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7D04" w14:textId="4CB326AD" w:rsidR="00C1362F" w:rsidRPr="00C51287" w:rsidRDefault="00C1362F" w:rsidP="00C512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районного методического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объединения учителей иностранного языка на 2023 – 2024</w:t>
      </w:r>
      <w:r w:rsidRPr="00227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5D0981E7" w14:textId="59DEC474" w:rsidR="00C1362F" w:rsidRPr="00C51287" w:rsidRDefault="00C1362F" w:rsidP="00C13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1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Методическая тема учителей иностранного языка:</w:t>
      </w:r>
    </w:p>
    <w:p w14:paraId="50C96970" w14:textId="77777777" w:rsidR="00C1362F" w:rsidRPr="000A52BA" w:rsidRDefault="00C1362F" w:rsidP="00C13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преподавания иностранного языка через повышение качества урока, профессионального мастерства и педагогических компетенций учителя».</w:t>
      </w:r>
    </w:p>
    <w:p w14:paraId="24925DB1" w14:textId="5BA87B0F" w:rsidR="00C1362F" w:rsidRPr="00C51287" w:rsidRDefault="00C1362F" w:rsidP="00C13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РМО учителей иностранного языка:</w:t>
      </w:r>
    </w:p>
    <w:p w14:paraId="1E2118A8" w14:textId="04F57AA1" w:rsidR="00C1362F" w:rsidRPr="000A52BA" w:rsidRDefault="00C1362F" w:rsidP="00C136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компетентности учителей иностранного языка в области учебного предмета и методики преподавания через использование современных подходов и инновационных педагогических технологий, развитие творческого потенциала педагогов, включая различные формы самообразования;</w:t>
      </w:r>
    </w:p>
    <w:p w14:paraId="7CA67F42" w14:textId="77777777" w:rsidR="00C1362F" w:rsidRPr="00C51287" w:rsidRDefault="00C1362F" w:rsidP="00C136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5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РМО учителей иностранного языка:</w:t>
      </w:r>
    </w:p>
    <w:p w14:paraId="1A6D0081" w14:textId="77777777" w:rsidR="00C1362F" w:rsidRPr="000A52BA" w:rsidRDefault="00C1362F" w:rsidP="00C136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Изучение требований ФГОС и обновленного ФГОС </w:t>
      </w:r>
      <w:proofErr w:type="gramStart"/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</w:t>
      </w:r>
      <w:proofErr w:type="gramEnd"/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задач в области преподавания иностранного языка;</w:t>
      </w:r>
    </w:p>
    <w:p w14:paraId="58154F80" w14:textId="76157675" w:rsidR="00C1362F" w:rsidRPr="000A52BA" w:rsidRDefault="00C1362F" w:rsidP="00C136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и внедрение инновационных педагогических технологий в обучении иностранному языку, включая информационно-коммуникативные, использование образовательно-электронных ресурсов для повышения результативности обучения и расширение цифровой компетенции учителей;</w:t>
      </w:r>
    </w:p>
    <w:p w14:paraId="4497B4E5" w14:textId="1292CBAE" w:rsidR="00C1362F" w:rsidRPr="000A52BA" w:rsidRDefault="00C1362F" w:rsidP="00C136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результативности обучения и успешности усвоения иностранного языка через применение эффективных форм и методов на уроках иностранного языка, использование разных типов уроков и подходов в обучении, дифференциацию домашних заданий;</w:t>
      </w:r>
    </w:p>
    <w:p w14:paraId="23874C96" w14:textId="280E8637" w:rsidR="00C1362F" w:rsidRPr="000A52BA" w:rsidRDefault="00C1362F" w:rsidP="00C136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Расширение форм взаимодействия урочной, внеурочной деятельности, системы дополнительного образования для повышения мотивации и качества обучения иностранному языку, расширения кругозора и формирования коммуникативной компетенции обучающихся.</w:t>
      </w:r>
    </w:p>
    <w:p w14:paraId="404C4707" w14:textId="783A1735" w:rsidR="00C1362F" w:rsidRPr="000A52BA" w:rsidRDefault="00C1362F" w:rsidP="000A52B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Систематическое проведение анализа и мониторинга качества обучения иностранному языку, уровня подготовленности обучающихся к выполнению тестовых заданий в формате ОГЭ, ЕГЭ и ВПР.</w:t>
      </w:r>
    </w:p>
    <w:p w14:paraId="2233EB2D" w14:textId="77777777" w:rsidR="0045396F" w:rsidRPr="00C51287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5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14:paraId="3CD1E2BB" w14:textId="77777777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рост качества знаний учащихся по иностранному языку;</w:t>
      </w:r>
    </w:p>
    <w:p w14:paraId="5DE72569" w14:textId="0A8270E3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познавательного интереса обучающихся к предмету «ИНОСТРАННЫЙ ЯЗЫК»;</w:t>
      </w:r>
    </w:p>
    <w:p w14:paraId="2EADC127" w14:textId="668E5379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овладение учителями РМО системой преподавания предметов в соответствии с требованиями ФГОС/ обновленного ФГОС;</w:t>
      </w:r>
    </w:p>
    <w:p w14:paraId="5AD7B2FC" w14:textId="77777777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исследовательской и учебно-познавательной активности обучающихся в урочной и внеурочной деятельности по иностранному языку;</w:t>
      </w:r>
    </w:p>
    <w:p w14:paraId="21BC577F" w14:textId="6799463C" w:rsidR="00733A5E" w:rsidRPr="000A52BA" w:rsidRDefault="0045396F" w:rsidP="000A52B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активизация участия педагогов в конкурсах педагогического мастерства.</w:t>
      </w:r>
    </w:p>
    <w:p w14:paraId="5EB9DC56" w14:textId="716DF0D0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целью повышения качества учебных достижений обучающихся в работе используются следующие организационные формы работы:</w:t>
      </w:r>
    </w:p>
    <w:p w14:paraId="1B46AACF" w14:textId="77777777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и групповые занятия с детьми, имеющими повышенную мотивацию, и с неуспевающими;</w:t>
      </w:r>
    </w:p>
    <w:p w14:paraId="01137955" w14:textId="77777777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олимпиады по предметам;</w:t>
      </w:r>
    </w:p>
    <w:p w14:paraId="632252D8" w14:textId="77777777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диагностические, административные и итоговые контрольные работы;</w:t>
      </w:r>
    </w:p>
    <w:p w14:paraId="36D125AD" w14:textId="77777777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уровня обученности учащихся;</w:t>
      </w:r>
    </w:p>
    <w:p w14:paraId="109F30CC" w14:textId="200C79BE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по подготовке к </w:t>
      </w:r>
      <w:r w:rsidR="00733A5E"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ЕГЭ,</w:t>
      </w: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и ВПР</w:t>
      </w:r>
    </w:p>
    <w:p w14:paraId="461FB882" w14:textId="77777777" w:rsidR="0045396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предметных конкурсах разных уровней;</w:t>
      </w:r>
    </w:p>
    <w:p w14:paraId="712CBF19" w14:textId="2B74606D" w:rsidR="00C1362F" w:rsidRPr="000A52BA" w:rsidRDefault="0045396F" w:rsidP="00453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 и познавательно- исследовательская работа обучающихся по иностранному языку.</w:t>
      </w:r>
    </w:p>
    <w:p w14:paraId="5300E87D" w14:textId="64E3E0C5" w:rsidR="00C1362F" w:rsidRPr="000A52BA" w:rsidRDefault="00C1362F" w:rsidP="00C136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F0D2E" w14:textId="77777777" w:rsidR="00C1362F" w:rsidRPr="009A43CE" w:rsidRDefault="00C1362F" w:rsidP="00C136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РМО</w:t>
      </w:r>
    </w:p>
    <w:p w14:paraId="54595ED3" w14:textId="59F1F3EB" w:rsidR="00C1362F" w:rsidRPr="009A43CE" w:rsidRDefault="00C1362F" w:rsidP="00C136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телей иностранного языка на 2023- 2024</w:t>
      </w:r>
      <w:r w:rsidRPr="009A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03979893" w14:textId="77777777" w:rsidR="00C1362F" w:rsidRPr="009A43CE" w:rsidRDefault="00C1362F" w:rsidP="00C136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3CE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 </w:t>
      </w:r>
    </w:p>
    <w:p w14:paraId="462A5671" w14:textId="0BD12D7E" w:rsidR="00C1362F" w:rsidRDefault="00C1362F" w:rsidP="00C136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Сентябрь:</w:t>
      </w:r>
    </w:p>
    <w:p w14:paraId="6143040A" w14:textId="77777777" w:rsidR="00C1362F" w:rsidRDefault="00C1362F" w:rsidP="00C136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Корректировка банка данных учителей иностранного языка.</w:t>
      </w:r>
    </w:p>
    <w:p w14:paraId="62FEEF6A" w14:textId="77777777" w:rsidR="00C1362F" w:rsidRPr="00CD1265" w:rsidRDefault="00C1362F" w:rsidP="00C13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265">
        <w:rPr>
          <w:rFonts w:ascii="Times New Roman" w:eastAsia="Calibri" w:hAnsi="Times New Roman" w:cs="Times New Roman"/>
          <w:sz w:val="28"/>
          <w:szCs w:val="28"/>
        </w:rPr>
        <w:t xml:space="preserve">Подготовка материалов для проведения школьных олимпиад.  </w:t>
      </w:r>
    </w:p>
    <w:p w14:paraId="6933920B" w14:textId="77777777" w:rsidR="00C1362F" w:rsidRDefault="00C1362F" w:rsidP="00C13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265">
        <w:rPr>
          <w:rFonts w:ascii="Times New Roman" w:eastAsia="Calibri" w:hAnsi="Times New Roman" w:cs="Times New Roman"/>
          <w:sz w:val="28"/>
          <w:szCs w:val="28"/>
        </w:rPr>
        <w:t xml:space="preserve">Подготовка к Всероссийской олимпиаде школьников  </w:t>
      </w:r>
    </w:p>
    <w:p w14:paraId="7A769658" w14:textId="77777777" w:rsidR="00C1362F" w:rsidRDefault="00C1362F" w:rsidP="00C13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Составление плана работы с одарёнными детьми. </w:t>
      </w:r>
    </w:p>
    <w:p w14:paraId="3272B2D1" w14:textId="77777777" w:rsidR="00C1362F" w:rsidRPr="00D745AA" w:rsidRDefault="00C1362F" w:rsidP="00C136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45AA">
        <w:rPr>
          <w:rFonts w:ascii="Times New Roman" w:eastAsia="Calibri" w:hAnsi="Times New Roman" w:cs="Times New Roman"/>
          <w:sz w:val="28"/>
          <w:szCs w:val="28"/>
        </w:rPr>
        <w:t xml:space="preserve">Стартовый контроль в 5-11 классах. </w:t>
      </w:r>
    </w:p>
    <w:p w14:paraId="7542D7B6" w14:textId="77559BA8" w:rsidR="00C1362F" w:rsidRDefault="00733A5E" w:rsidP="00C13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1362F" w:rsidRPr="00CA54F6">
        <w:rPr>
          <w:rFonts w:ascii="Times New Roman" w:eastAsia="Calibri" w:hAnsi="Times New Roman" w:cs="Times New Roman"/>
          <w:sz w:val="28"/>
          <w:szCs w:val="28"/>
        </w:rPr>
        <w:t xml:space="preserve">оррекция рабочих программ с учетом </w:t>
      </w:r>
      <w:r w:rsidR="00C1362F">
        <w:rPr>
          <w:rFonts w:ascii="Times New Roman" w:eastAsia="Calibri" w:hAnsi="Times New Roman" w:cs="Times New Roman"/>
          <w:sz w:val="28"/>
          <w:szCs w:val="28"/>
        </w:rPr>
        <w:t xml:space="preserve">внедрения ФГОС 3 поколения </w:t>
      </w:r>
      <w:r>
        <w:rPr>
          <w:rFonts w:ascii="Times New Roman" w:eastAsia="Calibri" w:hAnsi="Times New Roman" w:cs="Times New Roman"/>
          <w:sz w:val="28"/>
          <w:szCs w:val="28"/>
        </w:rPr>
        <w:t>и ФОП</w:t>
      </w:r>
    </w:p>
    <w:p w14:paraId="205A4E84" w14:textId="77777777" w:rsidR="00C1362F" w:rsidRDefault="00C1362F" w:rsidP="00C1362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DC8ADB4" w14:textId="72CAE82D" w:rsidR="00C1362F" w:rsidRPr="000A52BA" w:rsidRDefault="00C1362F" w:rsidP="000A52B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45AA">
        <w:rPr>
          <w:rFonts w:ascii="Times New Roman" w:eastAsia="Calibri" w:hAnsi="Times New Roman" w:cs="Times New Roman"/>
          <w:b/>
          <w:i/>
          <w:sz w:val="28"/>
          <w:szCs w:val="28"/>
        </w:rPr>
        <w:t>Октябрь:</w:t>
      </w:r>
    </w:p>
    <w:p w14:paraId="66BC8F4E" w14:textId="1C5DECDB" w:rsidR="00C1362F" w:rsidRPr="00733A5E" w:rsidRDefault="00C1362F" w:rsidP="00733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A5E">
        <w:rPr>
          <w:rFonts w:ascii="Times New Roman" w:eastAsia="Calibri" w:hAnsi="Times New Roman" w:cs="Times New Roman"/>
          <w:sz w:val="28"/>
          <w:szCs w:val="28"/>
        </w:rPr>
        <w:t>Школьный этап Всероссийской олимпиады школьников.</w:t>
      </w:r>
    </w:p>
    <w:p w14:paraId="50A634D0" w14:textId="77777777" w:rsidR="008D74E5" w:rsidRDefault="00733A5E" w:rsidP="008D74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3A5E">
        <w:rPr>
          <w:rFonts w:ascii="Times New Roman" w:hAnsi="Times New Roman" w:cs="Times New Roman"/>
          <w:sz w:val="28"/>
          <w:szCs w:val="28"/>
        </w:rPr>
        <w:t xml:space="preserve">Информационно-методический день по теме: «Анализ деятельности педагогов по предмету» </w:t>
      </w:r>
    </w:p>
    <w:p w14:paraId="5D515062" w14:textId="27A56A10" w:rsidR="00733A5E" w:rsidRDefault="00733A5E" w:rsidP="008D74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74E5">
        <w:rPr>
          <w:rFonts w:ascii="Times New Roman" w:hAnsi="Times New Roman" w:cs="Times New Roman"/>
          <w:sz w:val="28"/>
          <w:szCs w:val="28"/>
        </w:rPr>
        <w:t>«Анализ результатов мониторинговых процедур, пути решения» (ЕГЭ, ОГЭ, ВПР)</w:t>
      </w:r>
    </w:p>
    <w:p w14:paraId="0FE2BDAF" w14:textId="1207CF1D" w:rsidR="00D630C8" w:rsidRPr="00D630C8" w:rsidRDefault="00D630C8" w:rsidP="00D630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заданий</w:t>
      </w:r>
      <w:r w:rsidRPr="00D630C8">
        <w:rPr>
          <w:rFonts w:ascii="Times New Roman" w:hAnsi="Times New Roman" w:cs="Times New Roman"/>
          <w:sz w:val="28"/>
          <w:szCs w:val="28"/>
        </w:rPr>
        <w:t xml:space="preserve"> по ликвидации проблем, выявленных в процессе выполнения ОГЭ, ЕГЭ и ВПР).</w:t>
      </w:r>
    </w:p>
    <w:p w14:paraId="06D689F3" w14:textId="77777777" w:rsidR="00C51287" w:rsidRDefault="00C51287" w:rsidP="000A52B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0A363BD" w14:textId="77777777" w:rsidR="00C51287" w:rsidRDefault="00C51287" w:rsidP="000A52B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DFAC28E" w14:textId="6F76EE5D" w:rsidR="00C1362F" w:rsidRPr="00D745AA" w:rsidRDefault="00C1362F" w:rsidP="000A52B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45A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Ноябрь:</w:t>
      </w:r>
      <w:r w:rsidRPr="00D745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806CB4F" w14:textId="50A13C76" w:rsidR="00C1362F" w:rsidRDefault="00C1362F" w:rsidP="00733A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4FA2">
        <w:rPr>
          <w:rFonts w:ascii="Times New Roman" w:hAnsi="Times New Roman" w:cs="Times New Roman"/>
          <w:sz w:val="28"/>
          <w:szCs w:val="28"/>
        </w:rPr>
        <w:t>Проведение муниципального этапа всероссийской предметной олимпиады по иностранному языку.</w:t>
      </w:r>
    </w:p>
    <w:p w14:paraId="58D39322" w14:textId="2C7CAA18" w:rsidR="00D630C8" w:rsidRPr="000A52BA" w:rsidRDefault="00D630C8" w:rsidP="000A52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фестивалю зарубежной культуры и НПК обучающихся</w:t>
      </w:r>
    </w:p>
    <w:p w14:paraId="6E1AA0CF" w14:textId="66875C0E" w:rsidR="000A52BA" w:rsidRDefault="00C1362F" w:rsidP="00C136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Декабрь:</w:t>
      </w:r>
    </w:p>
    <w:p w14:paraId="0B3974BE" w14:textId="77777777" w:rsidR="00C1362F" w:rsidRDefault="00C1362F" w:rsidP="00C136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проектной исследовательской деятельности учащихся.</w:t>
      </w:r>
    </w:p>
    <w:p w14:paraId="3640584B" w14:textId="77777777" w:rsidR="00C1362F" w:rsidRPr="006A5496" w:rsidRDefault="00C1362F" w:rsidP="00C1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5496">
        <w:rPr>
          <w:rFonts w:ascii="Times New Roman" w:hAnsi="Times New Roman" w:cs="Times New Roman"/>
          <w:sz w:val="28"/>
          <w:szCs w:val="28"/>
        </w:rPr>
        <w:t>Подготовка к НПК учащихся Ирбитского МО.</w:t>
      </w:r>
    </w:p>
    <w:p w14:paraId="5DE5886E" w14:textId="1DA7A7DE" w:rsidR="00D630C8" w:rsidRPr="00D630C8" w:rsidRDefault="00C1362F" w:rsidP="00D630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 подведение итогов всероссийской олимпиады по иностранному языку.</w:t>
      </w:r>
      <w:bookmarkStart w:id="0" w:name="_Hlk144892649"/>
    </w:p>
    <w:p w14:paraId="4C910593" w14:textId="7F206677" w:rsidR="00C1362F" w:rsidRPr="00D630C8" w:rsidRDefault="00D630C8" w:rsidP="00D630C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630C8">
        <w:rPr>
          <w:rFonts w:ascii="Times New Roman" w:eastAsia="Calibri" w:hAnsi="Times New Roman" w:cs="Times New Roman"/>
          <w:bCs/>
          <w:sz w:val="28"/>
          <w:szCs w:val="28"/>
        </w:rPr>
        <w:t>Открытый урок В МОУ «Пионерская СОШ»- Лебедева А.А.</w:t>
      </w:r>
    </w:p>
    <w:bookmarkEnd w:id="0"/>
    <w:p w14:paraId="76900823" w14:textId="77777777" w:rsidR="00D630C8" w:rsidRPr="00D630C8" w:rsidRDefault="00D630C8" w:rsidP="00C1362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8FA9C6" w14:textId="43DFAA2B" w:rsidR="00C1362F" w:rsidRDefault="00C1362F" w:rsidP="00C136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Январь:</w:t>
      </w:r>
    </w:p>
    <w:p w14:paraId="0C70F4D0" w14:textId="77777777" w:rsidR="00C1362F" w:rsidRDefault="00C1362F" w:rsidP="00C1362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обучающихся школ Ирбитского МО в заочных олимпиадах и конкурсах по иностранному языку.</w:t>
      </w:r>
    </w:p>
    <w:p w14:paraId="646C87FB" w14:textId="43D85783" w:rsidR="00C1362F" w:rsidRDefault="00C1362F" w:rsidP="00C1362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обучающихся школ Ирбитского МО в НПК.</w:t>
      </w:r>
    </w:p>
    <w:p w14:paraId="03949E36" w14:textId="1796B602" w:rsidR="00D630C8" w:rsidRPr="00D630C8" w:rsidRDefault="00D630C8" w:rsidP="00D630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30C8">
        <w:rPr>
          <w:rFonts w:ascii="Times New Roman" w:eastAsia="Calibri" w:hAnsi="Times New Roman" w:cs="Times New Roman"/>
          <w:sz w:val="28"/>
          <w:szCs w:val="28"/>
        </w:rPr>
        <w:t>Фестиваль зарубежной культур</w:t>
      </w:r>
      <w:r w:rsidR="000A52BA">
        <w:rPr>
          <w:rFonts w:ascii="Times New Roman" w:eastAsia="Calibri" w:hAnsi="Times New Roman" w:cs="Times New Roman"/>
          <w:sz w:val="28"/>
          <w:szCs w:val="28"/>
        </w:rPr>
        <w:t>ы.</w:t>
      </w:r>
    </w:p>
    <w:p w14:paraId="77863EF4" w14:textId="77777777" w:rsidR="00D630C8" w:rsidRPr="00D630C8" w:rsidRDefault="00D630C8" w:rsidP="00D630C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30C8">
        <w:rPr>
          <w:rFonts w:ascii="Times New Roman" w:eastAsia="Calibri" w:hAnsi="Times New Roman" w:cs="Times New Roman"/>
          <w:sz w:val="28"/>
          <w:szCs w:val="28"/>
        </w:rPr>
        <w:t xml:space="preserve">(ориентировочная сумма- 5 тысяч) </w:t>
      </w:r>
    </w:p>
    <w:p w14:paraId="32A99FC5" w14:textId="77777777" w:rsidR="00C1362F" w:rsidRDefault="00C1362F" w:rsidP="00C1362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631E83" w14:textId="77777777" w:rsidR="00C1362F" w:rsidRDefault="00C1362F" w:rsidP="00C1362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Февраль:</w:t>
      </w:r>
    </w:p>
    <w:p w14:paraId="6596482D" w14:textId="77777777" w:rsidR="00C1362F" w:rsidRDefault="00C1362F" w:rsidP="00C1362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банка контрольно-измерительных материалов для отслеживания качества преподавания иностранного языка.</w:t>
      </w:r>
    </w:p>
    <w:p w14:paraId="515BD637" w14:textId="77777777" w:rsidR="00C1362F" w:rsidRDefault="00C1362F" w:rsidP="00C1362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банка передового педагогического опыта учителей иностранного языка.</w:t>
      </w:r>
    </w:p>
    <w:p w14:paraId="6C6F7E6A" w14:textId="57363089" w:rsidR="00C1362F" w:rsidRDefault="00C1362F" w:rsidP="00C1362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педагогов об изменениях в нормативно-правовой документации и программно-методическом обеспечении преподавания иностранного языка.</w:t>
      </w:r>
    </w:p>
    <w:p w14:paraId="54F0E0AB" w14:textId="77777777" w:rsidR="00C51287" w:rsidRPr="000A52BA" w:rsidRDefault="00C51287" w:rsidP="00C512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0C519828" w14:textId="77777777" w:rsidR="00C1362F" w:rsidRDefault="00C1362F" w:rsidP="00C136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Март:</w:t>
      </w:r>
    </w:p>
    <w:p w14:paraId="3146DC85" w14:textId="77777777" w:rsidR="00C1362F" w:rsidRPr="000A52BA" w:rsidRDefault="00C1362F" w:rsidP="00C1362F">
      <w:pPr>
        <w:spacing w:after="0" w:line="276" w:lineRule="auto"/>
        <w:ind w:firstLine="426"/>
        <w:jc w:val="both"/>
        <w:rPr>
          <w:b/>
          <w:bCs/>
        </w:rPr>
      </w:pPr>
      <w:r w:rsidRPr="000A52BA">
        <w:rPr>
          <w:rFonts w:ascii="Times New Roman" w:eastAsia="Calibri" w:hAnsi="Times New Roman" w:cs="Times New Roman"/>
          <w:b/>
          <w:bCs/>
          <w:sz w:val="28"/>
          <w:szCs w:val="24"/>
        </w:rPr>
        <w:t>Информационно-методический день по теме:</w:t>
      </w:r>
      <w:r w:rsidRPr="000A52BA">
        <w:rPr>
          <w:b/>
          <w:bCs/>
        </w:rPr>
        <w:t xml:space="preserve"> </w:t>
      </w:r>
    </w:p>
    <w:p w14:paraId="375105B3" w14:textId="37E7E55A" w:rsidR="00C1362F" w:rsidRDefault="000A52BA" w:rsidP="000A52B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52BA">
        <w:rPr>
          <w:rFonts w:ascii="Times New Roman" w:eastAsia="Calibri" w:hAnsi="Times New Roman" w:cs="Times New Roman"/>
          <w:sz w:val="28"/>
          <w:szCs w:val="24"/>
        </w:rPr>
        <w:t xml:space="preserve">«Использование инновационных и традиционных технологий обучения как средства формирования познавательного интереса к иностранному языку и основа лингвистической компетенции личности» </w:t>
      </w:r>
    </w:p>
    <w:p w14:paraId="56567061" w14:textId="77777777" w:rsidR="00C51287" w:rsidRPr="000A52BA" w:rsidRDefault="00C51287" w:rsidP="000A52B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A5466A4" w14:textId="77777777" w:rsidR="00C1362F" w:rsidRDefault="00C1362F" w:rsidP="00C136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366AC4C" w14:textId="3B41B5D2" w:rsidR="00D630C8" w:rsidRPr="000A52BA" w:rsidRDefault="00C1362F" w:rsidP="00C136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 экспертных групп по подведению итогов муниципальных контрольных работ по английскому и немецкому языкам.</w:t>
      </w:r>
    </w:p>
    <w:p w14:paraId="330E4C3A" w14:textId="77777777" w:rsidR="00C51287" w:rsidRDefault="00C51287" w:rsidP="00C1362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EE968D" w14:textId="4D222C67" w:rsidR="00C1362F" w:rsidRDefault="00C1362F" w:rsidP="00C136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Май-Июнь: </w:t>
      </w:r>
      <w:r>
        <w:rPr>
          <w:rFonts w:ascii="Times New Roman" w:eastAsia="Calibri" w:hAnsi="Times New Roman" w:cs="Times New Roman"/>
          <w:sz w:val="28"/>
          <w:szCs w:val="28"/>
        </w:rPr>
        <w:t>Работа экспертных групп по подведению итогов и результатов итоговой аттестации по иностранному языку.</w:t>
      </w:r>
    </w:p>
    <w:p w14:paraId="29127E88" w14:textId="77777777" w:rsidR="00C1362F" w:rsidRDefault="00C1362F" w:rsidP="00C136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8D030B" w14:textId="77777777" w:rsidR="00C1362F" w:rsidRDefault="00C1362F" w:rsidP="00C13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BA9C74" w14:textId="77777777" w:rsidR="00C1362F" w:rsidRDefault="00C1362F" w:rsidP="00C13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10F7B8" w14:textId="64EA2C9C" w:rsidR="00C1362F" w:rsidRPr="006B3AC4" w:rsidRDefault="00C1362F" w:rsidP="00C13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AC4">
        <w:rPr>
          <w:rFonts w:ascii="Times New Roman" w:eastAsia="Calibri" w:hAnsi="Times New Roman" w:cs="Times New Roman"/>
          <w:sz w:val="28"/>
          <w:szCs w:val="28"/>
        </w:rPr>
        <w:t xml:space="preserve">Руководитель РМО учителей иностранного </w:t>
      </w:r>
      <w:proofErr w:type="gramStart"/>
      <w:r w:rsidR="00D630C8" w:rsidRPr="006B3AC4">
        <w:rPr>
          <w:rFonts w:ascii="Times New Roman" w:eastAsia="Calibri" w:hAnsi="Times New Roman" w:cs="Times New Roman"/>
          <w:sz w:val="28"/>
          <w:szCs w:val="28"/>
        </w:rPr>
        <w:t xml:space="preserve">языка:  </w:t>
      </w:r>
      <w:r w:rsidRPr="006B3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6B3AC4">
        <w:rPr>
          <w:rFonts w:ascii="Times New Roman" w:eastAsia="Calibri" w:hAnsi="Times New Roman" w:cs="Times New Roman"/>
          <w:sz w:val="28"/>
          <w:szCs w:val="28"/>
        </w:rPr>
        <w:t>Дылдина</w:t>
      </w:r>
      <w:proofErr w:type="spellEnd"/>
      <w:r w:rsidRPr="006B3AC4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sectPr w:rsidR="00C1362F" w:rsidRPr="006B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CC0"/>
    <w:multiLevelType w:val="hybridMultilevel"/>
    <w:tmpl w:val="B210966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C20"/>
    <w:multiLevelType w:val="multilevel"/>
    <w:tmpl w:val="1C0A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163D6"/>
    <w:multiLevelType w:val="hybridMultilevel"/>
    <w:tmpl w:val="B210966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13A1"/>
    <w:multiLevelType w:val="hybridMultilevel"/>
    <w:tmpl w:val="D34E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E6559"/>
    <w:multiLevelType w:val="hybridMultilevel"/>
    <w:tmpl w:val="09FC56BE"/>
    <w:lvl w:ilvl="0" w:tplc="4372F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755A9"/>
    <w:multiLevelType w:val="hybridMultilevel"/>
    <w:tmpl w:val="D616995E"/>
    <w:lvl w:ilvl="0" w:tplc="9C644E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D239D"/>
    <w:multiLevelType w:val="hybridMultilevel"/>
    <w:tmpl w:val="87BA6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E"/>
    <w:rsid w:val="000A52BA"/>
    <w:rsid w:val="004231A4"/>
    <w:rsid w:val="0045396F"/>
    <w:rsid w:val="00727B7E"/>
    <w:rsid w:val="00733A5E"/>
    <w:rsid w:val="008D74E5"/>
    <w:rsid w:val="009C3FD8"/>
    <w:rsid w:val="00C1362F"/>
    <w:rsid w:val="00C51287"/>
    <w:rsid w:val="00D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4BEE"/>
  <w15:chartTrackingRefBased/>
  <w15:docId w15:val="{AA501497-6576-4ED1-87D4-2DAE85F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2023-09-06T06:50:00Z</dcterms:created>
  <dcterms:modified xsi:type="dcterms:W3CDTF">2023-09-06T07:09:00Z</dcterms:modified>
</cp:coreProperties>
</file>