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3A" w:rsidRDefault="009E693A" w:rsidP="009E693A">
      <w:pPr>
        <w:jc w:val="center"/>
      </w:pPr>
      <w:r>
        <w:t xml:space="preserve">Управление образования </w:t>
      </w:r>
    </w:p>
    <w:p w:rsidR="009E693A" w:rsidRDefault="009E693A" w:rsidP="009E693A">
      <w:pPr>
        <w:jc w:val="center"/>
      </w:pPr>
      <w:proofErr w:type="spellStart"/>
      <w:r>
        <w:t>Ирбитского</w:t>
      </w:r>
      <w:proofErr w:type="spellEnd"/>
      <w:r>
        <w:t xml:space="preserve"> муниципального образования</w:t>
      </w:r>
    </w:p>
    <w:p w:rsidR="009E693A" w:rsidRDefault="009E693A" w:rsidP="009E693A"/>
    <w:p w:rsidR="009E693A" w:rsidRDefault="009E693A" w:rsidP="009E693A">
      <w:pPr>
        <w:jc w:val="center"/>
        <w:rPr>
          <w:b/>
          <w:bCs/>
        </w:rPr>
      </w:pPr>
      <w:r>
        <w:rPr>
          <w:b/>
          <w:bCs/>
        </w:rPr>
        <w:t>ПРОТОКОЛ</w:t>
      </w:r>
    </w:p>
    <w:p w:rsidR="009E693A" w:rsidRDefault="009E693A" w:rsidP="009E693A">
      <w:pPr>
        <w:spacing w:before="25" w:after="25" w:line="252" w:lineRule="auto"/>
        <w:ind w:right="-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районного методического совещания педагогов-библиотекарей</w:t>
      </w:r>
      <w:r w:rsidR="00897C09">
        <w:rPr>
          <w:b/>
          <w:bCs/>
          <w:color w:val="000000"/>
        </w:rPr>
        <w:t xml:space="preserve"> </w:t>
      </w:r>
      <w:r w:rsidR="0046476F">
        <w:rPr>
          <w:b/>
          <w:bCs/>
          <w:color w:val="000000"/>
        </w:rPr>
        <w:t>№2</w:t>
      </w:r>
    </w:p>
    <w:p w:rsidR="009E693A" w:rsidRDefault="009E693A" w:rsidP="009E693A">
      <w:pPr>
        <w:spacing w:before="25" w:after="25" w:line="252" w:lineRule="auto"/>
        <w:ind w:right="-1"/>
        <w:jc w:val="right"/>
        <w:rPr>
          <w:b/>
          <w:bCs/>
        </w:rPr>
      </w:pPr>
      <w:r>
        <w:rPr>
          <w:b/>
          <w:bCs/>
        </w:rPr>
        <w:t xml:space="preserve">от 27.09.2023г. </w:t>
      </w:r>
    </w:p>
    <w:p w:rsidR="009E693A" w:rsidRDefault="009E693A" w:rsidP="009E693A">
      <w:pPr>
        <w:spacing w:before="25" w:after="25" w:line="252" w:lineRule="auto"/>
        <w:ind w:right="-1"/>
        <w:jc w:val="center"/>
        <w:rPr>
          <w:color w:val="000000"/>
          <w:sz w:val="28"/>
          <w:szCs w:val="28"/>
        </w:rPr>
      </w:pPr>
    </w:p>
    <w:p w:rsidR="009E693A" w:rsidRDefault="009E693A" w:rsidP="009E693A">
      <w:pPr>
        <w:rPr>
          <w:b/>
          <w:bCs/>
          <w:u w:val="single"/>
        </w:rPr>
      </w:pPr>
      <w:r>
        <w:t xml:space="preserve">Место составления: </w:t>
      </w:r>
      <w:r>
        <w:rPr>
          <w:bCs/>
        </w:rPr>
        <w:t>МОУ «</w:t>
      </w:r>
      <w:proofErr w:type="spellStart"/>
      <w:r>
        <w:rPr>
          <w:bCs/>
        </w:rPr>
        <w:t>Дубская</w:t>
      </w:r>
      <w:proofErr w:type="spellEnd"/>
      <w:r>
        <w:rPr>
          <w:bCs/>
        </w:rPr>
        <w:t xml:space="preserve"> СОШ»</w:t>
      </w:r>
    </w:p>
    <w:p w:rsidR="009E693A" w:rsidRDefault="009E693A" w:rsidP="009E693A">
      <w:r>
        <w:t>Количество членов коллектива - 20 чел.</w:t>
      </w:r>
    </w:p>
    <w:p w:rsidR="009E693A" w:rsidRDefault="009E693A" w:rsidP="009E693A">
      <w:pPr>
        <w:jc w:val="both"/>
      </w:pPr>
      <w:r>
        <w:t xml:space="preserve">На заседании </w:t>
      </w:r>
    </w:p>
    <w:p w:rsidR="009E693A" w:rsidRDefault="009E693A" w:rsidP="009E693A">
      <w:pPr>
        <w:jc w:val="both"/>
        <w:rPr>
          <w:u w:val="single"/>
        </w:rPr>
      </w:pPr>
      <w:r>
        <w:t xml:space="preserve">присутствуют: </w:t>
      </w:r>
      <w:r w:rsidRPr="006B112C">
        <w:rPr>
          <w:bCs/>
        </w:rPr>
        <w:t xml:space="preserve">20 </w:t>
      </w:r>
      <w:r>
        <w:t>чел,</w:t>
      </w:r>
    </w:p>
    <w:p w:rsidR="009E693A" w:rsidRDefault="009E693A" w:rsidP="009E693A">
      <w:pPr>
        <w:jc w:val="both"/>
        <w:rPr>
          <w:u w:val="single"/>
        </w:rPr>
      </w:pPr>
      <w:r>
        <w:t>отсутствуют:</w:t>
      </w:r>
      <w:r>
        <w:rPr>
          <w:bCs/>
        </w:rPr>
        <w:t xml:space="preserve">1 </w:t>
      </w:r>
      <w:r w:rsidR="006B112C">
        <w:t>чел.</w:t>
      </w:r>
    </w:p>
    <w:p w:rsidR="009E693A" w:rsidRDefault="009E693A" w:rsidP="009E693A">
      <w:pPr>
        <w:jc w:val="both"/>
      </w:pPr>
      <w:r>
        <w:t xml:space="preserve">Все члены коллектива извещены о дате, месте и времени совещания: объявление размещено в чате педагогов-библиотекарей, сообщение передано через директоров школ </w:t>
      </w:r>
      <w:proofErr w:type="spellStart"/>
      <w:r>
        <w:t>Ирбитского</w:t>
      </w:r>
      <w:proofErr w:type="spellEnd"/>
      <w:r>
        <w:t xml:space="preserve"> МО.</w:t>
      </w:r>
    </w:p>
    <w:p w:rsidR="009E693A" w:rsidRDefault="009E693A" w:rsidP="009E693A">
      <w:r>
        <w:t xml:space="preserve">Приглашенные:  </w:t>
      </w:r>
      <w:r>
        <w:rPr>
          <w:bCs/>
        </w:rPr>
        <w:t>нет</w:t>
      </w:r>
    </w:p>
    <w:p w:rsidR="009E693A" w:rsidRPr="0046476F" w:rsidRDefault="0046476F" w:rsidP="009E693A">
      <w:pPr>
        <w:tabs>
          <w:tab w:val="left" w:pos="4536"/>
        </w:tabs>
        <w:jc w:val="center"/>
        <w:rPr>
          <w:b/>
          <w:color w:val="000000"/>
        </w:rPr>
      </w:pPr>
      <w:r w:rsidRPr="0046476F">
        <w:rPr>
          <w:b/>
          <w:color w:val="000000"/>
        </w:rPr>
        <w:t>Повестка дня</w:t>
      </w:r>
    </w:p>
    <w:p w:rsidR="0046476F" w:rsidRDefault="0046476F" w:rsidP="0046476F">
      <w:pPr>
        <w:rPr>
          <w:b/>
        </w:rPr>
      </w:pPr>
      <w:r>
        <w:t xml:space="preserve">Тема: </w:t>
      </w:r>
      <w:r>
        <w:rPr>
          <w:b/>
        </w:rPr>
        <w:t xml:space="preserve">Эффективные методы работы с </w:t>
      </w:r>
      <w:proofErr w:type="gramStart"/>
      <w:r>
        <w:rPr>
          <w:b/>
        </w:rPr>
        <w:t>обучающимися</w:t>
      </w:r>
      <w:proofErr w:type="gramEnd"/>
      <w:r>
        <w:rPr>
          <w:b/>
        </w:rPr>
        <w:t xml:space="preserve"> в школьной библиотеке</w:t>
      </w:r>
    </w:p>
    <w:p w:rsidR="0046476F" w:rsidRDefault="0046476F" w:rsidP="0046476F">
      <w:pPr>
        <w:pStyle w:val="a4"/>
        <w:numPr>
          <w:ilvl w:val="0"/>
          <w:numId w:val="1"/>
        </w:numPr>
        <w:spacing w:after="0" w:line="240" w:lineRule="auto"/>
        <w:ind w:left="720"/>
      </w:pPr>
      <w:r>
        <w:t>Воспитательный потенциал работы школьных библиотек в реализации</w:t>
      </w:r>
    </w:p>
    <w:p w:rsidR="0046476F" w:rsidRDefault="0046476F" w:rsidP="0046476F">
      <w:pPr>
        <w:ind w:left="360"/>
      </w:pPr>
      <w:r>
        <w:t xml:space="preserve">Программы воспитания ОО </w:t>
      </w:r>
      <w:proofErr w:type="gramStart"/>
      <w:r>
        <w:t xml:space="preserve">( </w:t>
      </w:r>
      <w:proofErr w:type="gramEnd"/>
      <w:r>
        <w:t>Руководитель РМО Атаманова Г.Г.)</w:t>
      </w:r>
    </w:p>
    <w:p w:rsidR="0046476F" w:rsidRDefault="0046476F" w:rsidP="0046476F">
      <w:pPr>
        <w:pStyle w:val="a4"/>
        <w:numPr>
          <w:ilvl w:val="0"/>
          <w:numId w:val="1"/>
        </w:numPr>
        <w:spacing w:after="0" w:line="240" w:lineRule="auto"/>
        <w:ind w:left="720"/>
      </w:pPr>
      <w:r>
        <w:t xml:space="preserve">Дорога в мир книг. Посвящение в читатели. </w:t>
      </w:r>
      <w:proofErr w:type="spellStart"/>
      <w:r>
        <w:t>Дубских</w:t>
      </w:r>
      <w:proofErr w:type="spellEnd"/>
      <w:r>
        <w:t xml:space="preserve"> И.Н., педагог-библиотекарь</w:t>
      </w:r>
    </w:p>
    <w:p w:rsidR="0046476F" w:rsidRDefault="0046476F" w:rsidP="0046476F">
      <w:pPr>
        <w:ind w:left="360"/>
      </w:pPr>
      <w:r>
        <w:t xml:space="preserve">                                                                                                              </w:t>
      </w:r>
      <w:proofErr w:type="spellStart"/>
      <w:r>
        <w:t>Дубской</w:t>
      </w:r>
      <w:proofErr w:type="spellEnd"/>
      <w:r>
        <w:t xml:space="preserve"> СОШ </w:t>
      </w:r>
    </w:p>
    <w:p w:rsidR="0046476F" w:rsidRDefault="0046476F" w:rsidP="0046476F">
      <w:pPr>
        <w:pStyle w:val="a4"/>
        <w:numPr>
          <w:ilvl w:val="0"/>
          <w:numId w:val="1"/>
        </w:numPr>
        <w:spacing w:after="0" w:line="240" w:lineRule="auto"/>
        <w:ind w:left="720"/>
      </w:pPr>
      <w:r>
        <w:t>Методические аспекты повышения эффективности работы школьной библиотеки:</w:t>
      </w:r>
    </w:p>
    <w:p w:rsidR="0046476F" w:rsidRDefault="0046476F" w:rsidP="0046476F">
      <w:pPr>
        <w:ind w:left="360"/>
      </w:pPr>
      <w:r>
        <w:t xml:space="preserve">-  Из опыта работы педагогов-библиотекарей </w:t>
      </w:r>
      <w:proofErr w:type="gramStart"/>
      <w:r>
        <w:t xml:space="preserve">( </w:t>
      </w:r>
      <w:proofErr w:type="gramEnd"/>
      <w:r>
        <w:t xml:space="preserve">Иванова О.П., </w:t>
      </w:r>
      <w:proofErr w:type="spellStart"/>
      <w:r>
        <w:t>Речкаловская</w:t>
      </w:r>
      <w:proofErr w:type="spellEnd"/>
      <w:r>
        <w:t xml:space="preserve"> СОШ,</w:t>
      </w:r>
    </w:p>
    <w:p w:rsidR="0046476F" w:rsidRDefault="0046476F" w:rsidP="0046476F">
      <w:pPr>
        <w:ind w:left="360"/>
      </w:pPr>
      <w:proofErr w:type="gramStart"/>
      <w:r>
        <w:t xml:space="preserve">Атаманова Г.Г., Зайковская СОШ№2,  </w:t>
      </w:r>
      <w:proofErr w:type="spellStart"/>
      <w:r>
        <w:t>Дубских</w:t>
      </w:r>
      <w:proofErr w:type="spellEnd"/>
      <w:r>
        <w:t xml:space="preserve"> И.Н. </w:t>
      </w:r>
      <w:proofErr w:type="spellStart"/>
      <w:r>
        <w:t>Дубская</w:t>
      </w:r>
      <w:proofErr w:type="spellEnd"/>
      <w:r>
        <w:t xml:space="preserve"> СОШ)</w:t>
      </w:r>
      <w:proofErr w:type="gramEnd"/>
    </w:p>
    <w:p w:rsidR="0046476F" w:rsidRDefault="0046476F" w:rsidP="0046476F">
      <w:pPr>
        <w:pStyle w:val="a4"/>
        <w:numPr>
          <w:ilvl w:val="0"/>
          <w:numId w:val="1"/>
        </w:numPr>
        <w:spacing w:after="0" w:line="240" w:lineRule="auto"/>
        <w:ind w:left="720"/>
      </w:pPr>
      <w:r>
        <w:t>Школьный музей и библиотека</w:t>
      </w:r>
      <w:proofErr w:type="gramStart"/>
      <w:r>
        <w:t xml:space="preserve"> :</w:t>
      </w:r>
      <w:proofErr w:type="gramEnd"/>
      <w:r>
        <w:t xml:space="preserve"> сотрудничество по продвижению книги к читателям и повышению интереса к чтению. ( </w:t>
      </w:r>
      <w:proofErr w:type="spellStart"/>
      <w:r>
        <w:t>Дубских</w:t>
      </w:r>
      <w:proofErr w:type="spellEnd"/>
      <w:r>
        <w:t xml:space="preserve">  И.Н.)</w:t>
      </w:r>
    </w:p>
    <w:p w:rsidR="0046476F" w:rsidRDefault="0046476F" w:rsidP="0046476F">
      <w:pPr>
        <w:pStyle w:val="a4"/>
        <w:numPr>
          <w:ilvl w:val="0"/>
          <w:numId w:val="1"/>
        </w:numPr>
        <w:spacing w:after="0" w:line="240" w:lineRule="auto"/>
        <w:ind w:left="720"/>
      </w:pPr>
      <w:r>
        <w:t>Педагогическая практика. День тотального чтения « С книгой на волне», посвящённый юбилею В.П. Крапивина.  Атаманова Г.Г.</w:t>
      </w:r>
    </w:p>
    <w:p w:rsidR="0046476F" w:rsidRDefault="0046476F" w:rsidP="0046476F">
      <w:pPr>
        <w:pStyle w:val="a4"/>
        <w:numPr>
          <w:ilvl w:val="0"/>
          <w:numId w:val="1"/>
        </w:numPr>
        <w:spacing w:after="0" w:line="240" w:lineRule="auto"/>
        <w:ind w:left="720"/>
      </w:pPr>
      <w:r>
        <w:t>Повышение профессиональной компетенции педагога-библиотекаря: пути решения проблемы. ( Гриценко Н.М., специалист УО)</w:t>
      </w:r>
    </w:p>
    <w:p w:rsidR="009E693A" w:rsidRDefault="009E693A" w:rsidP="009E693A">
      <w:pPr>
        <w:pStyle w:val="10"/>
        <w:tabs>
          <w:tab w:val="left" w:pos="720"/>
        </w:tabs>
      </w:pPr>
    </w:p>
    <w:p w:rsidR="009E693A" w:rsidRDefault="009E693A" w:rsidP="009E693A">
      <w:pPr>
        <w:ind w:left="-567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  <w:r>
        <w:t xml:space="preserve">Поступило предложение </w:t>
      </w:r>
      <w:r>
        <w:rPr>
          <w:rFonts w:eastAsia="Times New Roman"/>
          <w:bCs/>
          <w:color w:val="000000"/>
          <w:sz w:val="22"/>
          <w:szCs w:val="22"/>
        </w:rPr>
        <w:t xml:space="preserve">Марковой  Анны Ивановны, </w:t>
      </w:r>
      <w:r>
        <w:t>педагога-библиотекаря МОУ «</w:t>
      </w:r>
      <w:proofErr w:type="spellStart"/>
      <w:r>
        <w:t>Горкинская</w:t>
      </w:r>
      <w:proofErr w:type="spellEnd"/>
      <w:r>
        <w:t xml:space="preserve"> СОШ»,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 </w:t>
      </w:r>
      <w:r>
        <w:t xml:space="preserve">утвердить  данную  повестку дня. </w:t>
      </w:r>
    </w:p>
    <w:p w:rsidR="009E693A" w:rsidRDefault="009E693A" w:rsidP="009E693A">
      <w:pPr>
        <w:ind w:left="-567"/>
        <w:jc w:val="both"/>
      </w:pPr>
      <w:r>
        <w:rPr>
          <w:b/>
          <w:bCs/>
        </w:rPr>
        <w:t>Проголосовали</w:t>
      </w:r>
      <w:r w:rsidRPr="006B112C">
        <w:rPr>
          <w:b/>
          <w:bCs/>
        </w:rPr>
        <w:t>:</w:t>
      </w:r>
      <w:r w:rsidRPr="006B112C">
        <w:t xml:space="preserve"> «За» - 20,  «против» - 0, «воздержалось» - 0</w:t>
      </w:r>
      <w:r>
        <w:t>.</w:t>
      </w:r>
      <w:bookmarkStart w:id="0" w:name="_GoBack"/>
      <w:bookmarkEnd w:id="0"/>
    </w:p>
    <w:p w:rsidR="009E693A" w:rsidRDefault="009E693A" w:rsidP="009E693A">
      <w:pPr>
        <w:spacing w:before="25" w:after="25" w:line="252" w:lineRule="auto"/>
        <w:ind w:left="-567" w:right="-1"/>
        <w:jc w:val="both"/>
        <w:rPr>
          <w:b/>
          <w:bCs/>
          <w:color w:val="000000"/>
        </w:rPr>
      </w:pPr>
      <w:r>
        <w:rPr>
          <w:b/>
          <w:bCs/>
        </w:rPr>
        <w:t xml:space="preserve">Решили: </w:t>
      </w:r>
      <w:r>
        <w:t xml:space="preserve">утвердить повестку </w:t>
      </w:r>
      <w:r>
        <w:rPr>
          <w:bCs/>
          <w:color w:val="000000"/>
        </w:rPr>
        <w:t>районного методического совещания педагогов-библиотекарей</w:t>
      </w:r>
    </w:p>
    <w:p w:rsidR="009E693A" w:rsidRDefault="009E693A" w:rsidP="009E693A"/>
    <w:p w:rsidR="009E693A" w:rsidRDefault="009E693A" w:rsidP="0046476F">
      <w:pPr>
        <w:pStyle w:val="a4"/>
        <w:numPr>
          <w:ilvl w:val="0"/>
          <w:numId w:val="2"/>
        </w:numPr>
        <w:spacing w:before="240" w:line="240" w:lineRule="auto"/>
        <w:ind w:left="-284"/>
        <w:jc w:val="both"/>
      </w:pPr>
      <w:r>
        <w:t>По первому вопросу слушали руководителя РМО Атаманову Галину Геннадьевну, которая актуализировала тему встречи</w:t>
      </w:r>
      <w:proofErr w:type="gramStart"/>
      <w:r>
        <w:t xml:space="preserve"> ,</w:t>
      </w:r>
      <w:proofErr w:type="gramEnd"/>
      <w:r>
        <w:t xml:space="preserve"> акцентировала внимание коллег на том, что необходимо выстроить работу школьных библиотек в соответствии с обновлёнными требованиями ФГОС. Библиотека как информационный центр образовательной организации должна обеспечивать информационное, методическое сопровождение учебного и воспитательного процессов в школе, активно сотрудничать со всеми участниками образовательного сообщества, расширять социальное партнёрство, находить эффективные формы для популяризации чтения. Формирование функциональной грамотности школьников невозможно без привлечения библиотечных ресурсов.  Работа с книгой должна носить не только информационный характер, но её воспитательный аспект очень важен. Но не всегда хватает времени поговорить с ребятами о том, что прочитали, узнать </w:t>
      </w:r>
      <w:proofErr w:type="gramStart"/>
      <w:r>
        <w:t>о</w:t>
      </w:r>
      <w:proofErr w:type="gramEnd"/>
      <w:r>
        <w:t xml:space="preserve"> их читательских пристрастиях, посоветовать к прочтению книжную новинку. Конкурсный Фестиваль любимых книг  предлагает различные творческие задания</w:t>
      </w:r>
      <w:proofErr w:type="gramStart"/>
      <w:r>
        <w:t xml:space="preserve"> :</w:t>
      </w:r>
      <w:proofErr w:type="gramEnd"/>
      <w:r>
        <w:t xml:space="preserve"> иллюстрирование прочитанных </w:t>
      </w:r>
      <w:r>
        <w:lastRenderedPageBreak/>
        <w:t xml:space="preserve">произведений, создание </w:t>
      </w:r>
      <w:proofErr w:type="spellStart"/>
      <w:r>
        <w:t>буктрейлеров</w:t>
      </w:r>
      <w:proofErr w:type="spellEnd"/>
      <w:r>
        <w:t xml:space="preserve">, написание сочинений-рецензий, но лишь единицы педагогов организуют работу с увлечёнными читателями. ( В 2023 г никто не принял участие). </w:t>
      </w:r>
    </w:p>
    <w:p w:rsidR="009E693A" w:rsidRDefault="009E693A" w:rsidP="0046476F">
      <w:pPr>
        <w:pStyle w:val="a4"/>
        <w:spacing w:before="240" w:line="240" w:lineRule="auto"/>
        <w:ind w:left="-284"/>
        <w:jc w:val="both"/>
      </w:pPr>
      <w:r>
        <w:t xml:space="preserve"> Наша работа требует повышения профессиональных компетенций, эффективного   самообразования, организации на базе библиотеки  досуговой деятельности, творческих объединений, </w:t>
      </w:r>
      <w:proofErr w:type="gramStart"/>
      <w:r>
        <w:t>медиа-центров</w:t>
      </w:r>
      <w:proofErr w:type="gramEnd"/>
      <w:r>
        <w:t xml:space="preserve">. Мало обозначать проблемы, нужно искать пути их решения. Поиску таких решений и посвящён наш семинар, цель которого показать, что традиционные формы работы должны наполниться новым содержанием. </w:t>
      </w:r>
    </w:p>
    <w:p w:rsidR="009E693A" w:rsidRDefault="009E693A" w:rsidP="0046476F">
      <w:pPr>
        <w:ind w:left="-284"/>
        <w:jc w:val="both"/>
      </w:pPr>
      <w:r>
        <w:t xml:space="preserve"> В соответствии с темой работы  РМО педагогам-библиотекарям необходимо интегрировать библиотечные мероприятия в общий план работы по реализации  Программы воспитания. При написании справки при </w:t>
      </w:r>
      <w:proofErr w:type="spellStart"/>
      <w:r>
        <w:t>самообследовании</w:t>
      </w:r>
      <w:proofErr w:type="spellEnd"/>
      <w:r>
        <w:t xml:space="preserve">  ОО педагоги перечисляют проведённые мероприятия. Указывают их количество, ведут учет посещений и книговыдач, но редко ведётся качественный мониторинг.</w:t>
      </w:r>
    </w:p>
    <w:p w:rsidR="009E693A" w:rsidRDefault="009E693A" w:rsidP="0046476F">
      <w:pPr>
        <w:ind w:left="-284"/>
        <w:jc w:val="both"/>
      </w:pPr>
      <w:r>
        <w:t>( Один из показателей работы педагогов-библиотекарей при стимулировании - наличие положительных отзывов о работе библиотеки)</w:t>
      </w:r>
    </w:p>
    <w:p w:rsidR="009E693A" w:rsidRDefault="009E693A" w:rsidP="0046476F">
      <w:pPr>
        <w:ind w:left="-284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  <w:r>
        <w:rPr>
          <w:b/>
          <w:bCs/>
        </w:rPr>
        <w:t xml:space="preserve">Выступили: </w:t>
      </w:r>
      <w:proofErr w:type="spellStart"/>
      <w:r>
        <w:rPr>
          <w:rFonts w:eastAsia="Times New Roman"/>
          <w:bCs/>
          <w:color w:val="000000"/>
        </w:rPr>
        <w:t>Намятова</w:t>
      </w:r>
      <w:proofErr w:type="spellEnd"/>
      <w:r>
        <w:rPr>
          <w:rFonts w:eastAsia="Times New Roman"/>
          <w:bCs/>
          <w:color w:val="000000"/>
        </w:rPr>
        <w:t xml:space="preserve"> Надежда Ивановна</w:t>
      </w:r>
      <w:r>
        <w:t>, педагог-библиотекарь МОУ «</w:t>
      </w:r>
      <w:proofErr w:type="spellStart"/>
      <w:r>
        <w:t>Черновская</w:t>
      </w:r>
      <w:proofErr w:type="spellEnd"/>
      <w:r>
        <w:t xml:space="preserve"> СОШ»,   предложила принять информацию к сведению и исполнению. </w:t>
      </w:r>
    </w:p>
    <w:p w:rsidR="009E693A" w:rsidRDefault="009E693A" w:rsidP="0046476F">
      <w:pPr>
        <w:ind w:left="-284"/>
        <w:jc w:val="both"/>
      </w:pPr>
      <w:r>
        <w:rPr>
          <w:b/>
          <w:bCs/>
        </w:rPr>
        <w:t>Проголосовали:</w:t>
      </w:r>
      <w:r>
        <w:t xml:space="preserve"> « За» 20,  «против»  - 0, «воздержались» - 0.</w:t>
      </w:r>
    </w:p>
    <w:p w:rsidR="009E693A" w:rsidRDefault="009E693A" w:rsidP="0046476F">
      <w:pPr>
        <w:ind w:left="-284" w:firstLine="540"/>
        <w:jc w:val="both"/>
      </w:pPr>
      <w:r>
        <w:rPr>
          <w:b/>
          <w:bCs/>
        </w:rPr>
        <w:t xml:space="preserve">Решили: </w:t>
      </w:r>
      <w:r>
        <w:t xml:space="preserve"> Принять информацию к сведению и исполнению. </w:t>
      </w:r>
    </w:p>
    <w:p w:rsidR="009E693A" w:rsidRDefault="009E693A" w:rsidP="009E693A">
      <w:pPr>
        <w:jc w:val="both"/>
        <w:rPr>
          <w:b/>
          <w:bCs/>
        </w:rPr>
      </w:pPr>
      <w:r>
        <w:rPr>
          <w:b/>
          <w:bCs/>
        </w:rPr>
        <w:tab/>
      </w:r>
    </w:p>
    <w:p w:rsidR="009E693A" w:rsidRDefault="009E693A" w:rsidP="009E693A">
      <w:pPr>
        <w:ind w:left="-567" w:firstLine="567"/>
        <w:jc w:val="both"/>
      </w:pPr>
      <w:r>
        <w:rPr>
          <w:b/>
          <w:bCs/>
        </w:rPr>
        <w:t>По второму вопросу</w:t>
      </w:r>
      <w:r>
        <w:t xml:space="preserve"> слушали </w:t>
      </w:r>
      <w:proofErr w:type="spellStart"/>
      <w:r>
        <w:t>Дубских</w:t>
      </w:r>
      <w:proofErr w:type="spellEnd"/>
      <w:r>
        <w:t xml:space="preserve"> И.Н., педагога-библиотекаря МОУ «</w:t>
      </w:r>
      <w:proofErr w:type="spellStart"/>
      <w:r>
        <w:t>Дубская</w:t>
      </w:r>
      <w:proofErr w:type="spellEnd"/>
      <w:r>
        <w:t xml:space="preserve"> СОШ», которая представила  опыт работы с младшими школьниками и провела  посвящение в читатели «Дорога в мир книг</w:t>
      </w:r>
      <w:proofErr w:type="gramStart"/>
      <w:r>
        <w:t xml:space="preserve">.» </w:t>
      </w:r>
      <w:proofErr w:type="gramEnd"/>
    </w:p>
    <w:p w:rsidR="009E693A" w:rsidRDefault="009E693A" w:rsidP="009E693A">
      <w:pPr>
        <w:ind w:left="-567"/>
        <w:jc w:val="both"/>
      </w:pPr>
      <w:r>
        <w:rPr>
          <w:b/>
          <w:bCs/>
        </w:rPr>
        <w:t xml:space="preserve">Выступили: </w:t>
      </w:r>
      <w:r>
        <w:rPr>
          <w:rFonts w:eastAsia="Times New Roman"/>
          <w:bCs/>
          <w:color w:val="000000"/>
        </w:rPr>
        <w:t>Мурзина Елена Анатольевна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,</w:t>
      </w:r>
      <w:r>
        <w:t xml:space="preserve"> педагог-библиотекарь МОУ «Зайковская СОШ № 1»,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  <w:r>
        <w:t xml:space="preserve">предложенный вариант работы с </w:t>
      </w:r>
      <w:proofErr w:type="gramStart"/>
      <w:r>
        <w:t>обучающимися</w:t>
      </w:r>
      <w:proofErr w:type="gramEnd"/>
      <w:r>
        <w:t xml:space="preserve"> оценила положительно. </w:t>
      </w:r>
    </w:p>
    <w:p w:rsidR="009E693A" w:rsidRDefault="009E693A" w:rsidP="009E693A">
      <w:pPr>
        <w:ind w:left="-567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  <w:r>
        <w:rPr>
          <w:bCs/>
          <w:color w:val="000000"/>
        </w:rPr>
        <w:t xml:space="preserve">            Мамонтова Наталья Юрьевна, </w:t>
      </w:r>
      <w:r>
        <w:t>педагог-библиотекарь МОУ «</w:t>
      </w:r>
      <w:proofErr w:type="spellStart"/>
      <w:r>
        <w:t>Рудновская</w:t>
      </w:r>
      <w:proofErr w:type="spellEnd"/>
      <w:r>
        <w:t xml:space="preserve"> ООШ»,  предложила  коллегам поделиться методическими наработками по этому вопросу, т к. необходима помощь начинающим педагогам-библиотекарям.</w:t>
      </w:r>
    </w:p>
    <w:p w:rsidR="009E693A" w:rsidRDefault="009E693A" w:rsidP="009E693A">
      <w:pPr>
        <w:ind w:left="-567" w:firstLine="567"/>
        <w:jc w:val="both"/>
      </w:pPr>
      <w:r>
        <w:rPr>
          <w:b/>
          <w:bCs/>
        </w:rPr>
        <w:t xml:space="preserve">Решили: </w:t>
      </w:r>
      <w:r>
        <w:t xml:space="preserve"> поделиться методическими наработками по подготовке, организации и проведению внеклассного мероприятия  «Посвящение в читатели». </w:t>
      </w:r>
    </w:p>
    <w:p w:rsidR="009E693A" w:rsidRDefault="009E693A" w:rsidP="009E693A">
      <w:pPr>
        <w:pStyle w:val="1"/>
        <w:spacing w:line="240" w:lineRule="auto"/>
        <w:ind w:left="-540" w:firstLine="426"/>
        <w:rPr>
          <w:sz w:val="24"/>
          <w:szCs w:val="24"/>
        </w:rPr>
      </w:pPr>
      <w:r>
        <w:rPr>
          <w:b/>
          <w:bCs/>
          <w:sz w:val="24"/>
          <w:szCs w:val="24"/>
        </w:rPr>
        <w:t>По третьему вопросу</w:t>
      </w:r>
      <w:r>
        <w:rPr>
          <w:sz w:val="24"/>
          <w:szCs w:val="24"/>
        </w:rPr>
        <w:t xml:space="preserve"> «Методические аспекты повышения эффективности работы школьной библиотеки» слушали следующих педагогов - библиотекарей:</w:t>
      </w:r>
    </w:p>
    <w:p w:rsidR="009E693A" w:rsidRDefault="009E693A" w:rsidP="009E693A">
      <w:pPr>
        <w:pStyle w:val="1"/>
        <w:spacing w:line="240" w:lineRule="auto"/>
        <w:ind w:left="-540" w:firstLine="426"/>
        <w:rPr>
          <w:sz w:val="24"/>
          <w:szCs w:val="24"/>
        </w:rPr>
      </w:pPr>
      <w:r>
        <w:rPr>
          <w:sz w:val="24"/>
          <w:szCs w:val="24"/>
        </w:rPr>
        <w:t>- Иванову О.П., МОУ «</w:t>
      </w:r>
      <w:proofErr w:type="spellStart"/>
      <w:r>
        <w:rPr>
          <w:sz w:val="24"/>
          <w:szCs w:val="24"/>
        </w:rPr>
        <w:t>Речкаловская</w:t>
      </w:r>
      <w:proofErr w:type="spellEnd"/>
      <w:r>
        <w:rPr>
          <w:sz w:val="24"/>
          <w:szCs w:val="24"/>
        </w:rPr>
        <w:t xml:space="preserve"> СОШ», которая поделилась своим опытом с коллегами </w:t>
      </w:r>
      <w:proofErr w:type="gramStart"/>
      <w:r>
        <w:rPr>
          <w:sz w:val="24"/>
          <w:szCs w:val="24"/>
        </w:rPr>
        <w:t>:р</w:t>
      </w:r>
      <w:proofErr w:type="gramEnd"/>
      <w:r>
        <w:rPr>
          <w:sz w:val="24"/>
          <w:szCs w:val="24"/>
        </w:rPr>
        <w:t xml:space="preserve">ассказала о таких формах работы как выставки книг, конкурсы  рисунков и поделок. </w:t>
      </w:r>
      <w:proofErr w:type="spellStart"/>
      <w:r>
        <w:rPr>
          <w:sz w:val="24"/>
          <w:szCs w:val="24"/>
        </w:rPr>
        <w:t>О.П.Иванова</w:t>
      </w:r>
      <w:proofErr w:type="spellEnd"/>
      <w:r>
        <w:rPr>
          <w:sz w:val="24"/>
          <w:szCs w:val="24"/>
        </w:rPr>
        <w:t xml:space="preserve"> отметила, что сотрудничает с Советом ветеранов </w:t>
      </w:r>
      <w:proofErr w:type="spellStart"/>
      <w:r>
        <w:rPr>
          <w:sz w:val="24"/>
          <w:szCs w:val="24"/>
        </w:rPr>
        <w:t>Речкаловской</w:t>
      </w:r>
      <w:proofErr w:type="spellEnd"/>
      <w:r>
        <w:rPr>
          <w:sz w:val="24"/>
          <w:szCs w:val="24"/>
        </w:rPr>
        <w:t xml:space="preserve"> территориальной администрации, привлекает к работе по продвижению книги родителей и педагогов.  Она призёр Всероссийского конкурса «Оруженосцы Командора» (3м.) Методические материалы игры-путешествия по произведениям </w:t>
      </w:r>
      <w:proofErr w:type="spellStart"/>
      <w:r>
        <w:rPr>
          <w:sz w:val="24"/>
          <w:szCs w:val="24"/>
        </w:rPr>
        <w:t>В.П.Крапивина</w:t>
      </w:r>
      <w:proofErr w:type="spellEnd"/>
      <w:r>
        <w:rPr>
          <w:sz w:val="24"/>
          <w:szCs w:val="24"/>
        </w:rPr>
        <w:t xml:space="preserve"> «Семь футов под килем» передала коллегам для подготовки к юбилею писателя. Своё выступление сопровождала показом презентации и фотографий</w:t>
      </w:r>
    </w:p>
    <w:p w:rsidR="009E693A" w:rsidRDefault="009E693A" w:rsidP="009E693A">
      <w:pPr>
        <w:pStyle w:val="1"/>
        <w:spacing w:line="240" w:lineRule="auto"/>
        <w:ind w:left="-540"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Дубских</w:t>
      </w:r>
      <w:proofErr w:type="spellEnd"/>
      <w:r>
        <w:rPr>
          <w:sz w:val="24"/>
          <w:szCs w:val="24"/>
        </w:rPr>
        <w:t xml:space="preserve"> И.Н.,  МОУ «</w:t>
      </w:r>
      <w:proofErr w:type="spellStart"/>
      <w:r>
        <w:rPr>
          <w:sz w:val="24"/>
          <w:szCs w:val="24"/>
        </w:rPr>
        <w:t>Дубская</w:t>
      </w:r>
      <w:proofErr w:type="spellEnd"/>
      <w:r>
        <w:rPr>
          <w:sz w:val="24"/>
          <w:szCs w:val="24"/>
        </w:rPr>
        <w:t xml:space="preserve"> СОШ», рассказала, как организует выставочную деятельность библиотеки и провела экскурсию по библиотеке.  Коллегам были интересны нестандартные подходы к оформлению выставок.</w:t>
      </w:r>
    </w:p>
    <w:p w:rsidR="009E693A" w:rsidRDefault="009E693A" w:rsidP="009E693A">
      <w:pPr>
        <w:pStyle w:val="1"/>
        <w:spacing w:line="240" w:lineRule="auto"/>
        <w:ind w:left="-540" w:firstLine="426"/>
        <w:rPr>
          <w:sz w:val="24"/>
          <w:szCs w:val="24"/>
        </w:rPr>
      </w:pPr>
      <w:r>
        <w:rPr>
          <w:sz w:val="24"/>
          <w:szCs w:val="24"/>
        </w:rPr>
        <w:t xml:space="preserve">Атаманова Г.Г., Зайковская СОШ№2 представила эффективные формы работы с читателями: </w:t>
      </w:r>
      <w:proofErr w:type="spellStart"/>
      <w:r>
        <w:rPr>
          <w:sz w:val="24"/>
          <w:szCs w:val="24"/>
        </w:rPr>
        <w:t>буккроссинг</w:t>
      </w:r>
      <w:proofErr w:type="spellEnd"/>
      <w:r>
        <w:rPr>
          <w:sz w:val="24"/>
          <w:szCs w:val="24"/>
        </w:rPr>
        <w:t xml:space="preserve"> «Книга ищет читателя», выставка с использованием </w:t>
      </w:r>
      <w:r>
        <w:rPr>
          <w:sz w:val="24"/>
          <w:szCs w:val="24"/>
          <w:lang w:val="en-US"/>
        </w:rPr>
        <w:t>QR</w:t>
      </w:r>
      <w:r>
        <w:rPr>
          <w:sz w:val="24"/>
          <w:szCs w:val="24"/>
        </w:rPr>
        <w:t xml:space="preserve">-кодов </w:t>
      </w:r>
      <w:r>
        <w:rPr>
          <w:b/>
          <w:bCs/>
          <w:sz w:val="24"/>
          <w:szCs w:val="24"/>
        </w:rPr>
        <w:t xml:space="preserve">Выступили: </w:t>
      </w:r>
      <w:proofErr w:type="spellStart"/>
      <w:r>
        <w:rPr>
          <w:bCs/>
          <w:color w:val="000000"/>
          <w:sz w:val="24"/>
          <w:szCs w:val="24"/>
        </w:rPr>
        <w:t>Стафеева</w:t>
      </w:r>
      <w:proofErr w:type="spellEnd"/>
      <w:r>
        <w:rPr>
          <w:bCs/>
          <w:color w:val="000000"/>
          <w:sz w:val="24"/>
          <w:szCs w:val="24"/>
        </w:rPr>
        <w:t xml:space="preserve"> Лариса Владимировна</w:t>
      </w:r>
      <w:r>
        <w:rPr>
          <w:sz w:val="24"/>
          <w:szCs w:val="24"/>
        </w:rPr>
        <w:t>, педагог-библиотекарь МОУ «Кирилловская ООШ», поблагодарила выступавших педагогов за предоставленный опыт работы, богатый методический материал, новые идеи. Предложила принять информацию к сведению и использованию в работе.</w:t>
      </w:r>
      <w:r>
        <w:rPr>
          <w:b/>
          <w:bCs/>
          <w:sz w:val="24"/>
          <w:szCs w:val="24"/>
        </w:rPr>
        <w:t xml:space="preserve">                </w:t>
      </w:r>
    </w:p>
    <w:p w:rsidR="009E693A" w:rsidRDefault="009E693A" w:rsidP="009E693A">
      <w:pPr>
        <w:ind w:left="-540"/>
        <w:jc w:val="both"/>
      </w:pPr>
      <w:r>
        <w:rPr>
          <w:b/>
          <w:bCs/>
        </w:rPr>
        <w:t>Проголосовали:</w:t>
      </w:r>
      <w:r>
        <w:t xml:space="preserve"> « За» 20,  «против»  - 0, «воздержались» - 0.</w:t>
      </w:r>
    </w:p>
    <w:p w:rsidR="009E693A" w:rsidRDefault="009E693A" w:rsidP="009E693A">
      <w:pPr>
        <w:ind w:left="-540"/>
        <w:jc w:val="both"/>
      </w:pPr>
      <w:r>
        <w:rPr>
          <w:b/>
          <w:bCs/>
        </w:rPr>
        <w:t xml:space="preserve">Решили: </w:t>
      </w:r>
      <w:r>
        <w:t>принять информацию к сведению и использовать в работе</w:t>
      </w:r>
    </w:p>
    <w:p w:rsidR="009E693A" w:rsidRDefault="009E693A" w:rsidP="009E693A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9E693A" w:rsidRDefault="009E693A" w:rsidP="009E693A">
      <w:pPr>
        <w:pStyle w:val="a3"/>
        <w:spacing w:before="0" w:beforeAutospacing="0" w:after="0" w:afterAutospacing="0"/>
        <w:ind w:left="-567" w:firstLine="567"/>
        <w:jc w:val="both"/>
      </w:pPr>
      <w:r>
        <w:rPr>
          <w:b/>
          <w:bCs/>
        </w:rPr>
        <w:t xml:space="preserve">По четвертому вопросу </w:t>
      </w:r>
      <w:r>
        <w:rPr>
          <w:bCs/>
        </w:rPr>
        <w:t xml:space="preserve">слушали </w:t>
      </w:r>
      <w:proofErr w:type="spellStart"/>
      <w:r>
        <w:t>Дубских</w:t>
      </w:r>
      <w:proofErr w:type="spellEnd"/>
      <w:r>
        <w:t xml:space="preserve"> И.Н.,  педагога-библиотекаря МОУ «</w:t>
      </w:r>
      <w:proofErr w:type="spellStart"/>
      <w:r>
        <w:t>Дубская</w:t>
      </w:r>
      <w:proofErr w:type="spellEnd"/>
      <w:r>
        <w:t xml:space="preserve"> СОШ». Ирина Николаевна провела экскурсию по библиотеке МОУ «</w:t>
      </w:r>
      <w:proofErr w:type="spellStart"/>
      <w:r>
        <w:t>Дубская</w:t>
      </w:r>
      <w:proofErr w:type="spellEnd"/>
      <w:r>
        <w:t xml:space="preserve"> СОШ» и школьному музею, рассказала о том, как проводит совместную работу на базе библиотеки и музея по продвижению книги к читателям и повышению интереса к чтению.</w:t>
      </w:r>
    </w:p>
    <w:p w:rsidR="009E693A" w:rsidRDefault="009E693A" w:rsidP="009E693A">
      <w:pPr>
        <w:ind w:left="-567" w:firstLine="567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  <w:r>
        <w:rPr>
          <w:b/>
          <w:bCs/>
        </w:rPr>
        <w:t xml:space="preserve">Выступили: </w:t>
      </w:r>
      <w:r>
        <w:rPr>
          <w:rFonts w:eastAsia="Times New Roman"/>
          <w:bCs/>
          <w:color w:val="000000"/>
        </w:rPr>
        <w:t>Шарапова Елена Михайловна</w:t>
      </w:r>
      <w:r>
        <w:t>, педагог-библиотекарь МОУ «</w:t>
      </w:r>
      <w:proofErr w:type="spellStart"/>
      <w:r>
        <w:t>Килачевская</w:t>
      </w:r>
      <w:proofErr w:type="spellEnd"/>
      <w:r>
        <w:t xml:space="preserve"> СОШ», поблагодарила </w:t>
      </w:r>
      <w:proofErr w:type="spellStart"/>
      <w:r>
        <w:t>Дубских</w:t>
      </w:r>
      <w:proofErr w:type="spellEnd"/>
      <w:r>
        <w:t xml:space="preserve"> И.Н. за предоставленный опыт работы и новые идеи. Предложила принять информацию к сведению.</w:t>
      </w:r>
      <w:r>
        <w:rPr>
          <w:b/>
          <w:bCs/>
        </w:rPr>
        <w:t xml:space="preserve">                </w:t>
      </w:r>
    </w:p>
    <w:p w:rsidR="009E693A" w:rsidRDefault="009E693A" w:rsidP="009E693A">
      <w:pPr>
        <w:tabs>
          <w:tab w:val="left" w:pos="4536"/>
        </w:tabs>
      </w:pPr>
    </w:p>
    <w:p w:rsidR="009E693A" w:rsidRDefault="009E693A" w:rsidP="009E693A">
      <w:pPr>
        <w:pStyle w:val="1"/>
        <w:spacing w:line="240" w:lineRule="auto"/>
        <w:ind w:left="-540" w:firstLine="426"/>
        <w:rPr>
          <w:sz w:val="24"/>
          <w:szCs w:val="24"/>
        </w:rPr>
      </w:pPr>
      <w:r>
        <w:rPr>
          <w:b/>
          <w:bCs/>
          <w:sz w:val="24"/>
          <w:szCs w:val="24"/>
        </w:rPr>
        <w:t>По пятому вопросу</w:t>
      </w:r>
      <w:r>
        <w:rPr>
          <w:b/>
          <w:bCs/>
        </w:rPr>
        <w:t xml:space="preserve"> </w:t>
      </w:r>
      <w:r>
        <w:rPr>
          <w:bCs/>
          <w:sz w:val="24"/>
          <w:szCs w:val="24"/>
        </w:rPr>
        <w:t xml:space="preserve">слушали </w:t>
      </w:r>
      <w:r>
        <w:rPr>
          <w:sz w:val="24"/>
          <w:szCs w:val="24"/>
        </w:rPr>
        <w:t>Атаманову  Г.Г., руководителя РМО педагогов-библиотекарей</w:t>
      </w:r>
      <w:r>
        <w:t xml:space="preserve">. </w:t>
      </w:r>
    </w:p>
    <w:p w:rsidR="009E693A" w:rsidRDefault="009E693A" w:rsidP="009E693A">
      <w:pPr>
        <w:pStyle w:val="a3"/>
        <w:spacing w:before="0" w:beforeAutospacing="0" w:after="0" w:afterAutospacing="0"/>
        <w:ind w:left="-567" w:firstLine="567"/>
        <w:jc w:val="both"/>
      </w:pPr>
      <w:r>
        <w:t xml:space="preserve">Атаманова  Г.Г познакомила с Методическими рекомендациями для классных руководителей по проведению мероприятий, посвященных увековечению памяти и празднованию в 2023 году 85-летия со дня рождения В. П. Крапивина в Свердловской области. Призвала присутствующих принимать участие в конкурсах, посвященных </w:t>
      </w:r>
      <w:proofErr w:type="spellStart"/>
      <w:r>
        <w:t>ВП</w:t>
      </w:r>
      <w:proofErr w:type="gramStart"/>
      <w:r>
        <w:t>.К</w:t>
      </w:r>
      <w:proofErr w:type="gramEnd"/>
      <w:r>
        <w:t>рапивину</w:t>
      </w:r>
      <w:proofErr w:type="spellEnd"/>
      <w:r>
        <w:t xml:space="preserve">. Атаманова  Г.Г. провела педагогическую практику с педагогами-библиотекарями «С книгой на волне». Педагоги работали в группах, разрабатывали план проведения «Дня тотального чтения» в школе, предлагали различные формы организации работы с читателями. Результат работы команды защищали, помогая друг другу в оформлении  объявлений о проведении праздника книг </w:t>
      </w:r>
      <w:proofErr w:type="spellStart"/>
      <w:r>
        <w:t>В.П.Крапивина</w:t>
      </w:r>
      <w:proofErr w:type="spellEnd"/>
      <w:proofErr w:type="gramStart"/>
      <w:r>
        <w:t>.(</w:t>
      </w:r>
      <w:proofErr w:type="gramEnd"/>
      <w:r>
        <w:t>Результат работы: афиша от каждой команды и ее защита.)</w:t>
      </w:r>
    </w:p>
    <w:p w:rsidR="009C519C" w:rsidRDefault="009E693A" w:rsidP="009C519C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 xml:space="preserve">Выступили: </w:t>
      </w:r>
      <w:proofErr w:type="spellStart"/>
      <w:r>
        <w:rPr>
          <w:rFonts w:eastAsia="Times New Roman"/>
          <w:bCs/>
          <w:color w:val="000000"/>
        </w:rPr>
        <w:t>Крылосова</w:t>
      </w:r>
      <w:proofErr w:type="spellEnd"/>
      <w:r>
        <w:rPr>
          <w:rFonts w:eastAsia="Times New Roman"/>
          <w:bCs/>
          <w:color w:val="000000"/>
        </w:rPr>
        <w:t xml:space="preserve"> Александра Александровна</w:t>
      </w:r>
      <w:r>
        <w:t xml:space="preserve">, педагог-библиотекарь МОУ «Пионерская СОШ», поблагодарила за проведенный мастер-класс. Предложила использовать данную форму работы в практике педагогов-библиотекарей.  Анна Ивановна Маркова, библиотекарь </w:t>
      </w:r>
      <w:proofErr w:type="spellStart"/>
      <w:r>
        <w:t>Горкинской</w:t>
      </w:r>
      <w:proofErr w:type="spellEnd"/>
      <w:r>
        <w:t xml:space="preserve"> школы</w:t>
      </w:r>
      <w:proofErr w:type="gramStart"/>
      <w:r>
        <w:t xml:space="preserve"> ,</w:t>
      </w:r>
      <w:proofErr w:type="gramEnd"/>
      <w:r>
        <w:t xml:space="preserve">предложила на библиотечных практиках использовать  новые формы работы с читателями: </w:t>
      </w:r>
      <w:proofErr w:type="spellStart"/>
      <w:r>
        <w:t>квесты</w:t>
      </w:r>
      <w:proofErr w:type="spellEnd"/>
      <w:r>
        <w:t>, интерактивные литературные игры, оформлять в библиотеке игровое пространство.</w:t>
      </w:r>
      <w:r>
        <w:rPr>
          <w:b/>
          <w:bCs/>
        </w:rPr>
        <w:t xml:space="preserve">  </w:t>
      </w:r>
    </w:p>
    <w:p w:rsidR="009C519C" w:rsidRDefault="009E693A" w:rsidP="009C519C">
      <w:pPr>
        <w:pStyle w:val="a3"/>
        <w:spacing w:before="0" w:beforeAutospacing="0" w:after="0" w:afterAutospacing="0"/>
        <w:jc w:val="both"/>
      </w:pPr>
      <w:r>
        <w:rPr>
          <w:b/>
          <w:bCs/>
        </w:rPr>
        <w:t xml:space="preserve">  </w:t>
      </w:r>
      <w:r w:rsidR="009C519C">
        <w:rPr>
          <w:b/>
          <w:bCs/>
        </w:rPr>
        <w:t>Решили:</w:t>
      </w:r>
      <w:r w:rsidR="009C519C">
        <w:t xml:space="preserve"> </w:t>
      </w:r>
    </w:p>
    <w:p w:rsidR="009C519C" w:rsidRDefault="009C519C" w:rsidP="009C519C">
      <w:pPr>
        <w:pStyle w:val="a3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использовать форму мастер-класса в практике работы каждого </w:t>
      </w:r>
      <w:proofErr w:type="gramStart"/>
      <w:r>
        <w:t>педагог-библиотекаря</w:t>
      </w:r>
      <w:proofErr w:type="gramEnd"/>
      <w:r>
        <w:t xml:space="preserve"> и в работе РМО.</w:t>
      </w:r>
    </w:p>
    <w:p w:rsidR="0062010E" w:rsidRDefault="0046476F" w:rsidP="0062010E">
      <w:pPr>
        <w:ind w:left="-540"/>
        <w:jc w:val="both"/>
        <w:rPr>
          <w:bCs/>
        </w:rPr>
      </w:pPr>
      <w:r>
        <w:rPr>
          <w:b/>
          <w:bCs/>
        </w:rPr>
        <w:t xml:space="preserve"> По шестому вопросу </w:t>
      </w:r>
      <w:r w:rsidRPr="0046476F">
        <w:rPr>
          <w:bCs/>
        </w:rPr>
        <w:t>слушали специалиста УО Гриценко Н.М.,</w:t>
      </w:r>
      <w:r>
        <w:rPr>
          <w:b/>
          <w:bCs/>
        </w:rPr>
        <w:t xml:space="preserve"> </w:t>
      </w:r>
      <w:r w:rsidR="009E693A">
        <w:rPr>
          <w:b/>
          <w:bCs/>
        </w:rPr>
        <w:t xml:space="preserve"> </w:t>
      </w:r>
      <w:proofErr w:type="gramStart"/>
      <w:r w:rsidRPr="0046476F">
        <w:rPr>
          <w:bCs/>
        </w:rPr>
        <w:t>которая</w:t>
      </w:r>
      <w:proofErr w:type="gramEnd"/>
      <w:r w:rsidRPr="0046476F">
        <w:rPr>
          <w:bCs/>
        </w:rPr>
        <w:t xml:space="preserve"> обратила внимание на серьёзную проблему своевременного прохождения педагогами –</w:t>
      </w:r>
      <w:r w:rsidR="009C519C">
        <w:rPr>
          <w:bCs/>
        </w:rPr>
        <w:t xml:space="preserve"> </w:t>
      </w:r>
      <w:r w:rsidRPr="0046476F">
        <w:rPr>
          <w:bCs/>
        </w:rPr>
        <w:t>библиотекарями</w:t>
      </w:r>
      <w:r w:rsidR="009E693A" w:rsidRPr="0046476F">
        <w:rPr>
          <w:bCs/>
        </w:rPr>
        <w:t xml:space="preserve">     </w:t>
      </w:r>
      <w:r w:rsidRPr="0046476F">
        <w:rPr>
          <w:bCs/>
        </w:rPr>
        <w:t>курсов повышения квалификации</w:t>
      </w:r>
      <w:r w:rsidR="009E693A" w:rsidRPr="0046476F">
        <w:rPr>
          <w:bCs/>
        </w:rPr>
        <w:t xml:space="preserve">   </w:t>
      </w:r>
      <w:r>
        <w:rPr>
          <w:bCs/>
        </w:rPr>
        <w:t>и прохождения аттестации</w:t>
      </w:r>
      <w:r w:rsidR="009C519C">
        <w:rPr>
          <w:bCs/>
        </w:rPr>
        <w:t>. Предложила своевременно оформлять выписки из протокола РМО для педагогов, которые представили значимый опыт работы для коллег</w:t>
      </w:r>
      <w:proofErr w:type="gramStart"/>
      <w:r w:rsidR="009C519C">
        <w:rPr>
          <w:bCs/>
        </w:rPr>
        <w:t>.(</w:t>
      </w:r>
      <w:proofErr w:type="gramEnd"/>
      <w:r w:rsidR="009C519C">
        <w:rPr>
          <w:bCs/>
        </w:rPr>
        <w:t>В связи с новым порядком аттестации</w:t>
      </w:r>
      <w:r w:rsidR="0062010E">
        <w:rPr>
          <w:bCs/>
        </w:rPr>
        <w:t xml:space="preserve">. </w:t>
      </w:r>
      <w:proofErr w:type="gramStart"/>
      <w:r w:rsidR="0062010E">
        <w:rPr>
          <w:bCs/>
        </w:rPr>
        <w:t>Приказ Министерства  просвещения РФ от 24.03.2023года №196)</w:t>
      </w:r>
      <w:proofErr w:type="gramEnd"/>
    </w:p>
    <w:p w:rsidR="0062010E" w:rsidRDefault="009C519C" w:rsidP="0062010E">
      <w:pPr>
        <w:ind w:left="-540"/>
        <w:jc w:val="both"/>
        <w:rPr>
          <w:b/>
          <w:bCs/>
        </w:rPr>
      </w:pPr>
      <w:r>
        <w:rPr>
          <w:bCs/>
        </w:rPr>
        <w:t xml:space="preserve"> </w:t>
      </w:r>
      <w:r w:rsidR="0062010E">
        <w:rPr>
          <w:b/>
          <w:bCs/>
        </w:rPr>
        <w:t xml:space="preserve">Решили: </w:t>
      </w:r>
    </w:p>
    <w:p w:rsidR="0062010E" w:rsidRPr="0062010E" w:rsidRDefault="0062010E" w:rsidP="0062010E">
      <w:pPr>
        <w:ind w:left="-540"/>
        <w:jc w:val="both"/>
      </w:pPr>
      <w:r w:rsidRPr="0062010E">
        <w:rPr>
          <w:bCs/>
        </w:rPr>
        <w:t>1. Обратиться к директору  «Центра развития образования» УО  Казакову А.М. с целью организации корпоративного обучения педагогов-библиотекарей на курсах повышения квалификации.</w:t>
      </w:r>
    </w:p>
    <w:p w:rsidR="009E693A" w:rsidRPr="0062010E" w:rsidRDefault="009E693A" w:rsidP="009E693A">
      <w:pPr>
        <w:ind w:left="-567" w:firstLine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p w:rsidR="009E693A" w:rsidRDefault="009E693A" w:rsidP="009E693A">
      <w:pPr>
        <w:ind w:left="-540"/>
        <w:jc w:val="both"/>
        <w:rPr>
          <w:u w:val="single"/>
        </w:rPr>
      </w:pPr>
      <w:r>
        <w:rPr>
          <w:b/>
          <w:bCs/>
        </w:rPr>
        <w:t>Проголосовали:</w:t>
      </w:r>
      <w:r>
        <w:t xml:space="preserve"> « За» </w:t>
      </w:r>
      <w:r w:rsidRPr="009C519C">
        <w:t>20</w:t>
      </w:r>
      <w:r>
        <w:t xml:space="preserve">,  «против»  </w:t>
      </w:r>
      <w:r w:rsidRPr="009C519C">
        <w:t>- 0</w:t>
      </w:r>
      <w:r>
        <w:t>, «</w:t>
      </w:r>
      <w:r w:rsidRPr="009C519C">
        <w:t>воздержались» - 0</w:t>
      </w:r>
      <w:r>
        <w:rPr>
          <w:u w:val="single"/>
        </w:rPr>
        <w:t>,</w:t>
      </w:r>
    </w:p>
    <w:p w:rsidR="009E693A" w:rsidRDefault="009E693A" w:rsidP="009E693A">
      <w:pPr>
        <w:tabs>
          <w:tab w:val="left" w:pos="4536"/>
        </w:tabs>
        <w:jc w:val="center"/>
      </w:pPr>
    </w:p>
    <w:p w:rsidR="009E693A" w:rsidRDefault="009E693A" w:rsidP="009E693A">
      <w:pPr>
        <w:tabs>
          <w:tab w:val="left" w:pos="4536"/>
        </w:tabs>
        <w:jc w:val="center"/>
      </w:pPr>
      <w:r>
        <w:t xml:space="preserve">Председатель                                             </w:t>
      </w:r>
      <w:proofErr w:type="spellStart"/>
      <w:r>
        <w:t>Л.Ю.Боровикова</w:t>
      </w:r>
      <w:proofErr w:type="spellEnd"/>
    </w:p>
    <w:p w:rsidR="009E693A" w:rsidRDefault="009E693A" w:rsidP="009E693A">
      <w:pPr>
        <w:jc w:val="center"/>
      </w:pPr>
      <w:r>
        <w:t xml:space="preserve">Секретарь                                                   </w:t>
      </w:r>
      <w:proofErr w:type="spellStart"/>
      <w:r>
        <w:t>Л.Ю.Боровикова</w:t>
      </w:r>
      <w:proofErr w:type="spellEnd"/>
    </w:p>
    <w:p w:rsidR="009E693A" w:rsidRDefault="009E693A" w:rsidP="009E693A">
      <w:pPr>
        <w:tabs>
          <w:tab w:val="left" w:pos="4536"/>
        </w:tabs>
        <w:jc w:val="center"/>
        <w:rPr>
          <w:b/>
          <w:bCs/>
        </w:rPr>
      </w:pPr>
    </w:p>
    <w:p w:rsidR="009E693A" w:rsidRDefault="009E693A" w:rsidP="009E693A"/>
    <w:p w:rsidR="009E693A" w:rsidRDefault="009E693A" w:rsidP="009E693A"/>
    <w:p w:rsidR="00171AAF" w:rsidRDefault="00171AAF"/>
    <w:sectPr w:rsidR="00171AA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048" w:rsidRDefault="002B3048" w:rsidP="00350CB3">
      <w:r>
        <w:separator/>
      </w:r>
    </w:p>
  </w:endnote>
  <w:endnote w:type="continuationSeparator" w:id="0">
    <w:p w:rsidR="002B3048" w:rsidRDefault="002B3048" w:rsidP="0035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995548"/>
      <w:docPartObj>
        <w:docPartGallery w:val="Page Numbers (Bottom of Page)"/>
        <w:docPartUnique/>
      </w:docPartObj>
    </w:sdtPr>
    <w:sdtEndPr/>
    <w:sdtContent>
      <w:p w:rsidR="00350CB3" w:rsidRDefault="00350C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12C">
          <w:rPr>
            <w:noProof/>
          </w:rPr>
          <w:t>1</w:t>
        </w:r>
        <w:r>
          <w:fldChar w:fldCharType="end"/>
        </w:r>
      </w:p>
    </w:sdtContent>
  </w:sdt>
  <w:p w:rsidR="00350CB3" w:rsidRDefault="00350C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048" w:rsidRDefault="002B3048" w:rsidP="00350CB3">
      <w:r>
        <w:separator/>
      </w:r>
    </w:p>
  </w:footnote>
  <w:footnote w:type="continuationSeparator" w:id="0">
    <w:p w:rsidR="002B3048" w:rsidRDefault="002B3048" w:rsidP="0035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6967"/>
    <w:multiLevelType w:val="hybridMultilevel"/>
    <w:tmpl w:val="99085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DB375D"/>
    <w:multiLevelType w:val="hybridMultilevel"/>
    <w:tmpl w:val="692051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B1496"/>
    <w:multiLevelType w:val="hybridMultilevel"/>
    <w:tmpl w:val="5F4A0D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24"/>
    <w:rsid w:val="00171AAF"/>
    <w:rsid w:val="002B3048"/>
    <w:rsid w:val="00350CB3"/>
    <w:rsid w:val="0046476F"/>
    <w:rsid w:val="0062010E"/>
    <w:rsid w:val="006B112C"/>
    <w:rsid w:val="00897C09"/>
    <w:rsid w:val="009C519C"/>
    <w:rsid w:val="009E693A"/>
    <w:rsid w:val="00B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3A"/>
    <w:pPr>
      <w:spacing w:after="0" w:line="240" w:lineRule="auto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E693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E693A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1">
    <w:name w:val="Абзац списка1"/>
    <w:basedOn w:val="a"/>
    <w:semiHidden/>
    <w:rsid w:val="009E693A"/>
    <w:pPr>
      <w:widowControl w:val="0"/>
      <w:spacing w:line="278" w:lineRule="auto"/>
      <w:ind w:left="720" w:firstLine="560"/>
      <w:jc w:val="both"/>
    </w:pPr>
    <w:rPr>
      <w:sz w:val="20"/>
      <w:szCs w:val="20"/>
    </w:rPr>
  </w:style>
  <w:style w:type="paragraph" w:customStyle="1" w:styleId="10">
    <w:name w:val="Абзац списка1"/>
    <w:basedOn w:val="a"/>
    <w:semiHidden/>
    <w:rsid w:val="009E693A"/>
    <w:pPr>
      <w:ind w:left="720"/>
    </w:pPr>
    <w:rPr>
      <w:rFonts w:eastAsia="Times New Roman"/>
    </w:rPr>
  </w:style>
  <w:style w:type="paragraph" w:styleId="a5">
    <w:name w:val="header"/>
    <w:basedOn w:val="a"/>
    <w:link w:val="a6"/>
    <w:uiPriority w:val="99"/>
    <w:unhideWhenUsed/>
    <w:rsid w:val="00350C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0CB3"/>
    <w:rPr>
      <w:rFonts w:eastAsia="Calibri"/>
      <w:lang w:eastAsia="ru-RU"/>
    </w:rPr>
  </w:style>
  <w:style w:type="paragraph" w:styleId="a7">
    <w:name w:val="footer"/>
    <w:basedOn w:val="a"/>
    <w:link w:val="a8"/>
    <w:uiPriority w:val="99"/>
    <w:unhideWhenUsed/>
    <w:rsid w:val="00350C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0CB3"/>
    <w:rPr>
      <w:rFonts w:eastAsia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0C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0CB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3A"/>
    <w:pPr>
      <w:spacing w:after="0" w:line="240" w:lineRule="auto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E693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E693A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1">
    <w:name w:val="Абзац списка1"/>
    <w:basedOn w:val="a"/>
    <w:semiHidden/>
    <w:rsid w:val="009E693A"/>
    <w:pPr>
      <w:widowControl w:val="0"/>
      <w:spacing w:line="278" w:lineRule="auto"/>
      <w:ind w:left="720" w:firstLine="560"/>
      <w:jc w:val="both"/>
    </w:pPr>
    <w:rPr>
      <w:sz w:val="20"/>
      <w:szCs w:val="20"/>
    </w:rPr>
  </w:style>
  <w:style w:type="paragraph" w:customStyle="1" w:styleId="10">
    <w:name w:val="Абзац списка1"/>
    <w:basedOn w:val="a"/>
    <w:semiHidden/>
    <w:rsid w:val="009E693A"/>
    <w:pPr>
      <w:ind w:left="720"/>
    </w:pPr>
    <w:rPr>
      <w:rFonts w:eastAsia="Times New Roman"/>
    </w:rPr>
  </w:style>
  <w:style w:type="paragraph" w:styleId="a5">
    <w:name w:val="header"/>
    <w:basedOn w:val="a"/>
    <w:link w:val="a6"/>
    <w:uiPriority w:val="99"/>
    <w:unhideWhenUsed/>
    <w:rsid w:val="00350C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0CB3"/>
    <w:rPr>
      <w:rFonts w:eastAsia="Calibri"/>
      <w:lang w:eastAsia="ru-RU"/>
    </w:rPr>
  </w:style>
  <w:style w:type="paragraph" w:styleId="a7">
    <w:name w:val="footer"/>
    <w:basedOn w:val="a"/>
    <w:link w:val="a8"/>
    <w:uiPriority w:val="99"/>
    <w:unhideWhenUsed/>
    <w:rsid w:val="00350C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0CB3"/>
    <w:rPr>
      <w:rFonts w:eastAsia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0C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0CB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Геннадбевна</dc:creator>
  <cp:keywords/>
  <dc:description/>
  <cp:lastModifiedBy>RePack by Diakov</cp:lastModifiedBy>
  <cp:revision>7</cp:revision>
  <cp:lastPrinted>2023-10-09T01:36:00Z</cp:lastPrinted>
  <dcterms:created xsi:type="dcterms:W3CDTF">2023-10-05T15:24:00Z</dcterms:created>
  <dcterms:modified xsi:type="dcterms:W3CDTF">2023-10-09T04:38:00Z</dcterms:modified>
</cp:coreProperties>
</file>