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9F7" w:rsidRDefault="007759F7" w:rsidP="007759F7">
      <w:r>
        <w:rPr>
          <w:rFonts w:ascii="Segoe UI" w:hAnsi="Segoe UI" w:cs="Segoe UI"/>
          <w:color w:val="000000"/>
          <w:shd w:val="clear" w:color="auto" w:fill="FFFFFF"/>
        </w:rPr>
        <w:t xml:space="preserve"> Подходы к изучению отдельных тем на основе анализа результатов оценочных процедур (ВПР, весна-2023). Организация практической работы с педагогами по выполнению заданий, включенных в оценочные процедуры (ВПР по предмету «Русский язык»).</w:t>
      </w:r>
    </w:p>
    <w:p w:rsidR="007759F7" w:rsidRDefault="007759F7" w:rsidP="00E508A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8A1" w:rsidRDefault="00E508A1" w:rsidP="00E508A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нашей школе результаты ВПР учителями начальной школы используются для проведения диагностики уровня общеобразовательной подготовки каждого обучающегося по русскому языку, математике, окружающему миру, для внесения изменений в методики преподавания учебных предметов. </w:t>
      </w:r>
    </w:p>
    <w:p w:rsidR="00E508A1" w:rsidRDefault="00E508A1" w:rsidP="00E508A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Проанализировав типичные ошибки по этим предметам, учителями начальной школы на заседаниях методического объединения определяются «проблемные зоны».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59F7" w:rsidRDefault="00E508A1" w:rsidP="00E508A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Творческая группа учителей</w:t>
      </w:r>
      <w:r w:rsidR="007759F7"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  <w:r>
        <w:rPr>
          <w:rFonts w:ascii="Times New Roman" w:hAnsi="Times New Roman" w:cs="Times New Roman"/>
          <w:sz w:val="28"/>
          <w:szCs w:val="28"/>
        </w:rPr>
        <w:t xml:space="preserve">, созданная для решения проблемы по ликвидации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пробелов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знаниях обучающихся, разрабатывает целый ряд рекомендаций для учителей, обучающихся и их родителей. На уровне методического объединения каждый год разрабатывается </w:t>
      </w:r>
      <w:r w:rsidRPr="007759F7">
        <w:rPr>
          <w:rFonts w:ascii="Times New Roman" w:hAnsi="Times New Roman" w:cs="Times New Roman"/>
          <w:sz w:val="28"/>
          <w:szCs w:val="28"/>
        </w:rPr>
        <w:t>план работы по подготовке обучающихся 4-х классов к Всероссийским проверочным работам.</w:t>
      </w:r>
      <w:r w:rsidR="007759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8A1" w:rsidRDefault="007759F7" w:rsidP="00E508A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9F7">
        <w:rPr>
          <w:rFonts w:ascii="Times New Roman" w:hAnsi="Times New Roman" w:cs="Times New Roman"/>
          <w:sz w:val="28"/>
          <w:szCs w:val="28"/>
        </w:rPr>
        <w:t>*</w:t>
      </w:r>
      <w:r w:rsidR="00E508A1">
        <w:rPr>
          <w:rFonts w:ascii="Times New Roman" w:hAnsi="Times New Roman" w:cs="Times New Roman"/>
          <w:sz w:val="28"/>
          <w:szCs w:val="28"/>
        </w:rPr>
        <w:t xml:space="preserve"> В рамках реализации этого плана разработали сопроводительную карту мониторинговых исследований, где по классам и годам видно, какие темы, виды работ вызывают затруднения </w:t>
      </w:r>
      <w:proofErr w:type="gramStart"/>
      <w:r w:rsidR="00E508A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E508A1">
        <w:rPr>
          <w:rFonts w:ascii="Times New Roman" w:hAnsi="Times New Roman" w:cs="Times New Roman"/>
          <w:sz w:val="28"/>
          <w:szCs w:val="28"/>
        </w:rPr>
        <w:t xml:space="preserve"> обучающихся. Проводя детальный анализ контрольных работ, определили основные направления </w:t>
      </w:r>
      <w:proofErr w:type="gramStart"/>
      <w:r w:rsidR="00E508A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508A1">
        <w:rPr>
          <w:rFonts w:ascii="Times New Roman" w:hAnsi="Times New Roman" w:cs="Times New Roman"/>
          <w:sz w:val="28"/>
          <w:szCs w:val="28"/>
        </w:rPr>
        <w:t xml:space="preserve"> работе по «проблемным темам», разработали задания, которые обучающиеся начальной школы выполняют на уроках не только в 4-м классе, но и начиная с 1-го класса. </w:t>
      </w:r>
    </w:p>
    <w:p w:rsidR="00E508A1" w:rsidRPr="007759F7" w:rsidRDefault="0041744B" w:rsidP="00E508A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7759F7">
        <w:rPr>
          <w:rFonts w:ascii="Times New Roman" w:hAnsi="Times New Roman" w:cs="Times New Roman"/>
          <w:sz w:val="28"/>
          <w:szCs w:val="28"/>
        </w:rPr>
        <w:t xml:space="preserve">* </w:t>
      </w:r>
      <w:r w:rsidR="00E508A1" w:rsidRPr="007759F7">
        <w:rPr>
          <w:rFonts w:ascii="Times New Roman" w:hAnsi="Times New Roman" w:cs="Times New Roman"/>
          <w:b/>
          <w:sz w:val="28"/>
          <w:szCs w:val="28"/>
        </w:rPr>
        <w:t>При подготовке к ВПР учителя  руководствуются следующими рекомендациями:</w:t>
      </w:r>
    </w:p>
    <w:p w:rsidR="00E508A1" w:rsidRDefault="00E508A1" w:rsidP="00E508A1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разнообразные формулировки при составлении заданий, а также при планировании уроков; учить школьников решать поставленные задания разными способами; учить учеников объяснять решение задания, а также обосновывать выбранный способ решения задания;</w:t>
      </w:r>
    </w:p>
    <w:p w:rsidR="00E508A1" w:rsidRDefault="00E508A1" w:rsidP="00E508A1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детей ориентироваться в ситуациях, которые описаны в задаче, а также учить детей правильно выбирать действия, направленные на решение поставленной задачи;</w:t>
      </w:r>
    </w:p>
    <w:p w:rsidR="00E508A1" w:rsidRDefault="00E508A1" w:rsidP="00E508A1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 детей вчитываться в текст, прорабатывать его, учить детей читать вдумчиво и осмыслено. Во многих случаях причинами ошибок является именно не правильное и не осмысленное чтение задания </w:t>
      </w:r>
    </w:p>
    <w:p w:rsidR="00E508A1" w:rsidRDefault="00E508A1" w:rsidP="00E508A1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учеников внимательно читать и полностью следовать инструкциям;</w:t>
      </w:r>
    </w:p>
    <w:p w:rsidR="00E508A1" w:rsidRDefault="00E508A1" w:rsidP="00E508A1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Объяснить ученикам, что допущенные ошибки во время решения задач можно исправлять самостоятельно,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научить это делать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508A1" w:rsidRDefault="00E508A1" w:rsidP="00E508A1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Внимание необходимо уделить тем навыкам, которые вызывают трудности у большинства учеников в классе;</w:t>
      </w:r>
    </w:p>
    <w:p w:rsidR="00E508A1" w:rsidRDefault="00E508A1" w:rsidP="00E508A1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Основываясь на результатах ВПР необходимо провести индивидуальную работу с учениками, уделить внимание тем вопросам, которые вызвали у учеников большие трудности;</w:t>
      </w:r>
    </w:p>
    <w:p w:rsidR="00E508A1" w:rsidRDefault="00E508A1" w:rsidP="00E508A1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Проблемы, которые были выделены во время проведения ВПР необходимо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учитывать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составлении заданий, это поможет ликвидировать слабые стороны. </w:t>
      </w:r>
    </w:p>
    <w:p w:rsidR="00E508A1" w:rsidRDefault="007759F7" w:rsidP="007759F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* </w:t>
      </w:r>
      <w:r w:rsidR="00E508A1">
        <w:rPr>
          <w:rFonts w:ascii="Times New Roman" w:hAnsi="Times New Roman" w:cs="Times New Roman"/>
          <w:b/>
          <w:sz w:val="28"/>
          <w:szCs w:val="28"/>
        </w:rPr>
        <w:t>Виды работ, используемые на уроках русского языка, при подготовке к ВПР</w:t>
      </w:r>
    </w:p>
    <w:p w:rsidR="00E508A1" w:rsidRDefault="00E508A1" w:rsidP="00E508A1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Минутки орфографии.</w:t>
      </w:r>
    </w:p>
    <w:p w:rsidR="00E508A1" w:rsidRDefault="00E508A1" w:rsidP="00E508A1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Зрительные диктанты по методике И.Т. Федоренко.</w:t>
      </w:r>
    </w:p>
    <w:p w:rsidR="00E508A1" w:rsidRDefault="00E508A1" w:rsidP="00E508A1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Диктанты различных видов.</w:t>
      </w:r>
    </w:p>
    <w:p w:rsidR="00E508A1" w:rsidRDefault="00E508A1" w:rsidP="00E508A1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Списывания текстов с различными заданиями на исправление ошибок в словах, «пропущенных букв», «пропущенных пунктуационных знаков» и т.д.</w:t>
      </w:r>
    </w:p>
    <w:p w:rsidR="00E508A1" w:rsidRDefault="00E508A1" w:rsidP="00E508A1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Группировка слов по наличию морфем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508A1" w:rsidRDefault="00E508A1" w:rsidP="00E508A1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Упражнения, направленные на развития навыка распознавать части речи, а также определять грамматические признаки этих частей речи.</w:t>
      </w:r>
    </w:p>
    <w:p w:rsidR="00E508A1" w:rsidRDefault="00E508A1" w:rsidP="00E508A1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Упражнения, направленные на развитии умения распознавать значение определенного слова, а так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же правильно формулировать значения слова при письме.</w:t>
      </w:r>
    </w:p>
    <w:p w:rsidR="00E508A1" w:rsidRDefault="00E508A1" w:rsidP="00E508A1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Упражнения, которые способствуют развитию умения правильно строить речевое высказывание.</w:t>
      </w:r>
    </w:p>
    <w:p w:rsidR="00E508A1" w:rsidRDefault="00E508A1" w:rsidP="00E508A1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памяткам, которые помогают составлять тексты – рассуждения.</w:t>
      </w:r>
    </w:p>
    <w:p w:rsidR="00E508A1" w:rsidRDefault="00E508A1" w:rsidP="00E508A1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Упражнения, направленные на развитии умения акцентировать свой ответ вокруг имеющегося ключевого слова; </w:t>
      </w:r>
    </w:p>
    <w:p w:rsidR="009019BB" w:rsidRPr="00B71B14" w:rsidRDefault="0041744B">
      <w:pPr>
        <w:rPr>
          <w:b/>
          <w:sz w:val="28"/>
          <w:szCs w:val="28"/>
        </w:rPr>
      </w:pPr>
      <w:r>
        <w:rPr>
          <w:b/>
          <w:sz w:val="28"/>
          <w:szCs w:val="28"/>
        </w:rPr>
        <w:t>*</w:t>
      </w:r>
      <w:r w:rsidR="00B71B14" w:rsidRPr="00B71B14">
        <w:rPr>
          <w:b/>
          <w:sz w:val="28"/>
          <w:szCs w:val="28"/>
        </w:rPr>
        <w:t>Кроме этих заданий используем варианты работ с образовательных сайтов в интернете:</w:t>
      </w:r>
    </w:p>
    <w:p w:rsidR="00B71B14" w:rsidRDefault="00B71B14" w:rsidP="00B71B14">
      <w:pPr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Сайт «Решу ВПР»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http://rus4-vpr.sdamgia.ru</w:t>
        </w:r>
      </w:hyperlink>
    </w:p>
    <w:p w:rsidR="00B71B14" w:rsidRDefault="00B71B14" w:rsidP="00B71B14">
      <w:pPr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Сайт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</w:p>
    <w:p w:rsidR="00B71B14" w:rsidRDefault="00B71B14" w:rsidP="00B71B14">
      <w:pPr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Сайт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Яндекс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учебник</w:t>
      </w:r>
    </w:p>
    <w:p w:rsidR="00B71B14" w:rsidRDefault="00B71B14" w:rsidP="00B71B14">
      <w:pPr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Демоверсии по всем предметам ВПР на сайте vpr.statgrad.org </w:t>
      </w:r>
    </w:p>
    <w:p w:rsidR="00B71B14" w:rsidRDefault="00B71B14" w:rsidP="00B71B14">
      <w:pPr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Сайт НИКО (Национальные исследования качества образования)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https://www.eduniko.ru</w:t>
        </w:r>
      </w:hyperlink>
    </w:p>
    <w:p w:rsidR="00B71B14" w:rsidRDefault="00B71B14" w:rsidP="00B71B14">
      <w:pPr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Тестовые задания на сайте «Образовательные тесты»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https://testedu.ru</w:t>
        </w:r>
      </w:hyperlink>
    </w:p>
    <w:p w:rsidR="00B71B14" w:rsidRDefault="00B71B14" w:rsidP="00B71B14">
      <w:pPr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Видео уроки по всем предметам можно найти на Современном учительском портале </w:t>
      </w:r>
      <w:hyperlink r:id="rId8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http://easyen.ru/load/nachalnykh/vpr/260</w:t>
        </w:r>
      </w:hyperlink>
    </w:p>
    <w:p w:rsidR="00B71B14" w:rsidRDefault="00B71B14" w:rsidP="00B71B14">
      <w:pPr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Тесты по ВПР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режиме на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Onlline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Pad</w:t>
      </w:r>
      <w:proofErr w:type="spellEnd"/>
    </w:p>
    <w:p w:rsidR="00B71B14" w:rsidRPr="0041744B" w:rsidRDefault="00B71B14" w:rsidP="00B71B14">
      <w:r w:rsidRPr="0041744B">
        <w:rPr>
          <w:rFonts w:ascii="Times New Roman" w:hAnsi="Times New Roman" w:cs="Times New Roman"/>
          <w:sz w:val="28"/>
          <w:szCs w:val="28"/>
        </w:rPr>
        <w:t xml:space="preserve">Диктанты различной сложности на сайте 4ВПР </w:t>
      </w:r>
      <w:hyperlink r:id="rId9" w:history="1">
        <w:r w:rsidRPr="0041744B">
          <w:rPr>
            <w:rStyle w:val="a3"/>
            <w:rFonts w:ascii="Times New Roman" w:hAnsi="Times New Roman" w:cs="Times New Roman"/>
            <w:sz w:val="28"/>
            <w:szCs w:val="28"/>
          </w:rPr>
          <w:t>https://4vpr.ru/4-klass/</w:t>
        </w:r>
      </w:hyperlink>
    </w:p>
    <w:p w:rsidR="00B63D70" w:rsidRDefault="00B63D70" w:rsidP="00B63D70">
      <w:pPr>
        <w:ind w:firstLine="709"/>
        <w:rPr>
          <w:sz w:val="24"/>
        </w:rPr>
      </w:pPr>
      <w:r>
        <w:rPr>
          <w:sz w:val="24"/>
        </w:rPr>
        <w:t xml:space="preserve">При обучении русскому языку важно учитывать базовые принципы, цели, задачи обучения, содержание образовательных программ и понимать, что условием качественно </w:t>
      </w:r>
      <w:r>
        <w:rPr>
          <w:sz w:val="24"/>
        </w:rPr>
        <w:lastRenderedPageBreak/>
        <w:t xml:space="preserve">организованного образовательного процесса является системность работы в соответствии с основными требованиями ФГОС, Концепции преподавания предметов. </w:t>
      </w:r>
    </w:p>
    <w:p w:rsidR="00B63D70" w:rsidRDefault="00B63D70" w:rsidP="00B63D70">
      <w:pPr>
        <w:ind w:firstLine="709"/>
        <w:rPr>
          <w:sz w:val="24"/>
        </w:rPr>
      </w:pPr>
      <w:r>
        <w:rPr>
          <w:sz w:val="24"/>
        </w:rPr>
        <w:t xml:space="preserve">Нельзя превращать работу в «натаскивание» на выполнение заданий ВПР или других оценочных процедур. Для развития необходимых умений необходимо внимательно относиться к дидактическому материалу: - задания должны быть разнообразными, так как планируемый результат должен проверяться разными типами заданий в разных ситуациях; - заданий на оценивание достижения каждого планируемого результата должно быть достаточно для того, чтобы сделать объективные выводы о качестве подготовки обучающихся; - задания должны быть </w:t>
      </w:r>
      <w:proofErr w:type="spellStart"/>
      <w:r>
        <w:rPr>
          <w:sz w:val="24"/>
        </w:rPr>
        <w:t>разноуровневыми</w:t>
      </w:r>
      <w:proofErr w:type="spellEnd"/>
      <w:r>
        <w:rPr>
          <w:sz w:val="24"/>
        </w:rPr>
        <w:t>: большая часть заданий должна позволить проверить достижение планируемого ре</w:t>
      </w:r>
      <w:r w:rsidR="0041744B">
        <w:rPr>
          <w:sz w:val="24"/>
        </w:rPr>
        <w:t xml:space="preserve">зультата на базовом уровне, но один </w:t>
      </w:r>
      <w:r>
        <w:rPr>
          <w:sz w:val="24"/>
        </w:rPr>
        <w:t xml:space="preserve">-2 задания должны быть ориентированы на повышенный уровень. </w:t>
      </w:r>
    </w:p>
    <w:p w:rsidR="0041744B" w:rsidRDefault="0041744B" w:rsidP="00B63D70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sz w:val="24"/>
        </w:rPr>
        <w:t xml:space="preserve">* </w:t>
      </w:r>
      <w:r w:rsidRPr="004174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  основе анализа результатов оценочных процедур (ВПР, весна-2023)</w:t>
      </w:r>
    </w:p>
    <w:p w:rsidR="0041744B" w:rsidRDefault="0041744B" w:rsidP="00B63D70">
      <w:pPr>
        <w:ind w:firstLine="709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**</w:t>
      </w:r>
      <w:r w:rsidRPr="0041744B">
        <w:rPr>
          <w:rFonts w:ascii="Times New Roman" w:hAnsi="Times New Roman" w:cs="Times New Roman"/>
          <w:b/>
          <w:bCs/>
          <w:sz w:val="24"/>
        </w:rPr>
        <w:t>Были выявлены характерные для всех групп обучающихся, следующие: в задании №2,3,6,8.</w:t>
      </w:r>
    </w:p>
    <w:p w:rsidR="0041744B" w:rsidRDefault="0041744B" w:rsidP="00B63D70">
      <w:pPr>
        <w:ind w:firstLine="709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Почему дети из года в год допускают ошибки или вообще не выполняют </w:t>
      </w:r>
      <w:r w:rsidR="00B5188F">
        <w:rPr>
          <w:rFonts w:ascii="Times New Roman" w:hAnsi="Times New Roman" w:cs="Times New Roman"/>
          <w:b/>
          <w:bCs/>
          <w:sz w:val="24"/>
        </w:rPr>
        <w:t xml:space="preserve"> именно </w:t>
      </w:r>
      <w:r w:rsidR="00F77E6C">
        <w:rPr>
          <w:rFonts w:ascii="Times New Roman" w:hAnsi="Times New Roman" w:cs="Times New Roman"/>
          <w:b/>
          <w:bCs/>
          <w:sz w:val="24"/>
        </w:rPr>
        <w:t xml:space="preserve"> такие задания</w:t>
      </w:r>
      <w:r>
        <w:rPr>
          <w:rFonts w:ascii="Times New Roman" w:hAnsi="Times New Roman" w:cs="Times New Roman"/>
          <w:b/>
          <w:bCs/>
          <w:sz w:val="24"/>
        </w:rPr>
        <w:t>?</w:t>
      </w:r>
    </w:p>
    <w:p w:rsidR="007C3462" w:rsidRDefault="007C3462" w:rsidP="00B63D70">
      <w:pPr>
        <w:ind w:firstLine="709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** </w:t>
      </w:r>
      <w:r w:rsidRPr="007C3462">
        <w:rPr>
          <w:rFonts w:ascii="Times New Roman" w:hAnsi="Times New Roman" w:cs="Times New Roman"/>
          <w:b/>
          <w:bCs/>
          <w:sz w:val="24"/>
        </w:rPr>
        <w:t>К зонам стабильности можно отнести задания № 4, 5,9,10.</w:t>
      </w:r>
    </w:p>
    <w:p w:rsidR="00F77E6C" w:rsidRDefault="00F77E6C" w:rsidP="00B63D70">
      <w:pPr>
        <w:ind w:firstLine="709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Видимо у нас с вами западает работа с текстом.</w:t>
      </w:r>
      <w:r w:rsidR="00B5188F">
        <w:rPr>
          <w:rFonts w:ascii="Times New Roman" w:hAnsi="Times New Roman" w:cs="Times New Roman"/>
          <w:bCs/>
          <w:sz w:val="24"/>
        </w:rPr>
        <w:t xml:space="preserve"> Дети мало читают, читают только то, что мы с вами задаём. </w:t>
      </w:r>
      <w:r w:rsidR="007C3462">
        <w:rPr>
          <w:rFonts w:ascii="Times New Roman" w:hAnsi="Times New Roman" w:cs="Times New Roman"/>
          <w:bCs/>
          <w:sz w:val="24"/>
        </w:rPr>
        <w:t>Очень часто не понимают простые фразы, которые читают в книжках. И что самое обидное</w:t>
      </w:r>
      <w:proofErr w:type="gramStart"/>
      <w:r w:rsidR="007C3462">
        <w:rPr>
          <w:rFonts w:ascii="Times New Roman" w:hAnsi="Times New Roman" w:cs="Times New Roman"/>
          <w:bCs/>
          <w:sz w:val="24"/>
        </w:rPr>
        <w:t xml:space="preserve"> ,</w:t>
      </w:r>
      <w:proofErr w:type="gramEnd"/>
      <w:r w:rsidR="007C3462">
        <w:rPr>
          <w:rFonts w:ascii="Times New Roman" w:hAnsi="Times New Roman" w:cs="Times New Roman"/>
          <w:bCs/>
          <w:sz w:val="24"/>
        </w:rPr>
        <w:t xml:space="preserve"> не знают и не интересуются у взрослых или в справочных материалах</w:t>
      </w:r>
      <w:r w:rsidR="00B5188F">
        <w:rPr>
          <w:rFonts w:ascii="Times New Roman" w:hAnsi="Times New Roman" w:cs="Times New Roman"/>
          <w:bCs/>
          <w:sz w:val="24"/>
        </w:rPr>
        <w:t xml:space="preserve"> </w:t>
      </w:r>
      <w:r w:rsidR="007C3462">
        <w:rPr>
          <w:rFonts w:ascii="Times New Roman" w:hAnsi="Times New Roman" w:cs="Times New Roman"/>
          <w:bCs/>
          <w:sz w:val="24"/>
        </w:rPr>
        <w:t>.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="00B5188F">
        <w:rPr>
          <w:rFonts w:ascii="Times New Roman" w:hAnsi="Times New Roman" w:cs="Times New Roman"/>
          <w:bCs/>
          <w:sz w:val="24"/>
        </w:rPr>
        <w:t xml:space="preserve"> </w:t>
      </w:r>
      <w:r w:rsidR="007C3462">
        <w:rPr>
          <w:rFonts w:ascii="Times New Roman" w:hAnsi="Times New Roman" w:cs="Times New Roman"/>
          <w:bCs/>
          <w:sz w:val="24"/>
        </w:rPr>
        <w:t>У</w:t>
      </w:r>
      <w:r w:rsidR="00B5188F">
        <w:rPr>
          <w:rFonts w:ascii="Times New Roman" w:hAnsi="Times New Roman" w:cs="Times New Roman"/>
          <w:bCs/>
          <w:sz w:val="24"/>
        </w:rPr>
        <w:t xml:space="preserve"> детей бедный словарный запас. </w:t>
      </w:r>
      <w:r w:rsidR="007C3462">
        <w:rPr>
          <w:rFonts w:ascii="Times New Roman" w:hAnsi="Times New Roman" w:cs="Times New Roman"/>
          <w:bCs/>
          <w:sz w:val="24"/>
        </w:rPr>
        <w:t>Очень часто в своей разговорной речи используют молодёжный сленг.</w:t>
      </w:r>
    </w:p>
    <w:p w:rsidR="00B5188F" w:rsidRPr="00B5188F" w:rsidRDefault="00B5188F" w:rsidP="00B63D70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B5188F">
        <w:rPr>
          <w:rFonts w:ascii="Times New Roman" w:hAnsi="Times New Roman" w:cs="Times New Roman"/>
          <w:bCs/>
          <w:sz w:val="28"/>
          <w:szCs w:val="28"/>
        </w:rPr>
        <w:t xml:space="preserve">Я </w:t>
      </w:r>
      <w:proofErr w:type="spellStart"/>
      <w:r w:rsidRPr="00B5188F">
        <w:rPr>
          <w:rFonts w:ascii="Times New Roman" w:hAnsi="Times New Roman" w:cs="Times New Roman"/>
          <w:bCs/>
          <w:sz w:val="28"/>
          <w:szCs w:val="28"/>
        </w:rPr>
        <w:t>сбайтила</w:t>
      </w:r>
      <w:proofErr w:type="spellEnd"/>
      <w:proofErr w:type="gramStart"/>
      <w:r w:rsidRPr="00B5188F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  <w:r w:rsidRPr="00B5188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5188F">
        <w:rPr>
          <w:rFonts w:ascii="Times New Roman" w:hAnsi="Times New Roman" w:cs="Times New Roman"/>
          <w:bCs/>
          <w:sz w:val="28"/>
          <w:szCs w:val="28"/>
        </w:rPr>
        <w:t>Байтить</w:t>
      </w:r>
      <w:proofErr w:type="spellEnd"/>
      <w:r w:rsidRPr="00B5188F">
        <w:rPr>
          <w:rFonts w:ascii="Times New Roman" w:hAnsi="Times New Roman" w:cs="Times New Roman"/>
          <w:bCs/>
          <w:sz w:val="28"/>
          <w:szCs w:val="28"/>
        </w:rPr>
        <w:t xml:space="preserve"> - (скопировать, красть  чужое, заниматься плагиатом)</w:t>
      </w:r>
    </w:p>
    <w:p w:rsidR="00C529D9" w:rsidRDefault="00C529D9" w:rsidP="00B63D70">
      <w:pPr>
        <w:ind w:firstLine="709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Я хочу предложить вам</w:t>
      </w:r>
      <w:r w:rsidR="008B3DA7">
        <w:rPr>
          <w:rFonts w:ascii="Times New Roman" w:hAnsi="Times New Roman" w:cs="Times New Roman"/>
          <w:bCs/>
          <w:sz w:val="24"/>
        </w:rPr>
        <w:t xml:space="preserve"> выполнить </w:t>
      </w:r>
      <w:r>
        <w:rPr>
          <w:rFonts w:ascii="Times New Roman" w:hAnsi="Times New Roman" w:cs="Times New Roman"/>
          <w:bCs/>
          <w:sz w:val="24"/>
        </w:rPr>
        <w:t xml:space="preserve"> небольшие задания</w:t>
      </w:r>
      <w:r w:rsidR="007C3462">
        <w:rPr>
          <w:rFonts w:ascii="Times New Roman" w:hAnsi="Times New Roman" w:cs="Times New Roman"/>
          <w:bCs/>
          <w:sz w:val="24"/>
        </w:rPr>
        <w:t>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left="142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Прочитай предложения.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Командир заставы часто посылал нескольких бойцов в секрет. Они прятались и следили, чтоб никто не перешёл границу.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толковом словаре есть три слова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секрет.</w:t>
      </w:r>
    </w:p>
    <w:p w:rsidR="008B3DA7" w:rsidRDefault="008B3DA7" w:rsidP="008B3DA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 – то, что держится в тайне, скрывается от других.</w:t>
      </w:r>
    </w:p>
    <w:p w:rsidR="008B3DA7" w:rsidRDefault="008B3DA7" w:rsidP="008B3DA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 – военный наблюдательный сторожевой пост.</w:t>
      </w:r>
    </w:p>
    <w:p w:rsidR="008B3DA7" w:rsidRDefault="008B3DA7" w:rsidP="008B3DA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 – вещество, вырабатываемое некоторыми клетками.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Как ты считаешь, какое из этих слов употреблено в предложении? Докажи свой ответ.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)Заполни пропуски, выбрав подходящее слово в скобках.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Бабушка приготовила _________ (сытый, сытный) обед.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Рыжий ________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соседский, соседний ) кот любит лакомиться сметаной.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Кремль был обнесён высокими ___________(каменными, каменистыми) стенами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Упражнения для развития умения распознавать части речи и их грамматические признаки в предложении.</w:t>
      </w:r>
    </w:p>
    <w:p w:rsidR="008B3DA7" w:rsidRDefault="008B3DA7" w:rsidP="008B3DA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Запиши в каждый столбик таблицы по 2 слова из данных предложений.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left="142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Очнулась бабочка и закружилась над поляной. Повсюду была только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серая трава. Покружила она и села на гладкий камень.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7"/>
        <w:tblW w:w="0" w:type="auto"/>
        <w:tblInd w:w="0" w:type="dxa"/>
        <w:tblLook w:val="04A0"/>
      </w:tblPr>
      <w:tblGrid>
        <w:gridCol w:w="3268"/>
        <w:gridCol w:w="3064"/>
        <w:gridCol w:w="3239"/>
      </w:tblGrid>
      <w:tr w:rsidR="008B3DA7" w:rsidTr="008B3DA7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DA7" w:rsidRDefault="008B3DA7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DA7" w:rsidRDefault="008B3DA7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DA7" w:rsidRDefault="008B3DA7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</w:tr>
      <w:tr w:rsidR="008B3DA7" w:rsidTr="008B3DA7"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A7" w:rsidRDefault="008B3DA7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B3DA7" w:rsidRDefault="008B3DA7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A7" w:rsidRDefault="008B3DA7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A7" w:rsidRDefault="008B3DA7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3DA7" w:rsidRDefault="008B3DA7" w:rsidP="008B3DA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Выпиши все словосочетания, в которых есть имя существительное женского рода,3–го склонения, в форме творительного падежа.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left="142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Пятно на скатерти, гордится книгой, любуется молодёжью, боится мыши, ловить сетью, тихим светом, поздней осенью.</w:t>
      </w:r>
    </w:p>
    <w:p w:rsidR="008B3DA7" w:rsidRDefault="008B3DA7" w:rsidP="008B3DA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Прочитай предложение.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Дорожка была засыпана опавшими берёзовыми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листочками.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Определи грамматические признаки подчёркнутого имени существительного, заполни пропуски в его характеристике.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имя _______________, ________________ рода, ________ склонения, употреблено в предложении в форме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_______________числа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_______ падежа.</w:t>
      </w:r>
    </w:p>
    <w:p w:rsidR="008B3DA7" w:rsidRDefault="008B3DA7" w:rsidP="008B3DA7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1496" w:rsidRDefault="008B3DA7" w:rsidP="00A327C2">
      <w:pPr>
        <w:shd w:val="clear" w:color="auto" w:fill="FFFFFF"/>
        <w:spacing w:before="100" w:beforeAutospacing="1" w:after="100" w:afterAutospacing="1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Все задания, приведенные выше направлены на оценку обязательных результатов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обучения по предмету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«Русский язык». Обучающие упражнения помогут смоделировать ситуацию, в которой окажется ученик при выполнении Всероссийской работы. Важно, чтобы любые итоговые работы не вызывали у детей паники, неуверенности в своих силах. Ребёнок должен быть психологически готов к написанию работы, не бояться её. Важно не натренировать ученика на определенной тип работы, а помочь ему понять, насколько хорошо он усвоил материал по русскому языку, как 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получается выполнять разные по типу задания на время, переключать свое внимание, выбирать наилучший путь для выполнения задний и всей работы в целом.</w:t>
      </w:r>
    </w:p>
    <w:p w:rsidR="00A327C2" w:rsidRPr="00A327C2" w:rsidRDefault="00A327C2" w:rsidP="00A327C2">
      <w:pPr>
        <w:shd w:val="clear" w:color="auto" w:fill="FFFFFF"/>
        <w:spacing w:before="100" w:beforeAutospacing="1" w:after="100" w:afterAutospacing="1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1496" w:rsidRPr="009F1496" w:rsidRDefault="009F1496" w:rsidP="00A327C2">
      <w:pPr>
        <w:shd w:val="clear" w:color="auto" w:fill="FFFFFF"/>
        <w:spacing w:after="12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опыта работы, я придерживаюсь такого плана к подготовке к ВПР в 4 классе.</w:t>
      </w:r>
    </w:p>
    <w:p w:rsidR="009F1496" w:rsidRPr="009F1496" w:rsidRDefault="009F1496" w:rsidP="00A327C2">
      <w:pPr>
        <w:shd w:val="clear" w:color="auto" w:fill="FFFFFF"/>
        <w:spacing w:after="12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Диагностическая работа.</w:t>
      </w:r>
    </w:p>
    <w:p w:rsidR="009F1496" w:rsidRPr="009F1496" w:rsidRDefault="009F1496" w:rsidP="00A327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четверти даю проверочные работы (</w:t>
      </w:r>
      <w:proofErr w:type="spellStart"/>
      <w:proofErr w:type="gramStart"/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</w:t>
      </w:r>
      <w:proofErr w:type="spellEnd"/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версии</w:t>
      </w:r>
      <w:proofErr w:type="gramEnd"/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ВПР) без подготовки. Выявляю «пробелы» в знаниях своих учеников и готовлю упражнения по этим темам.</w:t>
      </w:r>
    </w:p>
    <w:p w:rsidR="009F1496" w:rsidRPr="009F1496" w:rsidRDefault="009F1496" w:rsidP="00A327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Знакомлю учеников с системой и критериями оценивания заданий, вместе с учениками делаем вывод на каких заданиях можно получить максимальные баллы.</w:t>
      </w:r>
    </w:p>
    <w:p w:rsidR="009F1496" w:rsidRPr="009F1496" w:rsidRDefault="009F1496" w:rsidP="00A327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 план работы к подготовке к ВПР и знакомлю с ним учащихся.</w:t>
      </w:r>
    </w:p>
    <w:p w:rsidR="009F1496" w:rsidRPr="009F1496" w:rsidRDefault="009F1496" w:rsidP="00A327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каждом уроке даю мини-тесты для учеников и веду контроль по устранению «пробелов» в знаниях.</w:t>
      </w:r>
    </w:p>
    <w:p w:rsidR="009F1496" w:rsidRPr="009F1496" w:rsidRDefault="009F1496" w:rsidP="00A327C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Провожу родительские собрания и знакомлю их с планом-графиком подготовки к ВПР, привлекаю родителей к контролю и проверке подготовки детей к работе.</w:t>
      </w:r>
    </w:p>
    <w:p w:rsidR="009F1496" w:rsidRPr="009F1496" w:rsidRDefault="009F1496" w:rsidP="00A327C2">
      <w:pPr>
        <w:shd w:val="clear" w:color="auto" w:fill="FFFFFF"/>
        <w:spacing w:after="12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Упражнения для подготовки к ВПР по русскому языку.</w:t>
      </w:r>
    </w:p>
    <w:p w:rsidR="009F1496" w:rsidRPr="009F1496" w:rsidRDefault="009F1496" w:rsidP="00A327C2">
      <w:pPr>
        <w:shd w:val="clear" w:color="auto" w:fill="FFFFFF"/>
        <w:spacing w:after="12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проведения диагностической работы, я выявила проблемные задания:</w:t>
      </w:r>
    </w:p>
    <w:p w:rsidR="009F1496" w:rsidRPr="009F1496" w:rsidRDefault="009F1496" w:rsidP="00A327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основную мысль текста.</w:t>
      </w:r>
    </w:p>
    <w:p w:rsidR="009F1496" w:rsidRPr="009F1496" w:rsidRDefault="009F1496" w:rsidP="00A327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вопрос к тексту так, чтобы было понятно, о чём текст.</w:t>
      </w:r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Эти задания мы разобрали с детьми с особой тщательностью. Теперь в каждом встречающемся тексте на уроке мы определяем основную мысль и задаём вопрос по тексту, эту же работу проводим и на уроках литературного чтения.</w:t>
      </w:r>
    </w:p>
    <w:p w:rsidR="009F1496" w:rsidRPr="009F1496" w:rsidRDefault="009F1496" w:rsidP="00A327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ударения в словах, звукобуквенный анализ слова.</w:t>
      </w:r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Эту работу проводим ежедневно на орфографической минутке работы со словарными словами. Так же при работе со словарными словами ввожу такие задания: (найди слово, в котором все согласные звуки мягкие, объясни значение слова, подбери синоним, антоним, найди слово по схеме).</w:t>
      </w:r>
    </w:p>
    <w:p w:rsidR="009F1496" w:rsidRPr="009F1496" w:rsidRDefault="009F1496" w:rsidP="00A327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распознавание частей речи и их грамматических признаков. Сначала даю упражнения с выбором ответа, из программы 3 класса, затем упражнения усложняю, даю упражнения из тренировочных работ к ВПР.</w:t>
      </w:r>
    </w:p>
    <w:p w:rsidR="009F1496" w:rsidRPr="009F1496" w:rsidRDefault="009F1496" w:rsidP="00A327C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 в неделю включаю задания на составление предложения – просьбы, благодарности.</w:t>
      </w:r>
    </w:p>
    <w:p w:rsidR="009F1496" w:rsidRPr="009F1496" w:rsidRDefault="009F1496" w:rsidP="00A327C2">
      <w:pPr>
        <w:shd w:val="clear" w:color="auto" w:fill="FFFFFF"/>
        <w:spacing w:after="12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задания, приведенные выше направлены на оценку обязательных результатов </w:t>
      </w:r>
      <w:proofErr w:type="gramStart"/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 предмету</w:t>
      </w:r>
      <w:proofErr w:type="gramEnd"/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«Русский язык». Обучающие упражнения помогут смоделировать ситуацию, в которой окажется ученик при выполнении Всероссийской работы. Важно, чтобы любые итоговые работы не вызывали у детей паники, неуверенности в своих силах. Ребёнок должен быть психологически готов к написанию работы, не бояться её. Важно не натренировать ученика на определенной тип работы, а помочь ему понять, насколько хорошо он усвоил материал по русскому языку, как у </w:t>
      </w:r>
      <w:proofErr w:type="gramStart"/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</w:t>
      </w:r>
      <w:proofErr w:type="gramEnd"/>
      <w:r w:rsidRPr="009F1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получается выполнять разные по типу задания на время, переключать свое внимание, выбирать наилучший путь для выполнения заданий и всей работы в целом.</w:t>
      </w:r>
    </w:p>
    <w:p w:rsidR="009F1496" w:rsidRPr="00A327C2" w:rsidRDefault="009F1496" w:rsidP="00A327C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1496" w:rsidRPr="00A327C2" w:rsidRDefault="009F1496" w:rsidP="00A327C2">
      <w:pPr>
        <w:pStyle w:val="a5"/>
        <w:shd w:val="clear" w:color="auto" w:fill="FFFFFF"/>
        <w:spacing w:before="0" w:beforeAutospacing="0" w:after="122" w:afterAutospacing="0"/>
        <w:jc w:val="both"/>
      </w:pPr>
      <w:r w:rsidRPr="00A327C2">
        <w:t>Специально готовить ребёнка к ВПР не нужно. Иначе пропадает весь смысл в этих работах. Оцениваются не столько знания школьников, сколько работа педагогов. Поэтому всё, что нужно сделать родителям: успокоить своего ребёнка и сказать, что эта работа — просто часть процесса обучения в школе и ни на что не влияет. Пусть пишет так, как знает и то, что знает. Проучившись 4 года в начальной школе, он сможет ответить на все вопросы без специальной подготовки. Это не олимпиадные задания, а проверка соответствия знаний школьников требованиям ФГОС.</w:t>
      </w:r>
    </w:p>
    <w:p w:rsidR="009F1496" w:rsidRPr="00A327C2" w:rsidRDefault="009F1496" w:rsidP="00A327C2">
      <w:pPr>
        <w:pStyle w:val="a5"/>
        <w:shd w:val="clear" w:color="auto" w:fill="FFFFFF"/>
        <w:spacing w:before="0" w:beforeAutospacing="0" w:after="122" w:afterAutospacing="0"/>
        <w:jc w:val="both"/>
      </w:pPr>
      <w:r w:rsidRPr="00A327C2">
        <w:t xml:space="preserve">Мудрые учителя философски относятся к этим работам, понимая, что натаскать детей за пару дней и даже месяцев невозможно. Но если учитель обладает всеми качествами настоящего профессионала, то он и сам не </w:t>
      </w:r>
      <w:proofErr w:type="gramStart"/>
      <w:r w:rsidRPr="00A327C2">
        <w:t>боится такой работы и не</w:t>
      </w:r>
      <w:proofErr w:type="gramEnd"/>
      <w:r w:rsidRPr="00A327C2">
        <w:t xml:space="preserve"> будет акцентировать внимание учеников на важности выполнения заданий.</w:t>
      </w:r>
    </w:p>
    <w:p w:rsidR="00C529D9" w:rsidRDefault="00C529D9" w:rsidP="00C529D9">
      <w:pPr>
        <w:pStyle w:val="a5"/>
        <w:shd w:val="clear" w:color="auto" w:fill="FFFFFF"/>
        <w:spacing w:before="0" w:beforeAutospacing="0" w:after="158" w:afterAutospacing="0"/>
        <w:ind w:left="-567" w:hanging="567"/>
        <w:rPr>
          <w:rFonts w:ascii="PT Sans" w:hAnsi="PT Sans"/>
          <w:color w:val="000000"/>
          <w:sz w:val="28"/>
          <w:szCs w:val="28"/>
        </w:rPr>
      </w:pPr>
      <w:r>
        <w:rPr>
          <w:rFonts w:ascii="PT Sans" w:hAnsi="PT Sans"/>
          <w:color w:val="000000"/>
          <w:sz w:val="28"/>
          <w:szCs w:val="28"/>
        </w:rPr>
        <w:t xml:space="preserve">              В конце выступления ещё раз хочу обратиться к учителям — мы все хотим, чтобы наши результаты были не хуже, чем у других, но постарайтесь обеспечить объективность выполнения работы, чтобы результатам можно было доверять. Это очень важно, прежде всего, для родителей: они смогут получить объективное представление о знаниях своих детей. Также очень важно сразу увидеть пробелы в подготовке ребенка, понять, какие трудности он может испытывать при обучении в основной школе. И помочь ему, не дожидаясь, когда к шестому-седьмому классу проблемы в учёбе ребенка вырастут как снежный ком.</w:t>
      </w:r>
    </w:p>
    <w:p w:rsidR="00B63D70" w:rsidRDefault="00B63D70" w:rsidP="00B63D70">
      <w:pPr>
        <w:rPr>
          <w:b/>
          <w:sz w:val="24"/>
          <w:szCs w:val="24"/>
        </w:rPr>
      </w:pPr>
    </w:p>
    <w:p w:rsidR="00B71B14" w:rsidRDefault="00B71B14" w:rsidP="00B71B14"/>
    <w:sectPr w:rsidR="00B71B14" w:rsidSect="00A327C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BB7"/>
    <w:multiLevelType w:val="multilevel"/>
    <w:tmpl w:val="758AA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82BCE"/>
    <w:multiLevelType w:val="multilevel"/>
    <w:tmpl w:val="4C20F4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390F03"/>
    <w:multiLevelType w:val="hybridMultilevel"/>
    <w:tmpl w:val="18BC3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E5E28"/>
    <w:multiLevelType w:val="multilevel"/>
    <w:tmpl w:val="CA408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A443C5"/>
    <w:multiLevelType w:val="multilevel"/>
    <w:tmpl w:val="5EEE3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0C4C72"/>
    <w:multiLevelType w:val="hybridMultilevel"/>
    <w:tmpl w:val="D4D466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42165D"/>
    <w:multiLevelType w:val="hybridMultilevel"/>
    <w:tmpl w:val="3DD20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AF1E3A"/>
    <w:multiLevelType w:val="multilevel"/>
    <w:tmpl w:val="87262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47470"/>
    <w:multiLevelType w:val="multilevel"/>
    <w:tmpl w:val="8ED64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08A1"/>
    <w:rsid w:val="0041744B"/>
    <w:rsid w:val="007759F7"/>
    <w:rsid w:val="007C3462"/>
    <w:rsid w:val="008B3DA7"/>
    <w:rsid w:val="009019BB"/>
    <w:rsid w:val="009F1496"/>
    <w:rsid w:val="00A327C2"/>
    <w:rsid w:val="00B5188F"/>
    <w:rsid w:val="00B63D70"/>
    <w:rsid w:val="00B71B14"/>
    <w:rsid w:val="00C529D9"/>
    <w:rsid w:val="00E508A1"/>
    <w:rsid w:val="00F7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8A1"/>
    <w:pPr>
      <w:spacing w:after="160"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1B1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759F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F1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F1496"/>
    <w:rPr>
      <w:b/>
      <w:bCs/>
    </w:rPr>
  </w:style>
  <w:style w:type="table" w:styleId="a7">
    <w:name w:val="Table Grid"/>
    <w:basedOn w:val="a1"/>
    <w:uiPriority w:val="59"/>
    <w:rsid w:val="008B3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easyen.ru%2Fload%2Fnachalnykh%2Fvpr%2F26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s%3A%2F%2Ftestedu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s%3A%2F%2Fwww.eduniko.ru%2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fourok.ru/go.html?href=http%3A%2F%2Frus4-vpr.sdamgia.ru%2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s%3A%2F%2F4vpr.ru%2F4-klass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1905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2</cp:revision>
  <cp:lastPrinted>2023-10-31T10:02:00Z</cp:lastPrinted>
  <dcterms:created xsi:type="dcterms:W3CDTF">2023-10-31T03:52:00Z</dcterms:created>
  <dcterms:modified xsi:type="dcterms:W3CDTF">2023-10-31T10:03:00Z</dcterms:modified>
</cp:coreProperties>
</file>