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757"/>
        <w:gridCol w:w="1322"/>
        <w:gridCol w:w="1413"/>
        <w:gridCol w:w="1234"/>
      </w:tblGrid>
      <w:tr w:rsidR="000503B0" w:rsidRPr="000503B0" w:rsidTr="000503B0">
        <w:tc>
          <w:tcPr>
            <w:tcW w:w="2502" w:type="pct"/>
            <w:shd w:val="clear" w:color="auto" w:fill="CAE1EE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503B0" w:rsidRPr="000503B0" w:rsidRDefault="000503B0" w:rsidP="00050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Образовательное мероприятие </w:t>
            </w:r>
          </w:p>
        </w:tc>
        <w:tc>
          <w:tcPr>
            <w:tcW w:w="0" w:type="auto"/>
            <w:shd w:val="clear" w:color="auto" w:fill="CAE1EE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503B0" w:rsidRPr="000503B0" w:rsidRDefault="000503B0" w:rsidP="00050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Группа </w:t>
            </w:r>
          </w:p>
        </w:tc>
        <w:tc>
          <w:tcPr>
            <w:tcW w:w="705" w:type="pct"/>
            <w:shd w:val="clear" w:color="auto" w:fill="CAE1EE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503B0" w:rsidRPr="000503B0" w:rsidRDefault="000503B0" w:rsidP="00050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Сроки обучения </w:t>
            </w:r>
          </w:p>
        </w:tc>
        <w:tc>
          <w:tcPr>
            <w:tcW w:w="0" w:type="auto"/>
            <w:shd w:val="clear" w:color="auto" w:fill="CAE1EE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503B0" w:rsidRPr="000503B0" w:rsidRDefault="000503B0" w:rsidP="00050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Место проведения </w:t>
            </w:r>
          </w:p>
        </w:tc>
        <w:tc>
          <w:tcPr>
            <w:tcW w:w="0" w:type="auto"/>
            <w:shd w:val="clear" w:color="auto" w:fill="CAE1EE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503B0" w:rsidRPr="000503B0" w:rsidRDefault="000503B0" w:rsidP="000503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Кол-во мест (свободных / всего)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5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Реализация образовательной технологии «Перевернутый класс» на основе информационных и коммуникационных технологий (24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направлена на: 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систематизацию знаний педагогов о требованиях ФГОС общего образования к организации образовательного процесса; формирование представления у слушателей о технологии «Перевернутый класс»;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 сформировать у слушателей умение использовать средства ИКТ для реализации технологии «Перевернутый класс»; умения проектировать учебное занятие в технологии «Перевернутый класс».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Руководители и педагоги образовательных организаций общего и среднего профессионального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6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24.10.2016 - 26.10.2016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7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7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Образовательная робототехника в курсе информатики и ИКТ основного общего образования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 расширить знания в области программирования роботов, методики преподавания робототехники в курсе информатики и ИКТ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учителя информатики и ИКТ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8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№1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07.11.2016 - 11.11.2016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ИРО, Щорса 92а, к.4 (108)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12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9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Образовательная робототехника в курсе информатики начального общего образования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-освоить конструирование и программирование роботов, расширить методику преподавания робототехники в курсе информатики;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-сформировать представление о роли образовательной робототехники в реализации инженерного образования;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-освоить основы конструирования и программирования с использованием графических языков программирования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учителя информатики и ИКТ, учителя начальных классов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10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24.10.2016 - 28.10.2016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ИРО, Щорса 92а, к.4 (108)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12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11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Образовательная робототехника в основном общем образовании (24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Дополнительная профессиональная программа «Образовательная робототехника в основном общем образовании» направлена на развитие профессиональной компетенции педагогов, реализующих в образовательной организации программы обучения на основе интеграции элементов робототехники в образовательный процесс учащихся основной школы.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основного общего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12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21.11.2016 - 23.11.2016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ИРО, Щорса 92а, к.4 (108)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14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13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Организация проектной деятельности </w:t>
              </w:r>
              <w:proofErr w:type="gramStart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обучающихся</w:t>
              </w:r>
              <w:proofErr w:type="gramEnd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 в современной информационной образовательной среде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-актуализировать и систематизировать представления об особенностях организации проектной деятельности обучающихся в условиях информационно-образовательной среды школы;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-освоить применение информационно-коммуникационных технологий как технологий организации проектной деятельности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учителя начальных классов, учителя основного и среднего общего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14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№1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10.10.2016 - 14.10.2016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13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15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Подготовка </w:t>
              </w:r>
              <w:proofErr w:type="gramStart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обучающихся</w:t>
              </w:r>
              <w:proofErr w:type="gramEnd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 к робототехническим соревнованиям (24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Дополнительная профессиональная программа повышения квалификации «Подготовка обучающихся к робототехническим соревнованиям» направлена на развитие профессиональной компетенции слушателей в области подготовки обучающихся к выступлениям на робототехнических соревнованиях. 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В рамках программы слушатели познакомятся с общими принципами проведения соревнований и терминологическим аппаратом, изучат алгоритм подготовки к робототехническим соревнованиям, а также научатся применять регуляторы движения для создания стабильно работающих соревновательных роботов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общеобразовательных организаций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16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03.10.2016 - 05.10.2016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Щорса 92а, к.4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9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17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Программирование микроконтроллеров как направление проектной деятельности обучающихся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-расширить умение проектировать проектную деятельность обучающихся с использованием микропроцессорных систем;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-изучить принципы проектирования, программирования и разработки электронных устройств;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-изучить возможности системы управления на базе микропроцессора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учителя информатики и ИКТ, учителя технологии и физики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18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№1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28.11.2016 - 02.12.2016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ИРО, Щорса 92а, к.4 (108)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9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19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Проектирование и разработка интерактивных упражнений для электронных курсов дистанционного обучения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направлена на развитие профессиональных компетенций педагогов, заинтересованных в создании интерактивных упражнений для использования их в электронных курсах дистанционного обучения.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работники образовательных организация общего и среднего профессионального образования, разрабатывающие электронные курсы дистанционного обучения.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20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№3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07.11.2016 - 11.11.2016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15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21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Проектирование и реализация электронных курсов дистанционного обучения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 систематизировать учебный материал для курса дистанционного обучения; разработать комплект учебно-методического обеспечения электронного курса дистанционного обучения; разработать дополнительные материалы: библиотеки учебных ресурсов, словарей, глоссариев; разработать тесты и графики прохождения тестов в системе дистанционного обучения; разместить разработанные курсы в системе дистанционного обучения; составить расписание и реализовать процесс обучения по разработанному курсу.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общего и среднего профессионального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22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№1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03.10.2016 - 07.10.2016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12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23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Современные модели обучения на основе информационных и коммуникационных технологий (с ДОТ) (120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Содержание программы направлено на изучение моделей обучения на основе систено-деятельностного подхода в рамках ФГОС, таких как «Перевернутый класс», «Смешанное обучение», «Проектная технология», «Технология развития критического мышления»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общего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24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№5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31.10.2016 - 01.12.2016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5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25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Современные средства визуализации: </w:t>
              </w:r>
              <w:proofErr w:type="spellStart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скрайбинг</w:t>
              </w:r>
              <w:proofErr w:type="spellEnd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 и </w:t>
              </w:r>
              <w:proofErr w:type="spellStart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инфографика</w:t>
              </w:r>
              <w:proofErr w:type="spellEnd"/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 xml:space="preserve"> (40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направлена на актуализацию и систематизацию представления слушателей о необходимости визуализации учебной информации, знакомство с основными видами современных средств визуализации и особенностями использования в образовательном процессе, формирование умения проектировать учебные занятия с использованием современных средств визуализации.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общего и среднего профессионального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26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03.10.2016 - 07.10.2016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9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27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Современные технологии дистанционного обучения (с ДОТ) (108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 познакомиться с методологией и технологией организации ДО, освоить технологию проведения электронного обучения (eLearning), освоить технологию разработки и использования дистанционных курсов, познакомиться с использованием СДО, научиться организационным и методическим аспектам проведения ДО.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педагогические работники общего и среднего профессионального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28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№7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24.10.2016 - 30.11.2016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3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29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Технологии обеспечения информационной безопасности в образовательном учреждении (организации) (с ДОТ) (108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Предметом программы являются технологии обеспечения информационной безопасности в образовательном учреждении.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Административные и руководящие работники, педагоги образовательных учреждений общего и среднего профессионального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30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№3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24.10.2016 - 28.11.2016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7 / 15 </w:t>
            </w:r>
          </w:p>
        </w:tc>
      </w:tr>
      <w:tr w:rsidR="000503B0" w:rsidRPr="000503B0" w:rsidTr="000503B0">
        <w:trPr>
          <w:trHeight w:val="717"/>
        </w:trPr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31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Электронное обучение и дистанционные образовательные технологии в общем образовании (24 час.)</w:t>
              </w:r>
            </w:hyperlink>
            <w:bookmarkStart w:id="0" w:name="_GoBack"/>
            <w:bookmarkEnd w:id="0"/>
          </w:p>
          <w:p w:rsidR="000503B0" w:rsidRPr="000503B0" w:rsidRDefault="000503B0" w:rsidP="000503B0">
            <w:pPr>
              <w:spacing w:after="24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Программа позволит: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 расширить представление об использовании электронного обучения в урочной и внеурочной деятельности в образовательной организации;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 сформировать представление о процессе внедрения дистанционных образовательных технологий (ДОТ) в образовательной организации;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  <w:t>- сформировать умение разрабатывать локальные нормативные документы для внедрения электронного обучения и ДОТ в образовательной организации.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Руководители, заместители руководителя и сотрудники образовательных организаций общего и среднего профессионального образования, занимающиеся (или предполагающие заниматься) вопросами организации обучения с использованием электронного обучения и дистанционных образовательных технологий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32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10.10.2016 - 12.10.2016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5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33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Реализация проекта "Школа дистанционного обучения" (8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Семинар для разработчиков электронных курсов дистанционного обучения в СДО ИРО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руководящие и педагогические работники общего образования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34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№4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11.11.2016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14 / 15 </w:t>
            </w:r>
          </w:p>
        </w:tc>
      </w:tr>
      <w:tr w:rsidR="000503B0" w:rsidRPr="000503B0" w:rsidTr="000503B0">
        <w:tc>
          <w:tcPr>
            <w:tcW w:w="250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hyperlink r:id="rId35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Содержание работы методического объединения учителей информатики и ИКТ (8 час.)</w:t>
              </w:r>
            </w:hyperlink>
          </w:p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Анонс: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Для руководителей методических объединений учителей информатики и ИКТ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br/>
            </w:r>
            <w:r w:rsidRPr="000503B0">
              <w:rPr>
                <w:rFonts w:ascii="Verdana" w:eastAsia="Times New Roman" w:hAnsi="Verdana" w:cs="Times New Roman"/>
                <w:b/>
                <w:bCs/>
                <w:vanish/>
                <w:color w:val="000000"/>
                <w:sz w:val="17"/>
                <w:szCs w:val="17"/>
                <w:lang w:eastAsia="ru-RU"/>
              </w:rPr>
              <w:t>Категория слушателей:</w:t>
            </w:r>
            <w:r w:rsidRPr="000503B0">
              <w:rPr>
                <w:rFonts w:ascii="Verdana" w:eastAsia="Times New Roman" w:hAnsi="Verdana" w:cs="Times New Roman"/>
                <w:vanish/>
                <w:color w:val="000000"/>
                <w:sz w:val="17"/>
                <w:szCs w:val="17"/>
                <w:lang w:eastAsia="ru-RU"/>
              </w:rPr>
              <w:t xml:space="preserve"> Для руководителей методических объединений учителей информатики и ИКТ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hyperlink r:id="rId36" w:tgtFrame="_top" w:history="1">
              <w:r w:rsidRPr="000503B0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lang w:eastAsia="ru-RU"/>
                </w:rPr>
                <w:t>Поток №2</w:t>
              </w:r>
            </w:hyperlink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23.09.2016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ИРО, Академическая 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03B0" w:rsidRPr="000503B0" w:rsidRDefault="000503B0" w:rsidP="000503B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03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7 / 15 </w:t>
            </w:r>
          </w:p>
        </w:tc>
      </w:tr>
    </w:tbl>
    <w:p w:rsidR="00A65C03" w:rsidRDefault="00A65C03"/>
    <w:sectPr w:rsidR="00A65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B0"/>
    <w:rsid w:val="00036FFD"/>
    <w:rsid w:val="000476ED"/>
    <w:rsid w:val="000503B0"/>
    <w:rsid w:val="00096C93"/>
    <w:rsid w:val="000C419F"/>
    <w:rsid w:val="001179E8"/>
    <w:rsid w:val="0013365A"/>
    <w:rsid w:val="00156188"/>
    <w:rsid w:val="00156E95"/>
    <w:rsid w:val="001641FB"/>
    <w:rsid w:val="00165167"/>
    <w:rsid w:val="001A51C1"/>
    <w:rsid w:val="001B5121"/>
    <w:rsid w:val="001E505E"/>
    <w:rsid w:val="002320E2"/>
    <w:rsid w:val="00244167"/>
    <w:rsid w:val="002479E5"/>
    <w:rsid w:val="002D69C8"/>
    <w:rsid w:val="00313740"/>
    <w:rsid w:val="00337E24"/>
    <w:rsid w:val="00356132"/>
    <w:rsid w:val="003B149E"/>
    <w:rsid w:val="003C01C8"/>
    <w:rsid w:val="003C1409"/>
    <w:rsid w:val="003E613C"/>
    <w:rsid w:val="004348F7"/>
    <w:rsid w:val="00441CAE"/>
    <w:rsid w:val="004C288C"/>
    <w:rsid w:val="0051260C"/>
    <w:rsid w:val="005420E1"/>
    <w:rsid w:val="00562E08"/>
    <w:rsid w:val="00577AD4"/>
    <w:rsid w:val="00583A69"/>
    <w:rsid w:val="00587230"/>
    <w:rsid w:val="00595E7C"/>
    <w:rsid w:val="005A10D4"/>
    <w:rsid w:val="005A5519"/>
    <w:rsid w:val="005C6619"/>
    <w:rsid w:val="005E690B"/>
    <w:rsid w:val="00614FBB"/>
    <w:rsid w:val="00620529"/>
    <w:rsid w:val="006F421D"/>
    <w:rsid w:val="007449BA"/>
    <w:rsid w:val="00773DEA"/>
    <w:rsid w:val="00784FE3"/>
    <w:rsid w:val="0079477A"/>
    <w:rsid w:val="007E7AE3"/>
    <w:rsid w:val="007F7300"/>
    <w:rsid w:val="0084135A"/>
    <w:rsid w:val="008439EE"/>
    <w:rsid w:val="00855102"/>
    <w:rsid w:val="008F7234"/>
    <w:rsid w:val="00934EA2"/>
    <w:rsid w:val="0094329C"/>
    <w:rsid w:val="009565B3"/>
    <w:rsid w:val="00996190"/>
    <w:rsid w:val="009A4F29"/>
    <w:rsid w:val="009C1486"/>
    <w:rsid w:val="009C4EAA"/>
    <w:rsid w:val="00A014C7"/>
    <w:rsid w:val="00A57B93"/>
    <w:rsid w:val="00A65C03"/>
    <w:rsid w:val="00A65EB6"/>
    <w:rsid w:val="00B669CA"/>
    <w:rsid w:val="00C01334"/>
    <w:rsid w:val="00C13BD2"/>
    <w:rsid w:val="00C71553"/>
    <w:rsid w:val="00CA04C7"/>
    <w:rsid w:val="00CB5000"/>
    <w:rsid w:val="00D4132D"/>
    <w:rsid w:val="00D631EF"/>
    <w:rsid w:val="00D71900"/>
    <w:rsid w:val="00D920B3"/>
    <w:rsid w:val="00D9788F"/>
    <w:rsid w:val="00DA7673"/>
    <w:rsid w:val="00DB4CE1"/>
    <w:rsid w:val="00DE1457"/>
    <w:rsid w:val="00DE352A"/>
    <w:rsid w:val="00DE576D"/>
    <w:rsid w:val="00E039F4"/>
    <w:rsid w:val="00E06933"/>
    <w:rsid w:val="00E4025C"/>
    <w:rsid w:val="00EE1B1A"/>
    <w:rsid w:val="00EF7F5F"/>
    <w:rsid w:val="00F11D92"/>
    <w:rsid w:val="00F226B0"/>
    <w:rsid w:val="00F3685E"/>
    <w:rsid w:val="00FA37A4"/>
    <w:rsid w:val="00FC1829"/>
    <w:rsid w:val="00FC55D4"/>
    <w:rsid w:val="00FE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03B0"/>
    <w:rPr>
      <w:strike w:val="0"/>
      <w:dstrike w:val="0"/>
      <w:color w:val="000000"/>
      <w:u w:val="none"/>
      <w:effect w:val="none"/>
    </w:rPr>
  </w:style>
  <w:style w:type="character" w:customStyle="1" w:styleId="buttons">
    <w:name w:val="buttons"/>
    <w:basedOn w:val="a0"/>
    <w:rsid w:val="00050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03B0"/>
    <w:rPr>
      <w:strike w:val="0"/>
      <w:dstrike w:val="0"/>
      <w:color w:val="000000"/>
      <w:u w:val="none"/>
      <w:effect w:val="none"/>
    </w:rPr>
  </w:style>
  <w:style w:type="character" w:customStyle="1" w:styleId="buttons">
    <w:name w:val="buttons"/>
    <w:basedOn w:val="a0"/>
    <w:rsid w:val="0005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1241">
                      <w:marLeft w:val="6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81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24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57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62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8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34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48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76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05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08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35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08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00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3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23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5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54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051">
                      <w:marLeft w:val="6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90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8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3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62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98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49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72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39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21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34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96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13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81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40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09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4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1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62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is.irro.ru:80/fx/extguic/ru.naumen.extguic.ui.published_jsp?uuid=iroedgo2k0fig0000lddqk6plifvtq7k" TargetMode="External"/><Relationship Id="rId13" Type="http://schemas.openxmlformats.org/officeDocument/2006/relationships/hyperlink" Target="http://kais.irro.ru/fx/extguic/ru.naumen.extguic.ui.published_jsp?uuid=iroeppo2k0fig0000ldgdbngksti20bs" TargetMode="External"/><Relationship Id="rId18" Type="http://schemas.openxmlformats.org/officeDocument/2006/relationships/hyperlink" Target="http://kais.irro.ru:80/fx/extguic/ru.naumen.extguic.ui.published_jsp?uuid=iroedgo2k0fig0000lddq34mu45ul9m0" TargetMode="External"/><Relationship Id="rId26" Type="http://schemas.openxmlformats.org/officeDocument/2006/relationships/hyperlink" Target="http://kais.irro.ru:80/fx/extguic/ru.naumen.extguic.ui.published_jsp?uuid=iroedgo2k0fig0000l4pva1uiphba83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ais.irro.ru/fx/extguic/ru.naumen.extguic.ui.published_jsp?uuid=iroeppo2k0fig0000l4pvsrvj42regnk" TargetMode="External"/><Relationship Id="rId34" Type="http://schemas.openxmlformats.org/officeDocument/2006/relationships/hyperlink" Target="http://kais.irro.ru:80/fx/extguic/ru.naumen.extguic.ui.published_jsp?uuid=iroedgo2k0fig0000l4pv2brkgjl09so" TargetMode="External"/><Relationship Id="rId7" Type="http://schemas.openxmlformats.org/officeDocument/2006/relationships/hyperlink" Target="http://kais.irro.ru/fx/extguic/ru.naumen.extguic.ui.published_jsp?uuid=iroeppo2k0fig0000lddqjd1aupiqcfc" TargetMode="External"/><Relationship Id="rId12" Type="http://schemas.openxmlformats.org/officeDocument/2006/relationships/hyperlink" Target="http://kais.irro.ru:80/fx/extguic/ru.naumen.extguic.ui.published_jsp?uuid=iroedgo2k0fig0000l4pv63htofdv04k" TargetMode="External"/><Relationship Id="rId17" Type="http://schemas.openxmlformats.org/officeDocument/2006/relationships/hyperlink" Target="http://kais.irro.ru/fx/extguic/ru.naumen.extguic.ui.published_jsp?uuid=iroeppo2k0fig0000lddq16bqkq8vl64" TargetMode="External"/><Relationship Id="rId25" Type="http://schemas.openxmlformats.org/officeDocument/2006/relationships/hyperlink" Target="http://kais.irro.ru/fx/extguic/ru.naumen.extguic.ui.published_jsp?uuid=iroeppo2k0fig0000l4fq6u1s97h2ch0" TargetMode="External"/><Relationship Id="rId33" Type="http://schemas.openxmlformats.org/officeDocument/2006/relationships/hyperlink" Target="http://kais.irro.ru/fx/extguic/ru.naumen.extguic.ui.published_jsp?uuid=iroeppo2k0fig0000l4fr2qe0og5g6kk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kais.irro.ru:80/fx/extguic/ru.naumen.extguic.ui.published_jsp?uuid=iroedgo2k0fig0000l4pv7er9223h35s" TargetMode="External"/><Relationship Id="rId20" Type="http://schemas.openxmlformats.org/officeDocument/2006/relationships/hyperlink" Target="http://kais.irro.ru:80/fx/extguic/ru.naumen.extguic.ui.published_jsp?uuid=iroedgo2k0fig0000l4pv9dbta9f865c" TargetMode="External"/><Relationship Id="rId29" Type="http://schemas.openxmlformats.org/officeDocument/2006/relationships/hyperlink" Target="http://kais.irro.ru/fx/extguic/ru.naumen.extguic.ui.published_jsp?uuid=iroeppo2k0fig0000l4ei575vpn7o97g" TargetMode="External"/><Relationship Id="rId1" Type="http://schemas.openxmlformats.org/officeDocument/2006/relationships/styles" Target="styles.xml"/><Relationship Id="rId6" Type="http://schemas.openxmlformats.org/officeDocument/2006/relationships/hyperlink" Target="http://kais.irro.ru:80/fx/extguic/ru.naumen.extguic.ui.published_jsp?uuid=iroedgo2k0fig0000l4pvlb53dngvu2c" TargetMode="External"/><Relationship Id="rId11" Type="http://schemas.openxmlformats.org/officeDocument/2006/relationships/hyperlink" Target="http://kais.irro.ru/fx/extguic/ru.naumen.extguic.ui.published_jsp?uuid=iroeppo2k0fig0000l4ehgil7qljld38" TargetMode="External"/><Relationship Id="rId24" Type="http://schemas.openxmlformats.org/officeDocument/2006/relationships/hyperlink" Target="http://kais.irro.ru:80/fx/extguic/ru.naumen.extguic.ui.published_jsp?uuid=iroedgo2k0fig0000l4pvj8e55amn34c" TargetMode="External"/><Relationship Id="rId32" Type="http://schemas.openxmlformats.org/officeDocument/2006/relationships/hyperlink" Target="http://kais.irro.ru:80/fx/extguic/ru.naumen.extguic.ui.published_jsp?uuid=iroedgo2k0fig0000l4pvpgmi4n1ud5s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kais.irro.ru/fx/extguic/ru.naumen.extguic.ui.published_jsp?uuid=iroeppo2k0fig0000l4emi2t3sqreg84" TargetMode="External"/><Relationship Id="rId15" Type="http://schemas.openxmlformats.org/officeDocument/2006/relationships/hyperlink" Target="http://kais.irro.ru/fx/extguic/ru.naumen.extguic.ui.published_jsp?uuid=iroeppo2k0fig0000l3pue089dngmg9g" TargetMode="External"/><Relationship Id="rId23" Type="http://schemas.openxmlformats.org/officeDocument/2006/relationships/hyperlink" Target="http://kais.irro.ru/fx/extguic/ru.naumen.extguic.ui.published_jsp?uuid=iroeppo2k0fig0000l3pvqmoc7367nq8" TargetMode="External"/><Relationship Id="rId28" Type="http://schemas.openxmlformats.org/officeDocument/2006/relationships/hyperlink" Target="http://kais.irro.ru:80/fx/extguic/ru.naumen.extguic.ui.published_jsp?uuid=iroedgo2k0fig0000l4pvnio6h2sh718" TargetMode="External"/><Relationship Id="rId36" Type="http://schemas.openxmlformats.org/officeDocument/2006/relationships/hyperlink" Target="http://kais.irro.ru:80/fx/extguic/ru.naumen.extguic.ui.published_jsp?uuid=iroedgo2k0fig0000l4puu5ve85dh1uk" TargetMode="External"/><Relationship Id="rId10" Type="http://schemas.openxmlformats.org/officeDocument/2006/relationships/hyperlink" Target="http://kais.irro.ru:80/fx/extguic/ru.naumen.extguic.ui.published_jsp?uuid=iroedgo2k0fig0000l5akcl53o02jcvs" TargetMode="External"/><Relationship Id="rId19" Type="http://schemas.openxmlformats.org/officeDocument/2006/relationships/hyperlink" Target="http://kais.irro.ru/fx/extguic/ru.naumen.extguic.ui.published_jsp?uuid=iroeppo2k0fig0000l4fr86bqqub8s80" TargetMode="External"/><Relationship Id="rId31" Type="http://schemas.openxmlformats.org/officeDocument/2006/relationships/hyperlink" Target="http://kais.irro.ru/fx/extguic/ru.naumen.extguic.ui.published_jsp?uuid=iroeppo2k0fig0000l3q00rraj0me9q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is.irro.ru/fx/extguic/ru.naumen.extguic.ui.published_jsp?uuid=iroeppo2k0fig0000l5aio8pafu7i6as" TargetMode="External"/><Relationship Id="rId14" Type="http://schemas.openxmlformats.org/officeDocument/2006/relationships/hyperlink" Target="http://kais.irro.ru:80/fx/extguic/ru.naumen.extguic.ui.published_jsp?uuid=iroedgo2k0fig0000ldgdcfnpsm4tf8k" TargetMode="External"/><Relationship Id="rId22" Type="http://schemas.openxmlformats.org/officeDocument/2006/relationships/hyperlink" Target="http://kais.irro.ru:80/fx/extguic/ru.naumen.extguic.ui.published_jsp?uuid=iroedgo2k0fig0000l4pvtej14lj8kr4" TargetMode="External"/><Relationship Id="rId27" Type="http://schemas.openxmlformats.org/officeDocument/2006/relationships/hyperlink" Target="http://kais.irro.ru/fx/extguic/ru.naumen.extguic.ui.published_jsp?uuid=iroeppo2k0fig0000l3kv65hmcf3tgmc" TargetMode="External"/><Relationship Id="rId30" Type="http://schemas.openxmlformats.org/officeDocument/2006/relationships/hyperlink" Target="http://kais.irro.ru:80/fx/extguic/ru.naumen.extguic.ui.published_jsp?uuid=iroedgo2k0fig0000l4pvoo83jhq1sr0" TargetMode="External"/><Relationship Id="rId35" Type="http://schemas.openxmlformats.org/officeDocument/2006/relationships/hyperlink" Target="http://kais.irro.ru/fx/extguic/ru.naumen.extguic.ui.published_jsp?uuid=iroeppo2k0fig0000l3pokbrfrsljug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1</cp:revision>
  <dcterms:created xsi:type="dcterms:W3CDTF">2016-09-19T20:00:00Z</dcterms:created>
  <dcterms:modified xsi:type="dcterms:W3CDTF">2016-09-19T20:07:00Z</dcterms:modified>
</cp:coreProperties>
</file>