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ED1" w:rsidRPr="00844F5B" w:rsidRDefault="00350ED1" w:rsidP="008A681A">
      <w:pPr>
        <w:pStyle w:val="a3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4F5B">
        <w:rPr>
          <w:rFonts w:ascii="Times New Roman" w:hAnsi="Times New Roman" w:cs="Times New Roman"/>
          <w:b/>
          <w:sz w:val="24"/>
          <w:szCs w:val="24"/>
        </w:rPr>
        <w:t>7 класс</w:t>
      </w:r>
    </w:p>
    <w:p w:rsidR="00350ED1" w:rsidRPr="005B5593" w:rsidRDefault="00350ED1" w:rsidP="00350ED1">
      <w:pPr>
        <w:pStyle w:val="a3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B5593">
        <w:rPr>
          <w:rFonts w:ascii="Times New Roman" w:hAnsi="Times New Roman" w:cs="Times New Roman"/>
          <w:b/>
          <w:sz w:val="24"/>
          <w:szCs w:val="24"/>
          <w:u w:val="single"/>
        </w:rPr>
        <w:t>Тема:</w:t>
      </w:r>
      <w:r w:rsidRPr="005B5593">
        <w:rPr>
          <w:rFonts w:ascii="Times New Roman" w:hAnsi="Times New Roman" w:cs="Times New Roman"/>
          <w:sz w:val="24"/>
          <w:szCs w:val="24"/>
        </w:rPr>
        <w:t xml:space="preserve"> Обвалы, оползни и сели. Основные понятия и причины возникновения. Лавины.</w:t>
      </w:r>
    </w:p>
    <w:p w:rsidR="00350ED1" w:rsidRPr="005B5593" w:rsidRDefault="00350ED1" w:rsidP="008A681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5B5593">
        <w:rPr>
          <w:rFonts w:ascii="Times New Roman" w:hAnsi="Times New Roman" w:cs="Times New Roman"/>
          <w:b/>
          <w:sz w:val="24"/>
          <w:szCs w:val="24"/>
          <w:u w:val="single"/>
        </w:rPr>
        <w:t>Цель:</w:t>
      </w:r>
      <w:r w:rsidR="005E6508" w:rsidRPr="005B559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E6508" w:rsidRPr="005B559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A681A" w:rsidRPr="005B5593">
        <w:rPr>
          <w:rFonts w:ascii="Times New Roman" w:hAnsi="Times New Roman" w:cs="Times New Roman"/>
          <w:sz w:val="24"/>
          <w:szCs w:val="24"/>
        </w:rPr>
        <w:t xml:space="preserve">Дать учащимся общее представление </w:t>
      </w:r>
      <w:r w:rsidRPr="005B5593">
        <w:rPr>
          <w:rFonts w:ascii="Times New Roman" w:hAnsi="Times New Roman" w:cs="Times New Roman"/>
          <w:sz w:val="24"/>
          <w:szCs w:val="24"/>
        </w:rPr>
        <w:t>о геологических опасных явлениях; изучить классификацию геологических опасных явлений.</w:t>
      </w:r>
    </w:p>
    <w:p w:rsidR="00350ED1" w:rsidRPr="005B5593" w:rsidRDefault="00350ED1" w:rsidP="00350ED1">
      <w:pPr>
        <w:pStyle w:val="a3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B5593">
        <w:rPr>
          <w:rFonts w:ascii="Times New Roman" w:hAnsi="Times New Roman" w:cs="Times New Roman"/>
          <w:sz w:val="24"/>
          <w:szCs w:val="24"/>
        </w:rPr>
        <w:t>Развивать навыки по определению потенциально опасных при данных ЧС мест; сообщить информацию об обвалах, оползнях и селях.</w:t>
      </w:r>
    </w:p>
    <w:p w:rsidR="00350ED1" w:rsidRPr="005B5593" w:rsidRDefault="00350ED1" w:rsidP="00350ED1">
      <w:pPr>
        <w:pStyle w:val="a3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B5593">
        <w:rPr>
          <w:rFonts w:ascii="Times New Roman" w:hAnsi="Times New Roman" w:cs="Times New Roman"/>
          <w:sz w:val="24"/>
          <w:szCs w:val="24"/>
        </w:rPr>
        <w:t>Воспитывать милосердие, взаимопомощь и бескорыстие; воспитывать умение работать в команде для достижения цели.</w:t>
      </w:r>
    </w:p>
    <w:p w:rsidR="00350ED1" w:rsidRPr="005B5593" w:rsidRDefault="00350ED1" w:rsidP="00350ED1">
      <w:pPr>
        <w:pStyle w:val="a3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B5593">
        <w:rPr>
          <w:rFonts w:ascii="Times New Roman" w:hAnsi="Times New Roman" w:cs="Times New Roman"/>
          <w:sz w:val="24"/>
          <w:szCs w:val="24"/>
          <w:u w:val="single"/>
        </w:rPr>
        <w:t>Ход урока.</w:t>
      </w:r>
    </w:p>
    <w:p w:rsidR="00350ED1" w:rsidRPr="005B5593" w:rsidRDefault="00350ED1" w:rsidP="00350ED1">
      <w:pPr>
        <w:pStyle w:val="a3"/>
        <w:ind w:left="284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5B5593">
        <w:rPr>
          <w:rFonts w:ascii="Times New Roman" w:hAnsi="Times New Roman" w:cs="Times New Roman"/>
          <w:i/>
          <w:sz w:val="24"/>
          <w:szCs w:val="24"/>
          <w:u w:val="single"/>
        </w:rPr>
        <w:t>Организационный момент.</w:t>
      </w:r>
    </w:p>
    <w:p w:rsidR="008A681A" w:rsidRPr="005B5593" w:rsidRDefault="008A681A" w:rsidP="00350ED1">
      <w:pPr>
        <w:pStyle w:val="a3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B5593">
        <w:rPr>
          <w:rFonts w:ascii="Times New Roman" w:hAnsi="Times New Roman" w:cs="Times New Roman"/>
          <w:sz w:val="24"/>
          <w:szCs w:val="24"/>
        </w:rPr>
        <w:t>Здравствуйте, сегодня у нас на уроке гости. Посмотрите на них. Присаживаемся.</w:t>
      </w:r>
    </w:p>
    <w:p w:rsidR="008A681A" w:rsidRPr="005B5593" w:rsidRDefault="008A681A" w:rsidP="00350ED1">
      <w:pPr>
        <w:pStyle w:val="a3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B5593">
        <w:rPr>
          <w:rFonts w:ascii="Times New Roman" w:hAnsi="Times New Roman" w:cs="Times New Roman"/>
          <w:sz w:val="24"/>
          <w:szCs w:val="24"/>
        </w:rPr>
        <w:t>Начинаем работать. На парте лежит оценочный лист</w:t>
      </w:r>
    </w:p>
    <w:p w:rsidR="008A681A" w:rsidRPr="005B5593" w:rsidRDefault="008A681A" w:rsidP="00350ED1">
      <w:pPr>
        <w:pStyle w:val="a3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10456" w:type="dxa"/>
        <w:tblLayout w:type="fixed"/>
        <w:tblLook w:val="04A0"/>
      </w:tblPr>
      <w:tblGrid>
        <w:gridCol w:w="1809"/>
        <w:gridCol w:w="5103"/>
        <w:gridCol w:w="3544"/>
      </w:tblGrid>
      <w:tr w:rsidR="00B105D0" w:rsidRPr="005B5593" w:rsidTr="00EA004E">
        <w:tc>
          <w:tcPr>
            <w:tcW w:w="1809" w:type="dxa"/>
          </w:tcPr>
          <w:p w:rsidR="00B105D0" w:rsidRPr="005B5593" w:rsidRDefault="00B105D0" w:rsidP="008F01D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593">
              <w:rPr>
                <w:rFonts w:ascii="Times New Roman" w:hAnsi="Times New Roman" w:cs="Times New Roman"/>
                <w:b/>
                <w:sz w:val="24"/>
                <w:szCs w:val="24"/>
              </w:rPr>
              <w:t>Этапы урока</w:t>
            </w:r>
          </w:p>
          <w:p w:rsidR="00B105D0" w:rsidRPr="005B5593" w:rsidRDefault="00B105D0" w:rsidP="008F01D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B105D0" w:rsidRPr="005B5593" w:rsidRDefault="00B105D0" w:rsidP="008F01D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593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3544" w:type="dxa"/>
          </w:tcPr>
          <w:p w:rsidR="00B105D0" w:rsidRPr="005B5593" w:rsidRDefault="00B105D0" w:rsidP="008F01D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593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учащихся</w:t>
            </w:r>
          </w:p>
        </w:tc>
      </w:tr>
      <w:tr w:rsidR="00B105D0" w:rsidRPr="005B5593" w:rsidTr="00EA004E">
        <w:tc>
          <w:tcPr>
            <w:tcW w:w="1809" w:type="dxa"/>
          </w:tcPr>
          <w:p w:rsidR="00B105D0" w:rsidRPr="005B5593" w:rsidRDefault="00B105D0" w:rsidP="008F01D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5593">
              <w:rPr>
                <w:rFonts w:ascii="Times New Roman" w:hAnsi="Times New Roman" w:cs="Times New Roman"/>
                <w:sz w:val="24"/>
                <w:szCs w:val="24"/>
              </w:rPr>
              <w:t>Организационный момент</w:t>
            </w:r>
          </w:p>
          <w:p w:rsidR="00B105D0" w:rsidRPr="005B5593" w:rsidRDefault="00B105D0" w:rsidP="008F01D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B105D0" w:rsidRPr="005B5593" w:rsidRDefault="00B105D0" w:rsidP="008F01D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5593">
              <w:rPr>
                <w:rFonts w:ascii="Times New Roman" w:hAnsi="Times New Roman" w:cs="Times New Roman"/>
                <w:sz w:val="24"/>
                <w:szCs w:val="24"/>
              </w:rPr>
              <w:t>Приветствие с учащимися.</w:t>
            </w:r>
          </w:p>
          <w:p w:rsidR="00B105D0" w:rsidRPr="005B5593" w:rsidRDefault="00B105D0" w:rsidP="008F01D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5593">
              <w:rPr>
                <w:rFonts w:ascii="Times New Roman" w:hAnsi="Times New Roman" w:cs="Times New Roman"/>
                <w:sz w:val="24"/>
                <w:szCs w:val="24"/>
              </w:rPr>
              <w:t>Психологический настрой учащихся на урок.</w:t>
            </w:r>
          </w:p>
        </w:tc>
        <w:tc>
          <w:tcPr>
            <w:tcW w:w="3544" w:type="dxa"/>
          </w:tcPr>
          <w:p w:rsidR="00B105D0" w:rsidRPr="005B5593" w:rsidRDefault="00B105D0" w:rsidP="008F01D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5593">
              <w:rPr>
                <w:rFonts w:ascii="Times New Roman" w:hAnsi="Times New Roman" w:cs="Times New Roman"/>
                <w:sz w:val="24"/>
                <w:szCs w:val="24"/>
              </w:rPr>
              <w:t>Приветствие с учителем. Настраиваются на урок.</w:t>
            </w:r>
          </w:p>
        </w:tc>
      </w:tr>
      <w:tr w:rsidR="00B105D0" w:rsidRPr="005B5593" w:rsidTr="00EA004E">
        <w:tc>
          <w:tcPr>
            <w:tcW w:w="1809" w:type="dxa"/>
          </w:tcPr>
          <w:p w:rsidR="00B105D0" w:rsidRPr="005B5593" w:rsidRDefault="00B105D0" w:rsidP="008F01D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5593">
              <w:rPr>
                <w:rFonts w:ascii="Times New Roman" w:hAnsi="Times New Roman" w:cs="Times New Roman"/>
                <w:sz w:val="24"/>
                <w:szCs w:val="24"/>
              </w:rPr>
              <w:t>Проверка домашнего задания</w:t>
            </w:r>
          </w:p>
          <w:p w:rsidR="00397966" w:rsidRPr="005B5593" w:rsidRDefault="00397966" w:rsidP="008F01D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593">
              <w:rPr>
                <w:rFonts w:ascii="Times New Roman" w:hAnsi="Times New Roman" w:cs="Times New Roman"/>
                <w:b/>
                <w:sz w:val="24"/>
                <w:szCs w:val="24"/>
              </w:rPr>
              <w:t>Слайд 1</w:t>
            </w:r>
          </w:p>
        </w:tc>
        <w:tc>
          <w:tcPr>
            <w:tcW w:w="5103" w:type="dxa"/>
          </w:tcPr>
          <w:p w:rsidR="00B105D0" w:rsidRPr="005B5593" w:rsidRDefault="00B105D0" w:rsidP="008F01D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5593">
              <w:rPr>
                <w:rFonts w:ascii="Times New Roman" w:hAnsi="Times New Roman" w:cs="Times New Roman"/>
                <w:sz w:val="24"/>
                <w:szCs w:val="24"/>
              </w:rPr>
              <w:t xml:space="preserve">Беседует с учащимися об извержении вулканов. Причины. Последствия. Тест.  </w:t>
            </w:r>
          </w:p>
          <w:p w:rsidR="00B105D0" w:rsidRPr="00844F5B" w:rsidRDefault="00B105D0" w:rsidP="008F01D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F5B">
              <w:rPr>
                <w:rFonts w:ascii="Times New Roman" w:hAnsi="Times New Roman" w:cs="Times New Roman"/>
                <w:b/>
                <w:sz w:val="24"/>
                <w:szCs w:val="24"/>
              </w:rPr>
              <w:t>Слайд с ответами.</w:t>
            </w:r>
          </w:p>
        </w:tc>
        <w:tc>
          <w:tcPr>
            <w:tcW w:w="3544" w:type="dxa"/>
          </w:tcPr>
          <w:p w:rsidR="00B105D0" w:rsidRPr="005B5593" w:rsidRDefault="00B105D0" w:rsidP="008F01D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5593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Рассказывают о вулканах, причинах и последствиях. Выполняют тест. </w:t>
            </w:r>
            <w:r w:rsidRPr="00844F5B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Оценивают себя.</w:t>
            </w:r>
            <w:r w:rsidRPr="005B5593">
              <w:rPr>
                <w:rFonts w:ascii="Times New Roman" w:hAnsi="Times New Roman" w:cs="Times New Roman"/>
                <w:sz w:val="24"/>
                <w:szCs w:val="24"/>
              </w:rPr>
              <w:t xml:space="preserve"> И выставляют в оценочный лист.</w:t>
            </w:r>
          </w:p>
        </w:tc>
      </w:tr>
      <w:tr w:rsidR="00B105D0" w:rsidRPr="005B5593" w:rsidTr="00EA004E">
        <w:tc>
          <w:tcPr>
            <w:tcW w:w="1809" w:type="dxa"/>
          </w:tcPr>
          <w:p w:rsidR="00B105D0" w:rsidRPr="005B5593" w:rsidRDefault="00B105D0" w:rsidP="008F01D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5593">
              <w:rPr>
                <w:rFonts w:ascii="Times New Roman" w:hAnsi="Times New Roman" w:cs="Times New Roman"/>
                <w:sz w:val="24"/>
                <w:szCs w:val="24"/>
              </w:rPr>
              <w:t>Определение темы урока</w:t>
            </w:r>
          </w:p>
          <w:p w:rsidR="00397966" w:rsidRPr="005B5593" w:rsidRDefault="00397966" w:rsidP="008F01D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593">
              <w:rPr>
                <w:rFonts w:ascii="Times New Roman" w:hAnsi="Times New Roman" w:cs="Times New Roman"/>
                <w:b/>
                <w:sz w:val="24"/>
                <w:szCs w:val="24"/>
              </w:rPr>
              <w:t>Слайд 2</w:t>
            </w:r>
          </w:p>
        </w:tc>
        <w:tc>
          <w:tcPr>
            <w:tcW w:w="5103" w:type="dxa"/>
          </w:tcPr>
          <w:p w:rsidR="00B105D0" w:rsidRPr="005B5593" w:rsidRDefault="00B105D0" w:rsidP="008F01D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593">
              <w:rPr>
                <w:rFonts w:ascii="Times New Roman" w:hAnsi="Times New Roman" w:cs="Times New Roman"/>
                <w:b/>
                <w:sz w:val="24"/>
                <w:szCs w:val="24"/>
              </w:rPr>
              <w:t>Провожу эксперимент.</w:t>
            </w:r>
          </w:p>
          <w:p w:rsidR="00B105D0" w:rsidRPr="005B5593" w:rsidRDefault="00B105D0" w:rsidP="008F01D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5593">
              <w:rPr>
                <w:rFonts w:ascii="Times New Roman" w:hAnsi="Times New Roman" w:cs="Times New Roman"/>
                <w:sz w:val="24"/>
                <w:szCs w:val="24"/>
              </w:rPr>
              <w:t xml:space="preserve">А сейчас </w:t>
            </w:r>
            <w:r w:rsidR="00CC0B97" w:rsidRPr="005B5593">
              <w:rPr>
                <w:rFonts w:ascii="Times New Roman" w:hAnsi="Times New Roman" w:cs="Times New Roman"/>
                <w:sz w:val="24"/>
                <w:szCs w:val="24"/>
              </w:rPr>
              <w:t>мы ребята проведем эксперимент. Вы доложены посмотреть и сказать, на какие природные явления это похоже, которые могут привести к ЧС. Правильно вы сказали: «Обвал</w:t>
            </w:r>
            <w:proofErr w:type="gramStart"/>
            <w:r w:rsidR="00CC0B97" w:rsidRPr="005B5593">
              <w:rPr>
                <w:rFonts w:ascii="Times New Roman" w:hAnsi="Times New Roman" w:cs="Times New Roman"/>
                <w:sz w:val="24"/>
                <w:szCs w:val="24"/>
              </w:rPr>
              <w:t xml:space="preserve">..»  – </w:t>
            </w:r>
            <w:proofErr w:type="gramEnd"/>
            <w:r w:rsidR="00CC0B97" w:rsidRPr="005B5593">
              <w:rPr>
                <w:rFonts w:ascii="Times New Roman" w:hAnsi="Times New Roman" w:cs="Times New Roman"/>
                <w:sz w:val="24"/>
                <w:szCs w:val="24"/>
              </w:rPr>
              <w:t xml:space="preserve">это и будет </w:t>
            </w:r>
            <w:r w:rsidR="00CC0B97" w:rsidRPr="005B5593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="00CC0B97" w:rsidRPr="005B5593">
              <w:rPr>
                <w:rFonts w:ascii="Times New Roman" w:hAnsi="Times New Roman" w:cs="Times New Roman"/>
                <w:sz w:val="24"/>
                <w:szCs w:val="24"/>
              </w:rPr>
              <w:t xml:space="preserve"> нашего урока.</w:t>
            </w:r>
          </w:p>
        </w:tc>
        <w:tc>
          <w:tcPr>
            <w:tcW w:w="3544" w:type="dxa"/>
          </w:tcPr>
          <w:p w:rsidR="00B105D0" w:rsidRPr="005B5593" w:rsidRDefault="00B105D0" w:rsidP="008F01D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5593">
              <w:rPr>
                <w:rFonts w:ascii="Times New Roman" w:hAnsi="Times New Roman" w:cs="Times New Roman"/>
                <w:sz w:val="24"/>
                <w:szCs w:val="24"/>
              </w:rPr>
              <w:t>Смотрят эксперимент</w:t>
            </w:r>
            <w:r w:rsidR="00CC0B97" w:rsidRPr="005B5593">
              <w:rPr>
                <w:rFonts w:ascii="Times New Roman" w:hAnsi="Times New Roman" w:cs="Times New Roman"/>
                <w:sz w:val="24"/>
                <w:szCs w:val="24"/>
              </w:rPr>
              <w:t xml:space="preserve"> и определяют </w:t>
            </w:r>
            <w:r w:rsidRPr="005B5593">
              <w:rPr>
                <w:rFonts w:ascii="Times New Roman" w:hAnsi="Times New Roman" w:cs="Times New Roman"/>
                <w:sz w:val="24"/>
                <w:szCs w:val="24"/>
              </w:rPr>
              <w:t xml:space="preserve"> тему</w:t>
            </w:r>
          </w:p>
        </w:tc>
      </w:tr>
      <w:tr w:rsidR="00B105D0" w:rsidRPr="005B5593" w:rsidTr="00EA004E">
        <w:tc>
          <w:tcPr>
            <w:tcW w:w="1809" w:type="dxa"/>
          </w:tcPr>
          <w:p w:rsidR="00B105D0" w:rsidRPr="005B5593" w:rsidRDefault="00397966" w:rsidP="00B105D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5593">
              <w:rPr>
                <w:rFonts w:ascii="Times New Roman" w:hAnsi="Times New Roman" w:cs="Times New Roman"/>
                <w:sz w:val="24"/>
                <w:szCs w:val="24"/>
              </w:rPr>
              <w:t>Подготовка к усвоению новых знаний</w:t>
            </w:r>
          </w:p>
          <w:p w:rsidR="00EA004E" w:rsidRPr="005B5593" w:rsidRDefault="00EA004E" w:rsidP="00B105D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593">
              <w:rPr>
                <w:rFonts w:ascii="Times New Roman" w:hAnsi="Times New Roman" w:cs="Times New Roman"/>
                <w:b/>
                <w:sz w:val="24"/>
                <w:szCs w:val="24"/>
              </w:rPr>
              <w:t>Слайд 3</w:t>
            </w:r>
          </w:p>
        </w:tc>
        <w:tc>
          <w:tcPr>
            <w:tcW w:w="5103" w:type="dxa"/>
          </w:tcPr>
          <w:p w:rsidR="00EA004E" w:rsidRPr="005B5593" w:rsidRDefault="00397966" w:rsidP="00B105D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5593">
              <w:rPr>
                <w:rFonts w:ascii="Times New Roman" w:hAnsi="Times New Roman" w:cs="Times New Roman"/>
                <w:sz w:val="24"/>
                <w:szCs w:val="24"/>
              </w:rPr>
              <w:t>Что такое</w:t>
            </w:r>
            <w:r w:rsidR="00EA004E" w:rsidRPr="005B5593">
              <w:rPr>
                <w:rFonts w:ascii="Times New Roman" w:hAnsi="Times New Roman" w:cs="Times New Roman"/>
                <w:sz w:val="24"/>
                <w:szCs w:val="24"/>
              </w:rPr>
              <w:t xml:space="preserve"> оползень, обвал, селевой поток (сель).</w:t>
            </w:r>
            <w:r w:rsidR="004838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4F5B">
              <w:rPr>
                <w:rFonts w:ascii="Times New Roman" w:hAnsi="Times New Roman" w:cs="Times New Roman"/>
                <w:sz w:val="24"/>
                <w:szCs w:val="24"/>
              </w:rPr>
              <w:t xml:space="preserve"> А где они могут произойти. </w:t>
            </w:r>
          </w:p>
          <w:p w:rsidR="00EA004E" w:rsidRPr="005B5593" w:rsidRDefault="00EA004E" w:rsidP="00EA004E">
            <w:pPr>
              <w:pStyle w:val="a3"/>
              <w:ind w:left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593">
              <w:rPr>
                <w:rFonts w:ascii="Times New Roman" w:hAnsi="Times New Roman" w:cs="Times New Roman"/>
                <w:b/>
                <w:sz w:val="24"/>
                <w:szCs w:val="24"/>
              </w:rPr>
              <w:t>Словарь</w:t>
            </w:r>
          </w:p>
          <w:p w:rsidR="00A02F62" w:rsidRPr="005B5593" w:rsidRDefault="00397966" w:rsidP="00EA00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55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383C" w:rsidRPr="005B559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u w:val="single"/>
              </w:rPr>
              <w:t>Оползень</w:t>
            </w:r>
            <w:r w:rsidR="0048383C" w:rsidRPr="005B559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48383C" w:rsidRPr="005B5593">
              <w:rPr>
                <w:rFonts w:ascii="Times New Roman" w:hAnsi="Times New Roman" w:cs="Times New Roman"/>
                <w:sz w:val="24"/>
                <w:szCs w:val="24"/>
              </w:rPr>
              <w:t>– смещение грунта вниз по склону под воздействием собственного веса и внешних факторов.</w:t>
            </w:r>
          </w:p>
          <w:p w:rsidR="00A02F62" w:rsidRPr="005B5593" w:rsidRDefault="0048383C" w:rsidP="00EA00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559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u w:val="single"/>
              </w:rPr>
              <w:t>Обвал</w:t>
            </w:r>
            <w:r w:rsidRPr="005B559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5B5593">
              <w:rPr>
                <w:rFonts w:ascii="Times New Roman" w:hAnsi="Times New Roman" w:cs="Times New Roman"/>
                <w:sz w:val="24"/>
                <w:szCs w:val="24"/>
              </w:rPr>
              <w:t>– отрыв и катастрофическое падение больших масс горных пород.</w:t>
            </w:r>
          </w:p>
          <w:p w:rsidR="00A02F62" w:rsidRPr="005B5593" w:rsidRDefault="0048383C" w:rsidP="00EA00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559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u w:val="single"/>
              </w:rPr>
              <w:t>Селевой поток</w:t>
            </w:r>
            <w:r w:rsidRPr="005B559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(сель)</w:t>
            </w:r>
            <w:r w:rsidRPr="005B5593">
              <w:rPr>
                <w:rFonts w:ascii="Times New Roman" w:hAnsi="Times New Roman" w:cs="Times New Roman"/>
                <w:sz w:val="24"/>
                <w:szCs w:val="24"/>
              </w:rPr>
              <w:t xml:space="preserve"> – горный </w:t>
            </w:r>
            <w:proofErr w:type="gramStart"/>
            <w:r w:rsidRPr="005B5593">
              <w:rPr>
                <w:rFonts w:ascii="Times New Roman" w:hAnsi="Times New Roman" w:cs="Times New Roman"/>
                <w:sz w:val="24"/>
                <w:szCs w:val="24"/>
              </w:rPr>
              <w:t>поток</w:t>
            </w:r>
            <w:proofErr w:type="gramEnd"/>
            <w:r w:rsidRPr="005B5593">
              <w:rPr>
                <w:rFonts w:ascii="Times New Roman" w:hAnsi="Times New Roman" w:cs="Times New Roman"/>
                <w:sz w:val="24"/>
                <w:szCs w:val="24"/>
              </w:rPr>
              <w:t xml:space="preserve"> состоящий из смеси воды, грязи и камней.</w:t>
            </w:r>
          </w:p>
          <w:p w:rsidR="00B105D0" w:rsidRPr="005B5593" w:rsidRDefault="00B105D0" w:rsidP="00B105D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EA004E" w:rsidRPr="005B5593" w:rsidRDefault="00EA004E" w:rsidP="00EA00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5593">
              <w:rPr>
                <w:rFonts w:ascii="Times New Roman" w:hAnsi="Times New Roman" w:cs="Times New Roman"/>
                <w:sz w:val="24"/>
                <w:szCs w:val="24"/>
              </w:rPr>
              <w:t>Работают с учебником.</w:t>
            </w:r>
          </w:p>
          <w:p w:rsidR="00B105D0" w:rsidRDefault="00EA004E" w:rsidP="00EA00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5593">
              <w:rPr>
                <w:rFonts w:ascii="Times New Roman" w:hAnsi="Times New Roman" w:cs="Times New Roman"/>
                <w:sz w:val="24"/>
                <w:szCs w:val="24"/>
              </w:rPr>
              <w:t>Делают записи в рабочей тетради- определения и классификация.</w:t>
            </w:r>
          </w:p>
          <w:p w:rsidR="00844F5B" w:rsidRPr="005B5593" w:rsidRDefault="00844F5B" w:rsidP="00EA00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Отвечают.</w:t>
            </w:r>
          </w:p>
        </w:tc>
      </w:tr>
      <w:tr w:rsidR="00397966" w:rsidRPr="005B5593" w:rsidTr="00EA004E">
        <w:tc>
          <w:tcPr>
            <w:tcW w:w="1809" w:type="dxa"/>
          </w:tcPr>
          <w:p w:rsidR="00397966" w:rsidRPr="005B5593" w:rsidRDefault="00EC0B45" w:rsidP="00B105D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5593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  <w:p w:rsidR="00EC0B45" w:rsidRPr="005B5593" w:rsidRDefault="00EC0B45" w:rsidP="00B105D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593">
              <w:rPr>
                <w:rFonts w:ascii="Times New Roman" w:hAnsi="Times New Roman" w:cs="Times New Roman"/>
                <w:b/>
                <w:sz w:val="24"/>
                <w:szCs w:val="24"/>
              </w:rPr>
              <w:t>Слайд 4-11</w:t>
            </w:r>
          </w:p>
        </w:tc>
        <w:tc>
          <w:tcPr>
            <w:tcW w:w="5103" w:type="dxa"/>
          </w:tcPr>
          <w:p w:rsidR="00EC0B45" w:rsidRDefault="00EC0B45" w:rsidP="00EC0B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5593">
              <w:rPr>
                <w:rFonts w:ascii="Times New Roman" w:hAnsi="Times New Roman" w:cs="Times New Roman"/>
                <w:sz w:val="24"/>
                <w:szCs w:val="24"/>
              </w:rPr>
              <w:t>Учитель предлагает посмотреть отрывки учебных фильмов по ЧС природного характера и задаёт вопросы, что это за явления, где они происходят и какую опасность они несут.</w:t>
            </w:r>
          </w:p>
          <w:p w:rsidR="005B5593" w:rsidRPr="0048383C" w:rsidRDefault="005B5593" w:rsidP="00EC0B45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8383C">
              <w:rPr>
                <w:rFonts w:ascii="Times New Roman" w:hAnsi="Times New Roman" w:cs="Times New Roman"/>
                <w:i/>
                <w:sz w:val="24"/>
                <w:szCs w:val="24"/>
              </w:rPr>
              <w:t>По данным ООН</w:t>
            </w:r>
            <w:r w:rsidR="0048383C" w:rsidRPr="0048383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за </w:t>
            </w:r>
            <w:proofErr w:type="gramStart"/>
            <w:r w:rsidR="0048383C" w:rsidRPr="0048383C">
              <w:rPr>
                <w:rFonts w:ascii="Times New Roman" w:hAnsi="Times New Roman" w:cs="Times New Roman"/>
                <w:i/>
                <w:sz w:val="24"/>
                <w:szCs w:val="24"/>
              </w:rPr>
              <w:t>последние</w:t>
            </w:r>
            <w:proofErr w:type="gramEnd"/>
            <w:r w:rsidR="0048383C" w:rsidRPr="0048383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20 лет на нашей планете стихия унесла более 3 миллионов человеческих жизней.</w:t>
            </w:r>
          </w:p>
          <w:p w:rsidR="00397966" w:rsidRPr="005B5593" w:rsidRDefault="00397966" w:rsidP="00B105D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397966" w:rsidRPr="005B5593" w:rsidRDefault="00EC0B45" w:rsidP="00B105D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5593">
              <w:rPr>
                <w:rFonts w:ascii="Times New Roman" w:hAnsi="Times New Roman" w:cs="Times New Roman"/>
                <w:sz w:val="24"/>
                <w:szCs w:val="24"/>
              </w:rPr>
              <w:t>Учащиеся смотрят фильм, анализируют увиденное, обобщают, сравнивают, выявляют причинно-следственные связи опасных ситуаций и их влияние на безопасность жизнедеятельности человека</w:t>
            </w:r>
          </w:p>
        </w:tc>
      </w:tr>
      <w:tr w:rsidR="00E47B01" w:rsidRPr="005B5593" w:rsidTr="00EA004E">
        <w:tc>
          <w:tcPr>
            <w:tcW w:w="1809" w:type="dxa"/>
          </w:tcPr>
          <w:p w:rsidR="00E47B01" w:rsidRPr="005B5593" w:rsidRDefault="00E47B01" w:rsidP="00B105D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593">
              <w:rPr>
                <w:rFonts w:ascii="Times New Roman" w:hAnsi="Times New Roman" w:cs="Times New Roman"/>
                <w:b/>
                <w:sz w:val="24"/>
                <w:szCs w:val="24"/>
              </w:rPr>
              <w:t>Слайд  12</w:t>
            </w:r>
          </w:p>
        </w:tc>
        <w:tc>
          <w:tcPr>
            <w:tcW w:w="5103" w:type="dxa"/>
          </w:tcPr>
          <w:p w:rsidR="00E47B01" w:rsidRDefault="00E47B01" w:rsidP="00EC0B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5593">
              <w:rPr>
                <w:rFonts w:ascii="Times New Roman" w:hAnsi="Times New Roman" w:cs="Times New Roman"/>
                <w:b/>
                <w:sz w:val="24"/>
                <w:szCs w:val="24"/>
              </w:rPr>
              <w:t>Карта</w:t>
            </w:r>
            <w:proofErr w:type="gramStart"/>
            <w:r w:rsidRPr="005B5593">
              <w:rPr>
                <w:rFonts w:ascii="Times New Roman" w:hAnsi="Times New Roman" w:cs="Times New Roman"/>
                <w:sz w:val="24"/>
                <w:szCs w:val="24"/>
              </w:rPr>
              <w:t xml:space="preserve">  А</w:t>
            </w:r>
            <w:proofErr w:type="gramEnd"/>
            <w:r w:rsidRPr="005B5593">
              <w:rPr>
                <w:rFonts w:ascii="Times New Roman" w:hAnsi="Times New Roman" w:cs="Times New Roman"/>
                <w:sz w:val="24"/>
                <w:szCs w:val="24"/>
              </w:rPr>
              <w:t xml:space="preserve"> где у нас на территории РФ есть районы, где часто происходят оползни сели обвалы. </w:t>
            </w:r>
            <w:proofErr w:type="spellStart"/>
            <w:r w:rsidRPr="005B5593">
              <w:rPr>
                <w:rFonts w:ascii="Times New Roman" w:hAnsi="Times New Roman" w:cs="Times New Roman"/>
                <w:sz w:val="24"/>
                <w:szCs w:val="24"/>
              </w:rPr>
              <w:t>Гаврин</w:t>
            </w:r>
            <w:proofErr w:type="spellEnd"/>
            <w:r w:rsidRPr="005B5593">
              <w:rPr>
                <w:rFonts w:ascii="Times New Roman" w:hAnsi="Times New Roman" w:cs="Times New Roman"/>
                <w:sz w:val="24"/>
                <w:szCs w:val="24"/>
              </w:rPr>
              <w:t xml:space="preserve"> Данил</w:t>
            </w:r>
          </w:p>
          <w:p w:rsidR="00DF7D68" w:rsidRPr="005B5593" w:rsidRDefault="00DF7D68" w:rsidP="00EC0B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E47B01" w:rsidRPr="005B5593" w:rsidRDefault="00E47B01" w:rsidP="00B105D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5593">
              <w:rPr>
                <w:rFonts w:ascii="Times New Roman" w:hAnsi="Times New Roman" w:cs="Times New Roman"/>
                <w:sz w:val="24"/>
                <w:szCs w:val="24"/>
              </w:rPr>
              <w:t>Кавказ, Урал, Камчатка, Сахалин, Саяны</w:t>
            </w:r>
          </w:p>
        </w:tc>
      </w:tr>
      <w:tr w:rsidR="00EC0B45" w:rsidRPr="005B5593" w:rsidTr="00EA004E">
        <w:tc>
          <w:tcPr>
            <w:tcW w:w="1809" w:type="dxa"/>
          </w:tcPr>
          <w:p w:rsidR="00EC0B45" w:rsidRPr="005B5593" w:rsidRDefault="00EC0B45" w:rsidP="00EC0B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55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Изучение нового материала</w:t>
            </w:r>
          </w:p>
          <w:p w:rsidR="00EC0B45" w:rsidRPr="005B5593" w:rsidRDefault="000B65FF" w:rsidP="00B105D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593">
              <w:rPr>
                <w:rFonts w:ascii="Times New Roman" w:hAnsi="Times New Roman" w:cs="Times New Roman"/>
                <w:b/>
                <w:sz w:val="24"/>
                <w:szCs w:val="24"/>
              </w:rPr>
              <w:t>Слайды:13-16 (ответы)</w:t>
            </w:r>
          </w:p>
        </w:tc>
        <w:tc>
          <w:tcPr>
            <w:tcW w:w="5103" w:type="dxa"/>
          </w:tcPr>
          <w:p w:rsidR="00EC0B45" w:rsidRPr="005B5593" w:rsidRDefault="00EC0B45" w:rsidP="009A356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559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  <w:p w:rsidR="00EC0B45" w:rsidRPr="005B5593" w:rsidRDefault="00EC0B45" w:rsidP="009A356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5593">
              <w:rPr>
                <w:rFonts w:ascii="Times New Roman" w:hAnsi="Times New Roman" w:cs="Times New Roman"/>
                <w:sz w:val="24"/>
                <w:szCs w:val="24"/>
              </w:rPr>
              <w:t>(работа с учебником)</w:t>
            </w:r>
          </w:p>
          <w:p w:rsidR="00EC0B45" w:rsidRPr="005B5593" w:rsidRDefault="00EC0B45" w:rsidP="009A356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5593">
              <w:rPr>
                <w:rFonts w:ascii="Times New Roman" w:hAnsi="Times New Roman" w:cs="Times New Roman"/>
                <w:sz w:val="24"/>
                <w:szCs w:val="24"/>
              </w:rPr>
              <w:t>-Обвал (стр.56-57)</w:t>
            </w:r>
          </w:p>
          <w:p w:rsidR="00EC0B45" w:rsidRPr="005B5593" w:rsidRDefault="00EC0B45" w:rsidP="009A356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5593">
              <w:rPr>
                <w:rFonts w:ascii="Times New Roman" w:hAnsi="Times New Roman" w:cs="Times New Roman"/>
                <w:sz w:val="24"/>
                <w:szCs w:val="24"/>
              </w:rPr>
              <w:t>Сели (стр.53)</w:t>
            </w:r>
          </w:p>
          <w:p w:rsidR="00EC0B45" w:rsidRPr="005B5593" w:rsidRDefault="00EC0B45" w:rsidP="00EC0B45">
            <w:pPr>
              <w:pStyle w:val="a3"/>
              <w:tabs>
                <w:tab w:val="left" w:pos="36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B5593">
              <w:rPr>
                <w:rFonts w:ascii="Times New Roman" w:hAnsi="Times New Roman" w:cs="Times New Roman"/>
                <w:sz w:val="24"/>
                <w:szCs w:val="24"/>
              </w:rPr>
              <w:t>Оползн</w:t>
            </w:r>
            <w:proofErr w:type="gramStart"/>
            <w:r w:rsidRPr="005B5593"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 w:rsidRPr="005B5593">
              <w:rPr>
                <w:rFonts w:ascii="Times New Roman" w:hAnsi="Times New Roman" w:cs="Times New Roman"/>
                <w:sz w:val="24"/>
                <w:szCs w:val="24"/>
              </w:rPr>
              <w:t>стр.48-49)</w:t>
            </w:r>
          </w:p>
          <w:p w:rsidR="00EC0B45" w:rsidRPr="005B5593" w:rsidRDefault="00EC0B45" w:rsidP="00EC0B45">
            <w:pPr>
              <w:pStyle w:val="a3"/>
              <w:tabs>
                <w:tab w:val="left" w:pos="36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593">
              <w:rPr>
                <w:rFonts w:ascii="Times New Roman" w:hAnsi="Times New Roman" w:cs="Times New Roman"/>
                <w:b/>
                <w:sz w:val="24"/>
                <w:szCs w:val="24"/>
              </w:rPr>
              <w:t>Проверяем- оцениваем</w:t>
            </w:r>
          </w:p>
        </w:tc>
        <w:tc>
          <w:tcPr>
            <w:tcW w:w="3544" w:type="dxa"/>
          </w:tcPr>
          <w:p w:rsidR="00EC0B45" w:rsidRPr="005B5593" w:rsidRDefault="00EC0B45" w:rsidP="00EC0B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5593">
              <w:rPr>
                <w:rFonts w:ascii="Times New Roman" w:hAnsi="Times New Roman" w:cs="Times New Roman"/>
                <w:sz w:val="24"/>
                <w:szCs w:val="24"/>
              </w:rPr>
              <w:t>Работают с учебником.</w:t>
            </w:r>
          </w:p>
          <w:p w:rsidR="00EC0B45" w:rsidRPr="005B5593" w:rsidRDefault="00EC0B45" w:rsidP="00EC0B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5593">
              <w:rPr>
                <w:rFonts w:ascii="Times New Roman" w:hAnsi="Times New Roman" w:cs="Times New Roman"/>
                <w:sz w:val="24"/>
                <w:szCs w:val="24"/>
              </w:rPr>
              <w:t>Делают записи на листочках.</w:t>
            </w:r>
          </w:p>
          <w:p w:rsidR="000B65FF" w:rsidRPr="005B5593" w:rsidRDefault="000B65FF" w:rsidP="00EC0B4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593">
              <w:rPr>
                <w:rFonts w:ascii="Times New Roman" w:hAnsi="Times New Roman" w:cs="Times New Roman"/>
                <w:b/>
                <w:sz w:val="24"/>
                <w:szCs w:val="24"/>
              </w:rPr>
              <w:t>Проверяют-оценивают</w:t>
            </w:r>
          </w:p>
        </w:tc>
      </w:tr>
      <w:tr w:rsidR="00EC0B45" w:rsidRPr="005B5593" w:rsidTr="00EA004E">
        <w:tc>
          <w:tcPr>
            <w:tcW w:w="1809" w:type="dxa"/>
          </w:tcPr>
          <w:p w:rsidR="00EC0B45" w:rsidRPr="005B5593" w:rsidRDefault="005B5593" w:rsidP="00B105D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593">
              <w:rPr>
                <w:rFonts w:ascii="Times New Roman" w:hAnsi="Times New Roman" w:cs="Times New Roman"/>
                <w:b/>
                <w:sz w:val="24"/>
                <w:szCs w:val="24"/>
              </w:rPr>
              <w:t>Слайд 17</w:t>
            </w:r>
          </w:p>
        </w:tc>
        <w:tc>
          <w:tcPr>
            <w:tcW w:w="5103" w:type="dxa"/>
          </w:tcPr>
          <w:p w:rsidR="000B65FF" w:rsidRPr="005B5593" w:rsidRDefault="000B65FF" w:rsidP="000B65FF">
            <w:pPr>
              <w:pStyle w:val="a3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5B55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Последствия</w:t>
            </w:r>
            <w:r w:rsidRPr="005B5593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Pr="005B5593">
              <w:rPr>
                <w:rFonts w:ascii="Times New Roman" w:hAnsi="Times New Roman" w:cs="Times New Roman"/>
                <w:sz w:val="24"/>
                <w:szCs w:val="24"/>
              </w:rPr>
              <w:t xml:space="preserve"> Обвалов, оползней и селей. Лавин</w:t>
            </w:r>
            <w:proofErr w:type="gramStart"/>
            <w:r w:rsidRPr="005B55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5B55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C553C1" w:rsidRPr="005B559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C553C1" w:rsidRPr="005B5593">
              <w:rPr>
                <w:rFonts w:ascii="Times New Roman" w:hAnsi="Times New Roman" w:cs="Times New Roman"/>
                <w:sz w:val="24"/>
                <w:szCs w:val="24"/>
              </w:rPr>
              <w:t>тр.62</w:t>
            </w:r>
          </w:p>
          <w:p w:rsidR="00EC0B45" w:rsidRPr="005B5593" w:rsidRDefault="00EC0B45" w:rsidP="000B65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EC0B45" w:rsidRPr="005B5593" w:rsidRDefault="000B65FF" w:rsidP="000B65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593">
              <w:rPr>
                <w:rFonts w:ascii="Times New Roman" w:hAnsi="Times New Roman" w:cs="Times New Roman"/>
                <w:b/>
                <w:sz w:val="24"/>
                <w:szCs w:val="24"/>
              </w:rPr>
              <w:t>Дети отвечают:</w:t>
            </w:r>
          </w:p>
          <w:p w:rsidR="000B65FF" w:rsidRPr="005B5593" w:rsidRDefault="000B65FF" w:rsidP="000B65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5593">
              <w:rPr>
                <w:rFonts w:ascii="Times New Roman" w:hAnsi="Times New Roman" w:cs="Times New Roman"/>
                <w:sz w:val="24"/>
                <w:szCs w:val="24"/>
              </w:rPr>
              <w:t xml:space="preserve">1.Разрушение зданий </w:t>
            </w:r>
          </w:p>
          <w:p w:rsidR="000B65FF" w:rsidRPr="005B5593" w:rsidRDefault="000B65FF" w:rsidP="000B65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5593">
              <w:rPr>
                <w:rFonts w:ascii="Times New Roman" w:hAnsi="Times New Roman" w:cs="Times New Roman"/>
                <w:sz w:val="24"/>
                <w:szCs w:val="24"/>
              </w:rPr>
              <w:t xml:space="preserve">2.Разрушение инженерных сооружений (мосты, дороги, линии электропередачи, связи, </w:t>
            </w:r>
            <w:proofErr w:type="spellStart"/>
            <w:r w:rsidRPr="005B5593">
              <w:rPr>
                <w:rFonts w:ascii="Times New Roman" w:hAnsi="Times New Roman" w:cs="Times New Roman"/>
                <w:sz w:val="24"/>
                <w:szCs w:val="24"/>
              </w:rPr>
              <w:t>газо</w:t>
            </w:r>
            <w:proofErr w:type="spellEnd"/>
            <w:r w:rsidRPr="005B5593">
              <w:rPr>
                <w:rFonts w:ascii="Times New Roman" w:hAnsi="Times New Roman" w:cs="Times New Roman"/>
                <w:sz w:val="24"/>
                <w:szCs w:val="24"/>
              </w:rPr>
              <w:t xml:space="preserve">- и нефтепроводы и др.) </w:t>
            </w:r>
          </w:p>
          <w:p w:rsidR="000B65FF" w:rsidRPr="005B5593" w:rsidRDefault="000B65FF" w:rsidP="000B65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5593">
              <w:rPr>
                <w:rFonts w:ascii="Times New Roman" w:hAnsi="Times New Roman" w:cs="Times New Roman"/>
                <w:sz w:val="24"/>
                <w:szCs w:val="24"/>
              </w:rPr>
              <w:t xml:space="preserve">3.Ущерб сельскому хозяйству </w:t>
            </w:r>
          </w:p>
          <w:p w:rsidR="000B65FF" w:rsidRPr="005B5593" w:rsidRDefault="000B65FF" w:rsidP="000B65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5593">
              <w:rPr>
                <w:rFonts w:ascii="Times New Roman" w:hAnsi="Times New Roman" w:cs="Times New Roman"/>
                <w:sz w:val="24"/>
                <w:szCs w:val="24"/>
              </w:rPr>
              <w:t xml:space="preserve">4.Травмы и гибель людей, захваченных лавиной и оказавшихся под толщей снега </w:t>
            </w:r>
          </w:p>
          <w:p w:rsidR="000B65FF" w:rsidRPr="005B5593" w:rsidRDefault="000B65FF" w:rsidP="000B65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593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C553C1" w:rsidRPr="005B5593">
              <w:rPr>
                <w:rFonts w:ascii="Times New Roman" w:hAnsi="Times New Roman" w:cs="Times New Roman"/>
                <w:b/>
                <w:sz w:val="24"/>
                <w:szCs w:val="24"/>
              </w:rPr>
              <w:t>ыставляют оценки</w:t>
            </w:r>
          </w:p>
          <w:p w:rsidR="000B65FF" w:rsidRPr="005B5593" w:rsidRDefault="000B65FF" w:rsidP="000B65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B45" w:rsidRPr="005B5593" w:rsidTr="00EA004E">
        <w:tc>
          <w:tcPr>
            <w:tcW w:w="1809" w:type="dxa"/>
          </w:tcPr>
          <w:p w:rsidR="00EC0B45" w:rsidRPr="005B5593" w:rsidRDefault="00EC0B45" w:rsidP="00B105D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C553C1" w:rsidRPr="005B5593" w:rsidRDefault="00C553C1" w:rsidP="00C553C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5593">
              <w:rPr>
                <w:rFonts w:ascii="Times New Roman" w:hAnsi="Times New Roman" w:cs="Times New Roman"/>
                <w:b/>
                <w:sz w:val="24"/>
                <w:szCs w:val="24"/>
              </w:rPr>
              <w:t>(Работа в группах</w:t>
            </w:r>
            <w:r w:rsidRPr="005B5593">
              <w:rPr>
                <w:rFonts w:ascii="Times New Roman" w:hAnsi="Times New Roman" w:cs="Times New Roman"/>
                <w:sz w:val="24"/>
                <w:szCs w:val="24"/>
              </w:rPr>
              <w:t>) Работа по учебнику. Стр. 66. Правило безопасного поведения при угрозе и сходе Обвалов, оползней и селей. Лавин.</w:t>
            </w:r>
          </w:p>
          <w:p w:rsidR="00C553C1" w:rsidRPr="005B5593" w:rsidRDefault="00C553C1" w:rsidP="00C553C1">
            <w:pPr>
              <w:pStyle w:val="a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B559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Картинки вывешиваю на доске</w:t>
            </w:r>
          </w:p>
          <w:p w:rsidR="00C553C1" w:rsidRPr="005B5593" w:rsidRDefault="00C553C1" w:rsidP="00C553C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5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Проверяем </w:t>
            </w:r>
            <w:proofErr w:type="gramStart"/>
            <w:r w:rsidRPr="005B5593">
              <w:rPr>
                <w:rFonts w:ascii="Times New Roman" w:hAnsi="Times New Roman" w:cs="Times New Roman"/>
                <w:b/>
                <w:sz w:val="24"/>
                <w:szCs w:val="24"/>
              </w:rPr>
              <w:t>-о</w:t>
            </w:r>
            <w:proofErr w:type="gramEnd"/>
            <w:r w:rsidRPr="005B5593">
              <w:rPr>
                <w:rFonts w:ascii="Times New Roman" w:hAnsi="Times New Roman" w:cs="Times New Roman"/>
                <w:b/>
                <w:sz w:val="24"/>
                <w:szCs w:val="24"/>
              </w:rPr>
              <w:t>цениваем</w:t>
            </w:r>
          </w:p>
          <w:p w:rsidR="00EC0B45" w:rsidRPr="005B5593" w:rsidRDefault="00EC0B45" w:rsidP="00EC0B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EC0B45" w:rsidRPr="005B5593" w:rsidRDefault="00C553C1" w:rsidP="00B105D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5593">
              <w:rPr>
                <w:rFonts w:ascii="Times New Roman" w:hAnsi="Times New Roman" w:cs="Times New Roman"/>
                <w:sz w:val="24"/>
                <w:szCs w:val="24"/>
              </w:rPr>
              <w:t>Рассматривают рисункистр.66.</w:t>
            </w:r>
          </w:p>
          <w:p w:rsidR="00E47B01" w:rsidRPr="005B5593" w:rsidRDefault="00C553C1" w:rsidP="00E47B0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593">
              <w:rPr>
                <w:rFonts w:ascii="Times New Roman" w:hAnsi="Times New Roman" w:cs="Times New Roman"/>
                <w:sz w:val="24"/>
                <w:szCs w:val="24"/>
              </w:rPr>
              <w:t>Работают в группах.</w:t>
            </w:r>
            <w:r w:rsidR="00E47B01" w:rsidRPr="005B55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Проверяют </w:t>
            </w:r>
            <w:proofErr w:type="gramStart"/>
            <w:r w:rsidR="00E47B01" w:rsidRPr="005B5593">
              <w:rPr>
                <w:rFonts w:ascii="Times New Roman" w:hAnsi="Times New Roman" w:cs="Times New Roman"/>
                <w:b/>
                <w:sz w:val="24"/>
                <w:szCs w:val="24"/>
              </w:rPr>
              <w:t>-о</w:t>
            </w:r>
            <w:proofErr w:type="gramEnd"/>
            <w:r w:rsidR="00E47B01" w:rsidRPr="005B5593">
              <w:rPr>
                <w:rFonts w:ascii="Times New Roman" w:hAnsi="Times New Roman" w:cs="Times New Roman"/>
                <w:b/>
                <w:sz w:val="24"/>
                <w:szCs w:val="24"/>
              </w:rPr>
              <w:t>ценивают</w:t>
            </w:r>
          </w:p>
          <w:p w:rsidR="00C553C1" w:rsidRPr="005B5593" w:rsidRDefault="00C553C1" w:rsidP="00B105D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B45" w:rsidRPr="005B5593" w:rsidTr="00EA004E">
        <w:tc>
          <w:tcPr>
            <w:tcW w:w="1809" w:type="dxa"/>
          </w:tcPr>
          <w:p w:rsidR="00EC0B45" w:rsidRPr="005B5593" w:rsidRDefault="005B5593" w:rsidP="00B105D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5593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</w:p>
          <w:p w:rsidR="005B5593" w:rsidRPr="005B5593" w:rsidRDefault="005B5593" w:rsidP="00B105D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593">
              <w:rPr>
                <w:rFonts w:ascii="Times New Roman" w:hAnsi="Times New Roman" w:cs="Times New Roman"/>
                <w:b/>
                <w:sz w:val="24"/>
                <w:szCs w:val="24"/>
              </w:rPr>
              <w:t>Слайд 18</w:t>
            </w:r>
          </w:p>
        </w:tc>
        <w:tc>
          <w:tcPr>
            <w:tcW w:w="5103" w:type="dxa"/>
          </w:tcPr>
          <w:p w:rsidR="005B5593" w:rsidRPr="005B5593" w:rsidRDefault="005B5593" w:rsidP="005B559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593">
              <w:rPr>
                <w:rFonts w:ascii="Times New Roman" w:hAnsi="Times New Roman" w:cs="Times New Roman"/>
                <w:sz w:val="24"/>
                <w:szCs w:val="24"/>
              </w:rPr>
              <w:t>Сегодня на уроке мы изучили новую тему. Давайте ответим на вопрос.</w:t>
            </w:r>
          </w:p>
          <w:p w:rsidR="005B5593" w:rsidRPr="005B5593" w:rsidRDefault="005B5593" w:rsidP="005B559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593">
              <w:rPr>
                <w:rFonts w:ascii="Times New Roman" w:hAnsi="Times New Roman" w:cs="Times New Roman"/>
                <w:sz w:val="24"/>
                <w:szCs w:val="24"/>
              </w:rPr>
              <w:t xml:space="preserve">Что способствует возникновению обвалов, оползней, селей? </w:t>
            </w:r>
            <w:r w:rsidRPr="005B5593">
              <w:rPr>
                <w:rFonts w:ascii="Times New Roman" w:hAnsi="Times New Roman" w:cs="Times New Roman"/>
                <w:i/>
                <w:sz w:val="24"/>
                <w:szCs w:val="24"/>
              </w:rPr>
              <w:t>(Естественные природные факторы, антропогенные факторы, связанные с деятельностью человека).</w:t>
            </w:r>
          </w:p>
          <w:p w:rsidR="00EC0B45" w:rsidRPr="005B5593" w:rsidRDefault="005B5593" w:rsidP="009A356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593">
              <w:rPr>
                <w:rFonts w:ascii="Times New Roman" w:hAnsi="Times New Roman" w:cs="Times New Roman"/>
                <w:b/>
                <w:sz w:val="24"/>
                <w:szCs w:val="24"/>
              </w:rPr>
              <w:t>Итоговый тест</w:t>
            </w:r>
          </w:p>
        </w:tc>
        <w:tc>
          <w:tcPr>
            <w:tcW w:w="3544" w:type="dxa"/>
          </w:tcPr>
          <w:p w:rsidR="00EC0B45" w:rsidRPr="005B5593" w:rsidRDefault="005B5593" w:rsidP="00B105D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5593">
              <w:rPr>
                <w:rFonts w:ascii="Times New Roman" w:hAnsi="Times New Roman" w:cs="Times New Roman"/>
                <w:sz w:val="24"/>
                <w:szCs w:val="24"/>
              </w:rPr>
              <w:t>Делают тест</w:t>
            </w:r>
          </w:p>
          <w:p w:rsidR="005B5593" w:rsidRPr="005B5593" w:rsidRDefault="005B5593" w:rsidP="00B105D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593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Оценивают</w:t>
            </w:r>
          </w:p>
        </w:tc>
      </w:tr>
      <w:tr w:rsidR="005B5593" w:rsidRPr="005B5593" w:rsidTr="00EA004E">
        <w:tc>
          <w:tcPr>
            <w:tcW w:w="1809" w:type="dxa"/>
          </w:tcPr>
          <w:p w:rsidR="005B5593" w:rsidRPr="005B5593" w:rsidRDefault="005B5593" w:rsidP="009A356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5593">
              <w:rPr>
                <w:rFonts w:ascii="Times New Roman" w:hAnsi="Times New Roman" w:cs="Times New Roman"/>
                <w:sz w:val="24"/>
                <w:szCs w:val="24"/>
              </w:rPr>
              <w:t>Анализ и самоанализ урока. Подведение итогов урока. Рефлексия.</w:t>
            </w:r>
          </w:p>
        </w:tc>
        <w:tc>
          <w:tcPr>
            <w:tcW w:w="5103" w:type="dxa"/>
          </w:tcPr>
          <w:p w:rsidR="005B5593" w:rsidRPr="005B5593" w:rsidRDefault="005B5593" w:rsidP="009A356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5593">
              <w:rPr>
                <w:rFonts w:ascii="Times New Roman" w:hAnsi="Times New Roman" w:cs="Times New Roman"/>
                <w:sz w:val="24"/>
                <w:szCs w:val="24"/>
              </w:rPr>
              <w:t>Учитель вместе с учащимися делает вывод и оценивает деятельность учеников на уроке. Выставляет оценки в журнал.</w:t>
            </w:r>
          </w:p>
          <w:p w:rsidR="005B5593" w:rsidRPr="005B5593" w:rsidRDefault="005B5593" w:rsidP="009A356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5593">
              <w:rPr>
                <w:rFonts w:ascii="Times New Roman" w:hAnsi="Times New Roman" w:cs="Times New Roman"/>
                <w:sz w:val="24"/>
                <w:szCs w:val="24"/>
              </w:rPr>
              <w:t>Я сегодня узнал</w:t>
            </w:r>
            <w:proofErr w:type="gramStart"/>
            <w:r w:rsidRPr="005B5593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3544" w:type="dxa"/>
          </w:tcPr>
          <w:p w:rsidR="005B5593" w:rsidRPr="005B5593" w:rsidRDefault="005B5593" w:rsidP="009A356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5593">
              <w:rPr>
                <w:rFonts w:ascii="Times New Roman" w:hAnsi="Times New Roman" w:cs="Times New Roman"/>
                <w:sz w:val="24"/>
                <w:szCs w:val="24"/>
              </w:rPr>
              <w:t>Анализируют свою работу на уроке и оценивают результат своей деятельности.</w:t>
            </w:r>
          </w:p>
          <w:p w:rsidR="005B5593" w:rsidRPr="005B5593" w:rsidRDefault="005B5593" w:rsidP="009A356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593">
              <w:rPr>
                <w:rFonts w:ascii="Times New Roman" w:hAnsi="Times New Roman" w:cs="Times New Roman"/>
                <w:b/>
                <w:sz w:val="24"/>
                <w:szCs w:val="24"/>
              </w:rPr>
              <w:t>Я сегодня узнал</w:t>
            </w:r>
            <w:proofErr w:type="gramStart"/>
            <w:r w:rsidRPr="005B5593">
              <w:rPr>
                <w:rFonts w:ascii="Times New Roman" w:hAnsi="Times New Roman" w:cs="Times New Roman"/>
                <w:b/>
                <w:sz w:val="24"/>
                <w:szCs w:val="24"/>
              </w:rPr>
              <w:t>..</w:t>
            </w:r>
            <w:proofErr w:type="gramEnd"/>
          </w:p>
        </w:tc>
      </w:tr>
      <w:tr w:rsidR="005B5593" w:rsidRPr="005B5593" w:rsidTr="00EA004E">
        <w:tc>
          <w:tcPr>
            <w:tcW w:w="1809" w:type="dxa"/>
          </w:tcPr>
          <w:p w:rsidR="005B5593" w:rsidRPr="005B5593" w:rsidRDefault="005B5593" w:rsidP="009A356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5593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  <w:p w:rsidR="005B5593" w:rsidRPr="005B5593" w:rsidRDefault="005B5593" w:rsidP="009A356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593">
              <w:rPr>
                <w:rFonts w:ascii="Times New Roman" w:hAnsi="Times New Roman" w:cs="Times New Roman"/>
                <w:b/>
                <w:sz w:val="24"/>
                <w:szCs w:val="24"/>
              </w:rPr>
              <w:t>Слайд 19</w:t>
            </w:r>
          </w:p>
        </w:tc>
        <w:tc>
          <w:tcPr>
            <w:tcW w:w="5103" w:type="dxa"/>
          </w:tcPr>
          <w:p w:rsidR="005B5593" w:rsidRPr="005B5593" w:rsidRDefault="005B5593" w:rsidP="005B55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5593">
              <w:rPr>
                <w:rFonts w:ascii="Times New Roman" w:hAnsi="Times New Roman" w:cs="Times New Roman"/>
                <w:sz w:val="24"/>
                <w:szCs w:val="24"/>
              </w:rPr>
              <w:t>Домашнее задание: глава 4.</w:t>
            </w:r>
          </w:p>
          <w:p w:rsidR="005B5593" w:rsidRPr="005B5593" w:rsidRDefault="005B5593" w:rsidP="005B55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5593">
              <w:rPr>
                <w:rFonts w:ascii="Times New Roman" w:hAnsi="Times New Roman" w:cs="Times New Roman"/>
                <w:sz w:val="24"/>
                <w:szCs w:val="24"/>
              </w:rPr>
              <w:t xml:space="preserve">Задание 4,5,6.стр.71-72. </w:t>
            </w:r>
          </w:p>
          <w:p w:rsidR="005B5593" w:rsidRPr="005B5593" w:rsidRDefault="005B5593" w:rsidP="009A356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5B5593" w:rsidRPr="005B5593" w:rsidRDefault="005B5593" w:rsidP="009A356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B5593">
              <w:rPr>
                <w:rFonts w:ascii="Times New Roman" w:hAnsi="Times New Roman" w:cs="Times New Roman"/>
                <w:sz w:val="24"/>
                <w:szCs w:val="24"/>
              </w:rPr>
              <w:t>Учащиеся записывают задание в дневник</w:t>
            </w:r>
          </w:p>
        </w:tc>
      </w:tr>
    </w:tbl>
    <w:p w:rsidR="008A681A" w:rsidRPr="005B5593" w:rsidRDefault="008A681A" w:rsidP="008A681A">
      <w:pPr>
        <w:widowControl/>
        <w:shd w:val="clear" w:color="auto" w:fill="FFFFFF"/>
        <w:autoSpaceDE/>
        <w:autoSpaceDN/>
        <w:adjustRightInd/>
        <w:spacing w:after="150"/>
        <w:rPr>
          <w:sz w:val="24"/>
          <w:szCs w:val="24"/>
        </w:rPr>
      </w:pPr>
    </w:p>
    <w:p w:rsidR="00844F5B" w:rsidRDefault="00844F5B" w:rsidP="00350ED1">
      <w:pPr>
        <w:ind w:left="-709"/>
        <w:rPr>
          <w:color w:val="333333"/>
          <w:sz w:val="24"/>
          <w:szCs w:val="24"/>
          <w:shd w:val="clear" w:color="auto" w:fill="FFFFFF"/>
        </w:rPr>
      </w:pPr>
    </w:p>
    <w:p w:rsidR="00844F5B" w:rsidRDefault="00844F5B" w:rsidP="00350ED1">
      <w:pPr>
        <w:ind w:left="-709"/>
        <w:rPr>
          <w:color w:val="333333"/>
          <w:sz w:val="24"/>
          <w:szCs w:val="24"/>
          <w:shd w:val="clear" w:color="auto" w:fill="FFFFFF"/>
        </w:rPr>
      </w:pPr>
    </w:p>
    <w:p w:rsidR="00844F5B" w:rsidRDefault="00844F5B" w:rsidP="00350ED1">
      <w:pPr>
        <w:ind w:left="-709"/>
        <w:rPr>
          <w:color w:val="333333"/>
          <w:sz w:val="24"/>
          <w:szCs w:val="24"/>
          <w:shd w:val="clear" w:color="auto" w:fill="FFFFFF"/>
        </w:rPr>
      </w:pPr>
    </w:p>
    <w:p w:rsidR="00844F5B" w:rsidRDefault="00844F5B" w:rsidP="00350ED1">
      <w:pPr>
        <w:ind w:left="-709"/>
        <w:rPr>
          <w:color w:val="333333"/>
          <w:sz w:val="24"/>
          <w:szCs w:val="24"/>
          <w:shd w:val="clear" w:color="auto" w:fill="FFFFFF"/>
        </w:rPr>
      </w:pPr>
    </w:p>
    <w:p w:rsidR="00844F5B" w:rsidRDefault="00844F5B" w:rsidP="00350ED1">
      <w:pPr>
        <w:ind w:left="-709"/>
        <w:rPr>
          <w:color w:val="333333"/>
          <w:sz w:val="24"/>
          <w:szCs w:val="24"/>
          <w:shd w:val="clear" w:color="auto" w:fill="FFFFFF"/>
        </w:rPr>
      </w:pPr>
    </w:p>
    <w:p w:rsidR="00844F5B" w:rsidRDefault="00844F5B" w:rsidP="00350ED1">
      <w:pPr>
        <w:ind w:left="-709"/>
        <w:rPr>
          <w:color w:val="333333"/>
          <w:sz w:val="24"/>
          <w:szCs w:val="24"/>
          <w:shd w:val="clear" w:color="auto" w:fill="FFFFFF"/>
        </w:rPr>
      </w:pPr>
    </w:p>
    <w:p w:rsidR="00844F5B" w:rsidRDefault="00844F5B" w:rsidP="00350ED1">
      <w:pPr>
        <w:ind w:left="-709"/>
        <w:rPr>
          <w:color w:val="333333"/>
          <w:sz w:val="24"/>
          <w:szCs w:val="24"/>
          <w:shd w:val="clear" w:color="auto" w:fill="FFFFFF"/>
        </w:rPr>
      </w:pPr>
    </w:p>
    <w:p w:rsidR="00844F5B" w:rsidRDefault="00844F5B" w:rsidP="00350ED1">
      <w:pPr>
        <w:ind w:left="-709"/>
        <w:rPr>
          <w:color w:val="333333"/>
          <w:sz w:val="24"/>
          <w:szCs w:val="24"/>
          <w:shd w:val="clear" w:color="auto" w:fill="FFFFFF"/>
        </w:rPr>
      </w:pPr>
    </w:p>
    <w:p w:rsidR="00844F5B" w:rsidRDefault="00844F5B" w:rsidP="00350ED1">
      <w:pPr>
        <w:ind w:left="-709"/>
        <w:rPr>
          <w:color w:val="333333"/>
          <w:sz w:val="24"/>
          <w:szCs w:val="24"/>
          <w:shd w:val="clear" w:color="auto" w:fill="FFFFFF"/>
        </w:rPr>
      </w:pPr>
    </w:p>
    <w:p w:rsidR="00844F5B" w:rsidRDefault="00844F5B" w:rsidP="00350ED1">
      <w:pPr>
        <w:ind w:left="-709"/>
        <w:rPr>
          <w:color w:val="333333"/>
          <w:sz w:val="24"/>
          <w:szCs w:val="24"/>
          <w:shd w:val="clear" w:color="auto" w:fill="FFFFFF"/>
        </w:rPr>
      </w:pPr>
    </w:p>
    <w:p w:rsidR="00844F5B" w:rsidRDefault="00844F5B" w:rsidP="00350ED1">
      <w:pPr>
        <w:ind w:left="-709"/>
        <w:rPr>
          <w:color w:val="333333"/>
          <w:sz w:val="24"/>
          <w:szCs w:val="24"/>
          <w:shd w:val="clear" w:color="auto" w:fill="FFFFFF"/>
        </w:rPr>
      </w:pPr>
    </w:p>
    <w:tbl>
      <w:tblPr>
        <w:tblStyle w:val="a5"/>
        <w:tblW w:w="11031" w:type="dxa"/>
        <w:tblInd w:w="-709" w:type="dxa"/>
        <w:tblLook w:val="04A0"/>
      </w:tblPr>
      <w:tblGrid>
        <w:gridCol w:w="8111"/>
        <w:gridCol w:w="2920"/>
      </w:tblGrid>
      <w:tr w:rsidR="00844F5B" w:rsidTr="00ED7B97">
        <w:trPr>
          <w:trHeight w:val="4396"/>
        </w:trPr>
        <w:tc>
          <w:tcPr>
            <w:tcW w:w="8111" w:type="dxa"/>
          </w:tcPr>
          <w:p w:rsidR="00844F5B" w:rsidRPr="00584F41" w:rsidRDefault="00584F41" w:rsidP="00584F41">
            <w:pPr>
              <w:ind w:left="-709"/>
              <w:jc w:val="center"/>
              <w:rPr>
                <w:sz w:val="48"/>
                <w:szCs w:val="24"/>
              </w:rPr>
            </w:pPr>
            <w:r w:rsidRPr="00584F41">
              <w:rPr>
                <w:sz w:val="48"/>
                <w:szCs w:val="24"/>
              </w:rPr>
              <w:t>Говори себе с утра:</w:t>
            </w:r>
          </w:p>
          <w:p w:rsidR="00584F41" w:rsidRPr="00584F41" w:rsidRDefault="00584F41" w:rsidP="00CE387E">
            <w:pPr>
              <w:ind w:left="-709"/>
              <w:jc w:val="center"/>
              <w:rPr>
                <w:sz w:val="48"/>
                <w:szCs w:val="24"/>
              </w:rPr>
            </w:pPr>
            <w:r>
              <w:rPr>
                <w:sz w:val="48"/>
                <w:szCs w:val="24"/>
              </w:rPr>
              <w:t>Счастье</w:t>
            </w:r>
            <w:r w:rsidRPr="00584F41">
              <w:rPr>
                <w:sz w:val="48"/>
                <w:szCs w:val="24"/>
              </w:rPr>
              <w:t>, нам вставать пора!!!</w:t>
            </w:r>
          </w:p>
          <w:p w:rsidR="00584F41" w:rsidRPr="00584F41" w:rsidRDefault="00584F41" w:rsidP="00584F41">
            <w:pPr>
              <w:ind w:left="-709"/>
              <w:jc w:val="center"/>
              <w:rPr>
                <w:sz w:val="48"/>
                <w:szCs w:val="24"/>
              </w:rPr>
            </w:pPr>
            <w:r w:rsidRPr="00584F41">
              <w:rPr>
                <w:sz w:val="48"/>
                <w:szCs w:val="24"/>
              </w:rPr>
              <w:t>Так со счастьем и вставай,</w:t>
            </w:r>
          </w:p>
          <w:p w:rsidR="00584F41" w:rsidRPr="00584F41" w:rsidRDefault="00584F41" w:rsidP="00584F41">
            <w:pPr>
              <w:ind w:left="-709"/>
              <w:jc w:val="center"/>
              <w:rPr>
                <w:sz w:val="48"/>
                <w:szCs w:val="24"/>
              </w:rPr>
            </w:pPr>
            <w:r w:rsidRPr="00584F41">
              <w:rPr>
                <w:sz w:val="48"/>
                <w:szCs w:val="24"/>
              </w:rPr>
              <w:t xml:space="preserve"> От себя не отпускай!!</w:t>
            </w:r>
          </w:p>
          <w:p w:rsidR="00584F41" w:rsidRPr="00584F41" w:rsidRDefault="00584F41" w:rsidP="00584F41">
            <w:pPr>
              <w:ind w:left="-709"/>
              <w:jc w:val="center"/>
              <w:rPr>
                <w:sz w:val="48"/>
                <w:szCs w:val="24"/>
              </w:rPr>
            </w:pPr>
            <w:r w:rsidRPr="00584F41">
              <w:rPr>
                <w:sz w:val="48"/>
                <w:szCs w:val="24"/>
              </w:rPr>
              <w:t xml:space="preserve">Улыбнись ему </w:t>
            </w:r>
            <w:proofErr w:type="gramStart"/>
            <w:r w:rsidRPr="00584F41">
              <w:rPr>
                <w:sz w:val="48"/>
                <w:szCs w:val="24"/>
              </w:rPr>
              <w:t>пошире</w:t>
            </w:r>
            <w:proofErr w:type="gramEnd"/>
          </w:p>
          <w:p w:rsidR="00584F41" w:rsidRDefault="00584F41" w:rsidP="00584F41">
            <w:pPr>
              <w:ind w:left="-709"/>
              <w:jc w:val="center"/>
              <w:rPr>
                <w:sz w:val="24"/>
                <w:szCs w:val="24"/>
              </w:rPr>
            </w:pPr>
            <w:r w:rsidRPr="00584F41">
              <w:rPr>
                <w:sz w:val="48"/>
                <w:szCs w:val="24"/>
              </w:rPr>
              <w:t>И со Счастьем будешь в мире!</w:t>
            </w:r>
          </w:p>
        </w:tc>
        <w:tc>
          <w:tcPr>
            <w:tcW w:w="2920" w:type="dxa"/>
          </w:tcPr>
          <w:p w:rsidR="00844F5B" w:rsidRDefault="00844F5B" w:rsidP="00350ED1">
            <w:pPr>
              <w:rPr>
                <w:sz w:val="24"/>
                <w:szCs w:val="24"/>
              </w:rPr>
            </w:pPr>
          </w:p>
        </w:tc>
      </w:tr>
    </w:tbl>
    <w:p w:rsidR="00844F5B" w:rsidRPr="0048383C" w:rsidRDefault="00844F5B" w:rsidP="00350ED1">
      <w:pPr>
        <w:ind w:left="-709"/>
        <w:rPr>
          <w:sz w:val="24"/>
          <w:szCs w:val="24"/>
        </w:rPr>
      </w:pPr>
    </w:p>
    <w:sectPr w:rsidR="00844F5B" w:rsidRPr="0048383C" w:rsidSect="00350ED1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altName w:val="Calibri Light"/>
    <w:panose1 w:val="020F05020202040302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552CA"/>
    <w:multiLevelType w:val="hybridMultilevel"/>
    <w:tmpl w:val="A648C52A"/>
    <w:lvl w:ilvl="0" w:tplc="95FA41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1646B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550B7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37E4E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9C0FE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448C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4BAC1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6A65C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31ECE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3ED47E9D"/>
    <w:multiLevelType w:val="hybridMultilevel"/>
    <w:tmpl w:val="D5327878"/>
    <w:lvl w:ilvl="0" w:tplc="011AAC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166EF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6A8F5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E2B8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42829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4947A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7DA41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C66AE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406E8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590A0A7B"/>
    <w:multiLevelType w:val="hybridMultilevel"/>
    <w:tmpl w:val="78AE3A84"/>
    <w:lvl w:ilvl="0" w:tplc="6848F5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ABEF9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42C24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FAC4F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542D6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1F616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31A76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036C0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FD6B6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6A2B48F4"/>
    <w:multiLevelType w:val="hybridMultilevel"/>
    <w:tmpl w:val="23CCC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0ED1"/>
    <w:rsid w:val="000B65FF"/>
    <w:rsid w:val="003051AF"/>
    <w:rsid w:val="00350ED1"/>
    <w:rsid w:val="00397966"/>
    <w:rsid w:val="003A12B6"/>
    <w:rsid w:val="0048383C"/>
    <w:rsid w:val="00584F41"/>
    <w:rsid w:val="005B5593"/>
    <w:rsid w:val="005E6508"/>
    <w:rsid w:val="005F0631"/>
    <w:rsid w:val="007578C2"/>
    <w:rsid w:val="00844F5B"/>
    <w:rsid w:val="008A681A"/>
    <w:rsid w:val="009C43A2"/>
    <w:rsid w:val="00A02F62"/>
    <w:rsid w:val="00B105D0"/>
    <w:rsid w:val="00BE64A5"/>
    <w:rsid w:val="00C553C1"/>
    <w:rsid w:val="00CC0B97"/>
    <w:rsid w:val="00CE387E"/>
    <w:rsid w:val="00D37043"/>
    <w:rsid w:val="00DF7D68"/>
    <w:rsid w:val="00E359B0"/>
    <w:rsid w:val="00E47B01"/>
    <w:rsid w:val="00EA004E"/>
    <w:rsid w:val="00EC0B45"/>
    <w:rsid w:val="00ED7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5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50ED1"/>
    <w:pPr>
      <w:spacing w:after="0" w:line="240" w:lineRule="auto"/>
    </w:pPr>
  </w:style>
  <w:style w:type="paragraph" w:customStyle="1" w:styleId="western">
    <w:name w:val="western"/>
    <w:basedOn w:val="a"/>
    <w:rsid w:val="008A681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Normal (Web)"/>
    <w:basedOn w:val="a"/>
    <w:uiPriority w:val="99"/>
    <w:unhideWhenUsed/>
    <w:rsid w:val="008A681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table" w:styleId="a5">
    <w:name w:val="Table Grid"/>
    <w:basedOn w:val="a1"/>
    <w:uiPriority w:val="59"/>
    <w:rsid w:val="00B105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A004E"/>
    <w:pPr>
      <w:widowControl/>
      <w:autoSpaceDE/>
      <w:autoSpaceDN/>
      <w:adjustRightInd/>
      <w:ind w:left="720"/>
      <w:contextualSpacing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85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50160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2748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819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65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907161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17374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168717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38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155473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828916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64902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11147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76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9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3</Pages>
  <Words>616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2018-02-25T15:57:00Z</cp:lastPrinted>
  <dcterms:created xsi:type="dcterms:W3CDTF">2018-02-24T12:36:00Z</dcterms:created>
  <dcterms:modified xsi:type="dcterms:W3CDTF">2018-03-05T09:44:00Z</dcterms:modified>
</cp:coreProperties>
</file>