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tblpY="750"/>
        <w:tblW w:w="15134" w:type="dxa"/>
        <w:tblLook w:val="04A0"/>
      </w:tblPr>
      <w:tblGrid>
        <w:gridCol w:w="1101"/>
        <w:gridCol w:w="2126"/>
        <w:gridCol w:w="3544"/>
        <w:gridCol w:w="8363"/>
      </w:tblGrid>
      <w:tr w:rsidR="005C3841" w:rsidRPr="00A65D71" w:rsidTr="005C3841">
        <w:tc>
          <w:tcPr>
            <w:tcW w:w="1101" w:type="dxa"/>
          </w:tcPr>
          <w:p w:rsidR="000102F5" w:rsidRPr="00331D7E" w:rsidRDefault="000102F5" w:rsidP="000102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126" w:type="dxa"/>
          </w:tcPr>
          <w:p w:rsidR="000102F5" w:rsidRPr="005C3841" w:rsidRDefault="000102F5" w:rsidP="000102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сложности:</w:t>
            </w:r>
          </w:p>
          <w:p w:rsidR="000102F5" w:rsidRPr="005C3841" w:rsidRDefault="000102F5" w:rsidP="000102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Средний (А)</w:t>
            </w:r>
          </w:p>
          <w:p w:rsidR="000102F5" w:rsidRPr="005C3841" w:rsidRDefault="000102F5" w:rsidP="000102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(Б)</w:t>
            </w:r>
          </w:p>
          <w:p w:rsidR="000102F5" w:rsidRPr="00331D7E" w:rsidRDefault="000102F5" w:rsidP="000102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Повышенный (В)</w:t>
            </w:r>
          </w:p>
        </w:tc>
        <w:tc>
          <w:tcPr>
            <w:tcW w:w="3544" w:type="dxa"/>
          </w:tcPr>
          <w:p w:rsidR="000102F5" w:rsidRPr="00331D7E" w:rsidRDefault="000102F5" w:rsidP="000102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8363" w:type="dxa"/>
          </w:tcPr>
          <w:p w:rsidR="000102F5" w:rsidRPr="00331D7E" w:rsidRDefault="000102F5" w:rsidP="000102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умения</w:t>
            </w:r>
          </w:p>
        </w:tc>
      </w:tr>
      <w:tr w:rsidR="005C3841" w:rsidRPr="00A65D71" w:rsidTr="005C3841">
        <w:tc>
          <w:tcPr>
            <w:tcW w:w="1101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0102F5" w:rsidRPr="00A65D71" w:rsidRDefault="00533C80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0102F5" w:rsidRPr="00A65D71" w:rsidRDefault="00C316BE" w:rsidP="00533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33C80">
              <w:rPr>
                <w:rFonts w:ascii="Times New Roman" w:hAnsi="Times New Roman" w:cs="Times New Roman"/>
                <w:sz w:val="28"/>
                <w:szCs w:val="28"/>
              </w:rPr>
              <w:t xml:space="preserve"> Уметь применять знания при мытье посуды</w:t>
            </w:r>
          </w:p>
        </w:tc>
      </w:tr>
      <w:tr w:rsidR="005C3841" w:rsidRPr="00A65D71" w:rsidTr="005C3841">
        <w:tc>
          <w:tcPr>
            <w:tcW w:w="1101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0102F5" w:rsidRPr="00A65D71" w:rsidRDefault="00C316BE" w:rsidP="00533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Знать </w:t>
            </w:r>
            <w:r w:rsidR="00533C80">
              <w:rPr>
                <w:rFonts w:ascii="Times New Roman" w:hAnsi="Times New Roman" w:cs="Times New Roman"/>
                <w:sz w:val="28"/>
                <w:szCs w:val="28"/>
              </w:rPr>
              <w:t>виды круп и приготовление блюд из них</w:t>
            </w:r>
          </w:p>
        </w:tc>
      </w:tr>
      <w:tr w:rsidR="005C3841" w:rsidRPr="00A65D71" w:rsidTr="005C3841">
        <w:trPr>
          <w:trHeight w:val="347"/>
        </w:trPr>
        <w:tc>
          <w:tcPr>
            <w:tcW w:w="1101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C316BE" w:rsidRPr="00A65D71" w:rsidRDefault="00C316BE" w:rsidP="00533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33C80">
              <w:rPr>
                <w:rFonts w:ascii="Times New Roman" w:hAnsi="Times New Roman" w:cs="Times New Roman"/>
                <w:sz w:val="28"/>
                <w:szCs w:val="28"/>
              </w:rPr>
              <w:t xml:space="preserve"> Знать виды круп и приготовление блюд из них на Руси</w:t>
            </w:r>
          </w:p>
        </w:tc>
      </w:tr>
      <w:tr w:rsidR="005C3841" w:rsidRPr="00A65D71" w:rsidTr="005C3841">
        <w:tc>
          <w:tcPr>
            <w:tcW w:w="1101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C316BE" w:rsidRPr="00A65D71" w:rsidRDefault="00C316BE" w:rsidP="00533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33C80">
              <w:rPr>
                <w:rFonts w:ascii="Times New Roman" w:hAnsi="Times New Roman" w:cs="Times New Roman"/>
                <w:sz w:val="28"/>
                <w:szCs w:val="28"/>
              </w:rPr>
              <w:t>Уметь применять знания по обработке овощей</w:t>
            </w:r>
          </w:p>
        </w:tc>
      </w:tr>
      <w:tr w:rsidR="005C3841" w:rsidRPr="00A65D71" w:rsidTr="005C3841">
        <w:tc>
          <w:tcPr>
            <w:tcW w:w="1101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C316BE" w:rsidRPr="00A65D71" w:rsidRDefault="00F608EA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Сервировка стола</w:t>
            </w:r>
          </w:p>
        </w:tc>
        <w:tc>
          <w:tcPr>
            <w:tcW w:w="8363" w:type="dxa"/>
          </w:tcPr>
          <w:p w:rsidR="00C316BE" w:rsidRPr="00A65D71" w:rsidRDefault="00D56E65" w:rsidP="00533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33C80">
              <w:rPr>
                <w:rFonts w:ascii="Times New Roman" w:hAnsi="Times New Roman" w:cs="Times New Roman"/>
                <w:sz w:val="28"/>
                <w:szCs w:val="28"/>
              </w:rPr>
              <w:t>Знать и применять правила этикета за столом</w:t>
            </w:r>
          </w:p>
        </w:tc>
      </w:tr>
      <w:tr w:rsidR="005C3841" w:rsidRPr="00A65D71" w:rsidTr="005C3841">
        <w:tc>
          <w:tcPr>
            <w:tcW w:w="1101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текстильных материалов</w:t>
            </w:r>
          </w:p>
        </w:tc>
        <w:tc>
          <w:tcPr>
            <w:tcW w:w="8363" w:type="dxa"/>
          </w:tcPr>
          <w:p w:rsidR="00C316BE" w:rsidRPr="00A65D71" w:rsidRDefault="00C316BE" w:rsidP="00F60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608EA">
              <w:rPr>
                <w:rFonts w:ascii="Times New Roman" w:hAnsi="Times New Roman" w:cs="Times New Roman"/>
                <w:sz w:val="28"/>
                <w:szCs w:val="28"/>
              </w:rPr>
              <w:t>Знать, что является сырьем для производства ткани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EB0DC4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текстильных материалов</w:t>
            </w:r>
          </w:p>
        </w:tc>
        <w:tc>
          <w:tcPr>
            <w:tcW w:w="8363" w:type="dxa"/>
          </w:tcPr>
          <w:p w:rsidR="00F608EA" w:rsidRPr="00670E84" w:rsidRDefault="00F608EA" w:rsidP="00670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E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70E84">
              <w:rPr>
                <w:rFonts w:ascii="Times New Roman" w:hAnsi="Times New Roman" w:cs="Times New Roman"/>
                <w:sz w:val="28"/>
                <w:szCs w:val="28"/>
              </w:rPr>
              <w:t>Знать и уметь  применять знания по определению ткани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363" w:type="dxa"/>
          </w:tcPr>
          <w:p w:rsidR="00F608EA" w:rsidRPr="00670E84" w:rsidRDefault="00F608EA" w:rsidP="00670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E8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0E84" w:rsidRPr="00670E84">
              <w:rPr>
                <w:rFonts w:ascii="Times New Roman" w:hAnsi="Times New Roman" w:cs="Times New Roman"/>
                <w:sz w:val="28"/>
                <w:szCs w:val="28"/>
              </w:rPr>
              <w:t>Знать правила и условные обозначения мерок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670E84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363" w:type="dxa"/>
          </w:tcPr>
          <w:p w:rsidR="00F608EA" w:rsidRPr="00A65D71" w:rsidRDefault="00F608EA" w:rsidP="00670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0E84">
              <w:rPr>
                <w:rFonts w:ascii="Times New Roman" w:hAnsi="Times New Roman" w:cs="Times New Roman"/>
                <w:sz w:val="28"/>
                <w:szCs w:val="28"/>
              </w:rPr>
              <w:t xml:space="preserve"> знать виды юбок по их конструкции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363" w:type="dxa"/>
          </w:tcPr>
          <w:p w:rsidR="00F608EA" w:rsidRPr="00670E84" w:rsidRDefault="00F608EA" w:rsidP="00670E8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608E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70E84" w:rsidRPr="00C51DCF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="00670E84" w:rsidRPr="00670E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</w:t>
            </w:r>
            <w:r w:rsidR="00670E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</w:t>
            </w:r>
            <w:r w:rsidR="00670E84" w:rsidRPr="00670E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ать и уметь</w:t>
            </w:r>
            <w:r w:rsidR="00670E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применять способы раскроя швейного изделия</w:t>
            </w:r>
          </w:p>
        </w:tc>
      </w:tr>
      <w:tr w:rsidR="00F608EA" w:rsidRPr="00A65D71" w:rsidTr="00F608EA">
        <w:trPr>
          <w:trHeight w:val="340"/>
        </w:trPr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670E84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</w:t>
            </w:r>
          </w:p>
        </w:tc>
        <w:tc>
          <w:tcPr>
            <w:tcW w:w="8363" w:type="dxa"/>
          </w:tcPr>
          <w:p w:rsidR="00F608EA" w:rsidRPr="00A65D71" w:rsidRDefault="00F608EA" w:rsidP="00670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Знать </w:t>
            </w:r>
            <w:r w:rsidR="00670E84">
              <w:rPr>
                <w:rFonts w:ascii="Times New Roman" w:hAnsi="Times New Roman" w:cs="Times New Roman"/>
                <w:sz w:val="28"/>
                <w:szCs w:val="28"/>
              </w:rPr>
              <w:t>и уметь определять юбки по конструкции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F608EA" w:rsidRPr="00A65D71" w:rsidRDefault="00F608EA" w:rsidP="00670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0E84">
              <w:rPr>
                <w:rFonts w:ascii="Times New Roman" w:hAnsi="Times New Roman" w:cs="Times New Roman"/>
                <w:sz w:val="28"/>
                <w:szCs w:val="28"/>
              </w:rPr>
              <w:t xml:space="preserve"> Знать и уметь определять юбки по конструкции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281000" w:rsidP="00281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электротехника</w:t>
            </w:r>
          </w:p>
        </w:tc>
        <w:tc>
          <w:tcPr>
            <w:tcW w:w="8363" w:type="dxa"/>
          </w:tcPr>
          <w:p w:rsidR="00281000" w:rsidRPr="00A65D71" w:rsidRDefault="00F608EA" w:rsidP="00281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B0D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1000">
              <w:rPr>
                <w:rFonts w:ascii="Times New Roman" w:hAnsi="Times New Roman" w:cs="Times New Roman"/>
                <w:sz w:val="28"/>
                <w:szCs w:val="28"/>
              </w:rPr>
              <w:t>знать  правила освящения квартиры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281000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363" w:type="dxa"/>
          </w:tcPr>
          <w:p w:rsidR="00F608EA" w:rsidRPr="00A65D71" w:rsidRDefault="00F608EA" w:rsidP="00281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81000" w:rsidRPr="00670E84">
              <w:rPr>
                <w:rFonts w:ascii="Times New Roman" w:hAnsi="Times New Roman" w:cs="Times New Roman"/>
                <w:sz w:val="28"/>
                <w:szCs w:val="28"/>
              </w:rPr>
              <w:t xml:space="preserve"> Знать правила и условные обозначения мерок</w:t>
            </w:r>
          </w:p>
        </w:tc>
      </w:tr>
      <w:tr w:rsidR="00F608EA" w:rsidRPr="00A65D71" w:rsidTr="005C3841">
        <w:tc>
          <w:tcPr>
            <w:tcW w:w="1101" w:type="dxa"/>
          </w:tcPr>
          <w:p w:rsidR="00F608EA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F608EA" w:rsidRPr="00A65D71" w:rsidRDefault="00F608EA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F608EA" w:rsidRDefault="00281000" w:rsidP="00F60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Творческий проект</w:t>
            </w:r>
          </w:p>
        </w:tc>
        <w:tc>
          <w:tcPr>
            <w:tcW w:w="8363" w:type="dxa"/>
          </w:tcPr>
          <w:p w:rsidR="00F608EA" w:rsidRPr="00A65D71" w:rsidRDefault="00F608EA" w:rsidP="00281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81000">
              <w:rPr>
                <w:rFonts w:ascii="Times New Roman" w:hAnsi="Times New Roman" w:cs="Times New Roman"/>
                <w:sz w:val="28"/>
                <w:szCs w:val="28"/>
              </w:rPr>
              <w:t xml:space="preserve"> Знать </w:t>
            </w:r>
            <w:r w:rsidR="00281000" w:rsidRPr="003504DD">
              <w:rPr>
                <w:rFonts w:ascii="Calibri" w:eastAsia="Times New Roman" w:hAnsi="Calibri" w:cs="Times New Roman"/>
                <w:sz w:val="28"/>
                <w:szCs w:val="28"/>
              </w:rPr>
              <w:t xml:space="preserve"> </w:t>
            </w:r>
            <w:r w:rsidR="00281000">
              <w:rPr>
                <w:rFonts w:ascii="Calibri" w:eastAsia="Times New Roman" w:hAnsi="Calibri" w:cs="Times New Roman"/>
                <w:sz w:val="28"/>
                <w:szCs w:val="28"/>
              </w:rPr>
              <w:t>о</w:t>
            </w:r>
            <w:r w:rsidR="00281000" w:rsidRPr="003504DD">
              <w:rPr>
                <w:rFonts w:ascii="Calibri" w:eastAsia="Times New Roman" w:hAnsi="Calibri" w:cs="Times New Roman"/>
                <w:sz w:val="28"/>
                <w:szCs w:val="28"/>
              </w:rPr>
              <w:t>сновные компоненты проекта. Определение потребностей и краткая формулировка задачи</w:t>
            </w:r>
          </w:p>
        </w:tc>
      </w:tr>
    </w:tbl>
    <w:p w:rsidR="000102F5" w:rsidRPr="003429C0" w:rsidRDefault="000102F5" w:rsidP="000102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Спецификатор по технологии </w:t>
      </w:r>
      <w:r w:rsidR="00533C80">
        <w:rPr>
          <w:rFonts w:ascii="Times New Roman" w:hAnsi="Times New Roman" w:cs="Times New Roman"/>
          <w:b/>
          <w:sz w:val="28"/>
          <w:szCs w:val="28"/>
        </w:rPr>
        <w:t>для учащихся 6</w:t>
      </w:r>
      <w:r w:rsidRPr="00F2711B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proofErr w:type="gramStart"/>
      <w:r w:rsidRPr="00F2711B">
        <w:rPr>
          <w:rFonts w:ascii="Times New Roman" w:hAnsi="Times New Roman" w:cs="Times New Roman"/>
          <w:b/>
          <w:sz w:val="28"/>
          <w:szCs w:val="28"/>
        </w:rPr>
        <w:t>.</w:t>
      </w:r>
      <w:r w:rsidR="003429C0" w:rsidRPr="003429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3429C0">
        <w:rPr>
          <w:rFonts w:ascii="Times New Roman" w:hAnsi="Times New Roman" w:cs="Times New Roman"/>
          <w:b/>
          <w:sz w:val="28"/>
          <w:szCs w:val="28"/>
        </w:rPr>
        <w:t>«А»</w:t>
      </w:r>
    </w:p>
    <w:p w:rsidR="000102F5" w:rsidRPr="00A65D71" w:rsidRDefault="000102F5" w:rsidP="00010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86F" w:rsidRDefault="000A086F"/>
    <w:p w:rsidR="00B17774" w:rsidRDefault="00B17774"/>
    <w:p w:rsidR="00384F02" w:rsidRDefault="00384F02"/>
    <w:p w:rsidR="00B17774" w:rsidRDefault="00B17774"/>
    <w:p w:rsidR="00B17774" w:rsidRPr="00F2711B" w:rsidRDefault="00B17774" w:rsidP="00B177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Спецификатор по технологии </w:t>
      </w:r>
      <w:r w:rsidR="00281000">
        <w:rPr>
          <w:rFonts w:ascii="Times New Roman" w:hAnsi="Times New Roman" w:cs="Times New Roman"/>
          <w:b/>
          <w:sz w:val="28"/>
          <w:szCs w:val="28"/>
        </w:rPr>
        <w:t>для учащихся 6</w:t>
      </w:r>
      <w:r w:rsidR="002E64AD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="00281000">
        <w:rPr>
          <w:rFonts w:ascii="Times New Roman" w:hAnsi="Times New Roman" w:cs="Times New Roman"/>
          <w:b/>
          <w:sz w:val="28"/>
          <w:szCs w:val="28"/>
        </w:rPr>
        <w:t xml:space="preserve"> «Б»</w:t>
      </w:r>
    </w:p>
    <w:p w:rsidR="00B17774" w:rsidRDefault="00B17774"/>
    <w:tbl>
      <w:tblPr>
        <w:tblStyle w:val="a3"/>
        <w:tblW w:w="0" w:type="auto"/>
        <w:tblLook w:val="04A0"/>
      </w:tblPr>
      <w:tblGrid>
        <w:gridCol w:w="1101"/>
        <w:gridCol w:w="2126"/>
        <w:gridCol w:w="3544"/>
        <w:gridCol w:w="8015"/>
      </w:tblGrid>
      <w:tr w:rsidR="00B17774" w:rsidTr="00B17774">
        <w:tc>
          <w:tcPr>
            <w:tcW w:w="1101" w:type="dxa"/>
          </w:tcPr>
          <w:p w:rsidR="00B17774" w:rsidRPr="00331D7E" w:rsidRDefault="00B17774" w:rsidP="00B177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126" w:type="dxa"/>
          </w:tcPr>
          <w:p w:rsidR="00B17774" w:rsidRPr="005C3841" w:rsidRDefault="00B17774" w:rsidP="00B177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сложности:</w:t>
            </w:r>
          </w:p>
          <w:p w:rsidR="00B17774" w:rsidRPr="004B6633" w:rsidRDefault="00B17774" w:rsidP="00B17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633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(Б)</w:t>
            </w:r>
          </w:p>
          <w:p w:rsidR="00B17774" w:rsidRPr="00331D7E" w:rsidRDefault="00B17774" w:rsidP="00B17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B17774" w:rsidRPr="00331D7E" w:rsidRDefault="00B17774" w:rsidP="00B17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8015" w:type="dxa"/>
          </w:tcPr>
          <w:p w:rsidR="00B17774" w:rsidRPr="00331D7E" w:rsidRDefault="00B17774" w:rsidP="00B17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умения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1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Default="00281000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015" w:type="dxa"/>
          </w:tcPr>
          <w:p w:rsidR="004B6633" w:rsidRDefault="00281000" w:rsidP="004B6633">
            <w:r>
              <w:t xml:space="preserve">- </w:t>
            </w:r>
            <w:r w:rsidRPr="00281000">
              <w:rPr>
                <w:sz w:val="28"/>
                <w:szCs w:val="28"/>
              </w:rPr>
              <w:t>Уметь бережно относиться к хлебу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2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Default="004B6633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015" w:type="dxa"/>
          </w:tcPr>
          <w:p w:rsidR="004B6633" w:rsidRDefault="00384F02" w:rsidP="00281000"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81000">
              <w:rPr>
                <w:rFonts w:ascii="Times New Roman" w:hAnsi="Times New Roman" w:cs="Times New Roman"/>
                <w:sz w:val="28"/>
                <w:szCs w:val="28"/>
              </w:rPr>
              <w:t>Знать способы приготовления сладких напитков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3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Default="002E64AD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текстильных материалов</w:t>
            </w:r>
          </w:p>
        </w:tc>
        <w:tc>
          <w:tcPr>
            <w:tcW w:w="8015" w:type="dxa"/>
          </w:tcPr>
          <w:p w:rsidR="004B6633" w:rsidRPr="00384F02" w:rsidRDefault="00384F02" w:rsidP="002E64AD">
            <w:pPr>
              <w:rPr>
                <w:sz w:val="28"/>
                <w:szCs w:val="28"/>
              </w:rPr>
            </w:pPr>
            <w:r>
              <w:t xml:space="preserve"> </w:t>
            </w:r>
            <w:r w:rsidRPr="00384F02">
              <w:rPr>
                <w:sz w:val="28"/>
                <w:szCs w:val="28"/>
              </w:rPr>
              <w:t>-</w:t>
            </w:r>
            <w:r w:rsidR="002E64AD">
              <w:rPr>
                <w:rFonts w:ascii="Times New Roman" w:hAnsi="Times New Roman" w:cs="Times New Roman"/>
                <w:sz w:val="28"/>
                <w:szCs w:val="28"/>
              </w:rPr>
              <w:t xml:space="preserve"> Знать, что является сырьем для производства ткани</w:t>
            </w:r>
            <w:r w:rsidRPr="00384F02">
              <w:rPr>
                <w:sz w:val="28"/>
                <w:szCs w:val="28"/>
              </w:rPr>
              <w:t xml:space="preserve"> 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4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Default="002E64AD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015" w:type="dxa"/>
          </w:tcPr>
          <w:p w:rsidR="004B6633" w:rsidRPr="00384F02" w:rsidRDefault="00384F02" w:rsidP="002E64AD">
            <w:pPr>
              <w:rPr>
                <w:sz w:val="28"/>
                <w:szCs w:val="28"/>
              </w:rPr>
            </w:pPr>
            <w:r w:rsidRPr="00384F02">
              <w:rPr>
                <w:sz w:val="28"/>
                <w:szCs w:val="28"/>
              </w:rPr>
              <w:t xml:space="preserve">- Знать  </w:t>
            </w:r>
            <w:r w:rsidR="002E64AD">
              <w:rPr>
                <w:sz w:val="28"/>
                <w:szCs w:val="28"/>
              </w:rPr>
              <w:t>правила снятия мерок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5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Pr="002E64AD" w:rsidRDefault="002E64AD" w:rsidP="004B6633">
            <w:pPr>
              <w:rPr>
                <w:sz w:val="28"/>
                <w:szCs w:val="28"/>
              </w:rPr>
            </w:pPr>
            <w:r w:rsidRPr="002E64AD">
              <w:rPr>
                <w:sz w:val="28"/>
                <w:szCs w:val="28"/>
              </w:rPr>
              <w:t>Технология пошива швейного изделия</w:t>
            </w:r>
          </w:p>
        </w:tc>
        <w:tc>
          <w:tcPr>
            <w:tcW w:w="8015" w:type="dxa"/>
          </w:tcPr>
          <w:p w:rsidR="004B6633" w:rsidRPr="00384F02" w:rsidRDefault="00384F02" w:rsidP="002E64AD">
            <w:pPr>
              <w:rPr>
                <w:sz w:val="28"/>
                <w:szCs w:val="28"/>
              </w:rPr>
            </w:pPr>
            <w:r w:rsidRPr="00384F02">
              <w:rPr>
                <w:sz w:val="28"/>
                <w:szCs w:val="28"/>
              </w:rPr>
              <w:t xml:space="preserve">- </w:t>
            </w:r>
            <w:r w:rsidR="002E64AD">
              <w:rPr>
                <w:sz w:val="28"/>
                <w:szCs w:val="28"/>
              </w:rPr>
              <w:t>знать последовательность пошива швейного изделия</w:t>
            </w:r>
          </w:p>
        </w:tc>
      </w:tr>
    </w:tbl>
    <w:p w:rsidR="00B17774" w:rsidRDefault="00B17774"/>
    <w:p w:rsidR="004B6633" w:rsidRDefault="004B6633"/>
    <w:p w:rsidR="004B6633" w:rsidRDefault="004B6633"/>
    <w:p w:rsidR="004B6633" w:rsidRDefault="004B6633"/>
    <w:p w:rsidR="004B6633" w:rsidRDefault="004B6633"/>
    <w:p w:rsidR="004B6633" w:rsidRDefault="004B6633"/>
    <w:p w:rsidR="004B6633" w:rsidRDefault="004B6633"/>
    <w:p w:rsidR="00B17774" w:rsidRDefault="00B17774"/>
    <w:p w:rsidR="004B6633" w:rsidRDefault="004B6633"/>
    <w:p w:rsidR="004B6633" w:rsidRDefault="004B6633"/>
    <w:p w:rsidR="004B6633" w:rsidRDefault="004B6633"/>
    <w:p w:rsidR="004B6633" w:rsidRDefault="004B6633"/>
    <w:p w:rsidR="004B6633" w:rsidRPr="00F2711B" w:rsidRDefault="004B6633" w:rsidP="004B66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Спецификатор по технологии </w:t>
      </w:r>
      <w:r w:rsidR="003429C0">
        <w:rPr>
          <w:rFonts w:ascii="Times New Roman" w:hAnsi="Times New Roman" w:cs="Times New Roman"/>
          <w:b/>
          <w:sz w:val="28"/>
          <w:szCs w:val="28"/>
        </w:rPr>
        <w:t>для учащихся 6 классов  «С</w:t>
      </w:r>
      <w:r w:rsidR="002E64AD">
        <w:rPr>
          <w:rFonts w:ascii="Times New Roman" w:hAnsi="Times New Roman" w:cs="Times New Roman"/>
          <w:b/>
          <w:sz w:val="28"/>
          <w:szCs w:val="28"/>
        </w:rPr>
        <w:t>»</w:t>
      </w:r>
    </w:p>
    <w:p w:rsidR="004B6633" w:rsidRDefault="004B6633"/>
    <w:p w:rsidR="004B6633" w:rsidRDefault="004B6633"/>
    <w:tbl>
      <w:tblPr>
        <w:tblStyle w:val="a3"/>
        <w:tblW w:w="0" w:type="auto"/>
        <w:tblLook w:val="04A0"/>
      </w:tblPr>
      <w:tblGrid>
        <w:gridCol w:w="1101"/>
        <w:gridCol w:w="2268"/>
        <w:gridCol w:w="4110"/>
        <w:gridCol w:w="7307"/>
      </w:tblGrid>
      <w:tr w:rsidR="004B6633" w:rsidTr="002E64AD">
        <w:trPr>
          <w:trHeight w:val="751"/>
        </w:trPr>
        <w:tc>
          <w:tcPr>
            <w:tcW w:w="1101" w:type="dxa"/>
          </w:tcPr>
          <w:p w:rsidR="004B6633" w:rsidRPr="00331D7E" w:rsidRDefault="004B6633" w:rsidP="002877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268" w:type="dxa"/>
          </w:tcPr>
          <w:p w:rsidR="004B6633" w:rsidRPr="005C3841" w:rsidRDefault="004B6633" w:rsidP="004B66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сложности:</w:t>
            </w:r>
          </w:p>
          <w:p w:rsidR="004B6633" w:rsidRPr="004B6633" w:rsidRDefault="004B6633" w:rsidP="00287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6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Базовый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(В</w:t>
            </w:r>
            <w:r w:rsidRPr="004B663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4B6633" w:rsidRPr="00331D7E" w:rsidRDefault="004B6633" w:rsidP="00287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B6633" w:rsidRPr="00331D7E" w:rsidRDefault="004B6633" w:rsidP="00287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7307" w:type="dxa"/>
          </w:tcPr>
          <w:p w:rsidR="004B6633" w:rsidRPr="00331D7E" w:rsidRDefault="004B6633" w:rsidP="00287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умения</w:t>
            </w:r>
          </w:p>
        </w:tc>
      </w:tr>
      <w:tr w:rsidR="004B6633" w:rsidTr="004B6633">
        <w:tc>
          <w:tcPr>
            <w:tcW w:w="1101" w:type="dxa"/>
          </w:tcPr>
          <w:p w:rsidR="004B6633" w:rsidRDefault="004B6633" w:rsidP="004B6633">
            <w:r>
              <w:t>1</w:t>
            </w:r>
          </w:p>
        </w:tc>
        <w:tc>
          <w:tcPr>
            <w:tcW w:w="2268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4B6633" w:rsidRPr="004B6633" w:rsidRDefault="002E64AD" w:rsidP="004B6633">
            <w:pPr>
              <w:rPr>
                <w:sz w:val="28"/>
                <w:szCs w:val="28"/>
              </w:rPr>
            </w:pPr>
            <w:r w:rsidRPr="003504DD">
              <w:rPr>
                <w:sz w:val="32"/>
                <w:szCs w:val="32"/>
              </w:rPr>
              <w:t>Творческий проек</w:t>
            </w:r>
            <w:r>
              <w:rPr>
                <w:sz w:val="32"/>
                <w:szCs w:val="32"/>
              </w:rPr>
              <w:t>т</w:t>
            </w:r>
          </w:p>
        </w:tc>
        <w:tc>
          <w:tcPr>
            <w:tcW w:w="7307" w:type="dxa"/>
          </w:tcPr>
          <w:p w:rsidR="004B6633" w:rsidRPr="00245636" w:rsidRDefault="002E64AD" w:rsidP="002E64AD">
            <w:pPr>
              <w:rPr>
                <w:sz w:val="28"/>
                <w:szCs w:val="28"/>
              </w:rPr>
            </w:pPr>
            <w:r w:rsidRPr="003504DD">
              <w:rPr>
                <w:sz w:val="28"/>
                <w:szCs w:val="28"/>
              </w:rPr>
              <w:t xml:space="preserve">- </w:t>
            </w:r>
            <w:r w:rsidRPr="003504DD">
              <w:rPr>
                <w:rFonts w:ascii="Calibri" w:eastAsia="Times New Roman" w:hAnsi="Calibri" w:cs="Times New Roman"/>
                <w:sz w:val="28"/>
                <w:szCs w:val="28"/>
              </w:rPr>
              <w:t>Основные компоненты проекта. Определение потребностей и краткая формулировка задачи</w:t>
            </w:r>
            <w:r w:rsidRPr="003504DD">
              <w:rPr>
                <w:sz w:val="28"/>
                <w:szCs w:val="28"/>
              </w:rPr>
              <w:t xml:space="preserve"> </w:t>
            </w:r>
          </w:p>
        </w:tc>
      </w:tr>
      <w:tr w:rsidR="004B6633" w:rsidTr="004B6633">
        <w:tc>
          <w:tcPr>
            <w:tcW w:w="1101" w:type="dxa"/>
          </w:tcPr>
          <w:p w:rsidR="004B6633" w:rsidRDefault="004B6633" w:rsidP="004B6633">
            <w:r>
              <w:t>2</w:t>
            </w:r>
          </w:p>
        </w:tc>
        <w:tc>
          <w:tcPr>
            <w:tcW w:w="2268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4B6633" w:rsidRPr="004B6633" w:rsidRDefault="004B6633" w:rsidP="004B6633">
            <w:pPr>
              <w:rPr>
                <w:sz w:val="28"/>
                <w:szCs w:val="28"/>
              </w:rPr>
            </w:pPr>
            <w:r w:rsidRPr="004B6633">
              <w:rPr>
                <w:sz w:val="28"/>
                <w:szCs w:val="28"/>
              </w:rPr>
              <w:t>Кулинария</w:t>
            </w:r>
          </w:p>
        </w:tc>
        <w:tc>
          <w:tcPr>
            <w:tcW w:w="7307" w:type="dxa"/>
          </w:tcPr>
          <w:p w:rsidR="004B6633" w:rsidRPr="00245636" w:rsidRDefault="00384F02" w:rsidP="002E64AD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 xml:space="preserve">- Знать </w:t>
            </w:r>
            <w:r w:rsidR="002E64AD">
              <w:rPr>
                <w:sz w:val="28"/>
                <w:szCs w:val="28"/>
              </w:rPr>
              <w:t>правила первичной обработки овощей</w:t>
            </w:r>
          </w:p>
        </w:tc>
      </w:tr>
      <w:tr w:rsidR="004B6633" w:rsidTr="004B6633">
        <w:tc>
          <w:tcPr>
            <w:tcW w:w="1101" w:type="dxa"/>
          </w:tcPr>
          <w:p w:rsidR="004B6633" w:rsidRDefault="004B6633" w:rsidP="004B6633">
            <w:r>
              <w:t>3</w:t>
            </w:r>
          </w:p>
        </w:tc>
        <w:tc>
          <w:tcPr>
            <w:tcW w:w="2268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4B6633" w:rsidRDefault="002E64AD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и изготовление швейного изделия</w:t>
            </w:r>
          </w:p>
        </w:tc>
        <w:tc>
          <w:tcPr>
            <w:tcW w:w="7307" w:type="dxa"/>
          </w:tcPr>
          <w:p w:rsidR="004B6633" w:rsidRPr="00245636" w:rsidRDefault="00384F02" w:rsidP="002E64AD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 xml:space="preserve">- </w:t>
            </w:r>
            <w:r w:rsidR="002E64AD">
              <w:rPr>
                <w:sz w:val="28"/>
                <w:szCs w:val="28"/>
              </w:rPr>
              <w:t>знать правила подготовки ткани к раскрою</w:t>
            </w:r>
          </w:p>
        </w:tc>
      </w:tr>
      <w:tr w:rsidR="004B6633" w:rsidTr="004B6633">
        <w:tc>
          <w:tcPr>
            <w:tcW w:w="1101" w:type="dxa"/>
          </w:tcPr>
          <w:p w:rsidR="004B6633" w:rsidRDefault="004B6633" w:rsidP="004B6633">
            <w:r>
              <w:t>4</w:t>
            </w:r>
          </w:p>
        </w:tc>
        <w:tc>
          <w:tcPr>
            <w:tcW w:w="2268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4B6633" w:rsidRDefault="00AF6FCE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и изготовление швейного изделия</w:t>
            </w:r>
          </w:p>
        </w:tc>
        <w:tc>
          <w:tcPr>
            <w:tcW w:w="7307" w:type="dxa"/>
          </w:tcPr>
          <w:p w:rsidR="004B6633" w:rsidRPr="00245636" w:rsidRDefault="00245636" w:rsidP="00AF6FCE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>-</w:t>
            </w:r>
            <w:r w:rsidR="003504DD" w:rsidRPr="00245636">
              <w:rPr>
                <w:sz w:val="28"/>
                <w:szCs w:val="28"/>
              </w:rPr>
              <w:t xml:space="preserve"> Знать </w:t>
            </w:r>
            <w:r w:rsidR="00AF6FCE">
              <w:rPr>
                <w:sz w:val="28"/>
                <w:szCs w:val="28"/>
              </w:rPr>
              <w:t>и уметь использовать и приспособления для перевода выкройки на ткань</w:t>
            </w:r>
          </w:p>
        </w:tc>
      </w:tr>
      <w:tr w:rsidR="00AF6FCE" w:rsidTr="004B6633">
        <w:tc>
          <w:tcPr>
            <w:tcW w:w="1101" w:type="dxa"/>
          </w:tcPr>
          <w:p w:rsidR="00AF6FCE" w:rsidRDefault="00AF6FCE" w:rsidP="004B6633">
            <w:r>
              <w:t>5</w:t>
            </w:r>
          </w:p>
        </w:tc>
        <w:tc>
          <w:tcPr>
            <w:tcW w:w="2268" w:type="dxa"/>
          </w:tcPr>
          <w:p w:rsidR="00AF6FCE" w:rsidRPr="00A65D71" w:rsidRDefault="00AF6FCE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AF6FCE" w:rsidRDefault="00AF6FCE" w:rsidP="00B3427D"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и изготовление швейного изделия</w:t>
            </w:r>
          </w:p>
        </w:tc>
        <w:tc>
          <w:tcPr>
            <w:tcW w:w="7307" w:type="dxa"/>
          </w:tcPr>
          <w:p w:rsidR="00AF6FCE" w:rsidRPr="003504DD" w:rsidRDefault="00AF6FCE" w:rsidP="00350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Знать последовательность обработки швейного изделия</w:t>
            </w:r>
          </w:p>
        </w:tc>
      </w:tr>
    </w:tbl>
    <w:p w:rsidR="004B6633" w:rsidRDefault="004B6633"/>
    <w:sectPr w:rsidR="004B6633" w:rsidSect="000102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02F5"/>
    <w:rsid w:val="000102F5"/>
    <w:rsid w:val="000A086F"/>
    <w:rsid w:val="00245636"/>
    <w:rsid w:val="00281000"/>
    <w:rsid w:val="002E64AD"/>
    <w:rsid w:val="003429C0"/>
    <w:rsid w:val="003504DD"/>
    <w:rsid w:val="00384F02"/>
    <w:rsid w:val="003E5711"/>
    <w:rsid w:val="004B6633"/>
    <w:rsid w:val="004D1161"/>
    <w:rsid w:val="00533C80"/>
    <w:rsid w:val="005C3841"/>
    <w:rsid w:val="00670E84"/>
    <w:rsid w:val="008A21F0"/>
    <w:rsid w:val="00AF6FCE"/>
    <w:rsid w:val="00B17774"/>
    <w:rsid w:val="00C316BE"/>
    <w:rsid w:val="00D56E65"/>
    <w:rsid w:val="00EB0DC4"/>
    <w:rsid w:val="00F60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2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2F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B0FAF-9E3C-4DC8-9785-E1DF3E33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Учитель</cp:lastModifiedBy>
  <cp:revision>5</cp:revision>
  <dcterms:created xsi:type="dcterms:W3CDTF">2016-04-11T17:48:00Z</dcterms:created>
  <dcterms:modified xsi:type="dcterms:W3CDTF">2016-04-13T14:12:00Z</dcterms:modified>
</cp:coreProperties>
</file>