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7092" w:rsidRDefault="00867092" w:rsidP="00A50365">
      <w:pPr>
        <w:jc w:val="center"/>
        <w:rPr>
          <w:b/>
          <w:szCs w:val="24"/>
        </w:rPr>
      </w:pPr>
      <w:r>
        <w:rPr>
          <w:b/>
          <w:szCs w:val="24"/>
        </w:rPr>
        <w:t>Демонстрационный вариант</w:t>
      </w:r>
    </w:p>
    <w:p w:rsidR="00867092" w:rsidRDefault="00867092" w:rsidP="00A50365">
      <w:pPr>
        <w:autoSpaceDE w:val="0"/>
        <w:autoSpaceDN w:val="0"/>
        <w:adjustRightInd w:val="0"/>
        <w:jc w:val="center"/>
        <w:rPr>
          <w:szCs w:val="24"/>
          <w:lang w:eastAsia="ru-RU"/>
        </w:rPr>
      </w:pPr>
      <w:r>
        <w:rPr>
          <w:szCs w:val="24"/>
        </w:rPr>
        <w:t xml:space="preserve">контрольных измерительных материалов </w:t>
      </w:r>
      <w:r>
        <w:rPr>
          <w:bCs/>
          <w:szCs w:val="24"/>
        </w:rPr>
        <w:t xml:space="preserve">для проведения экзамена для учителей технологии </w:t>
      </w:r>
      <w:r>
        <w:rPr>
          <w:szCs w:val="24"/>
          <w:lang w:eastAsia="ru-RU"/>
        </w:rPr>
        <w:t>на соответствие квалификационной категории (первой или высшей)</w:t>
      </w:r>
    </w:p>
    <w:p w:rsidR="00867092" w:rsidRDefault="00867092" w:rsidP="00A50365">
      <w:pPr>
        <w:autoSpaceDE w:val="0"/>
        <w:autoSpaceDN w:val="0"/>
        <w:adjustRightInd w:val="0"/>
        <w:jc w:val="center"/>
        <w:rPr>
          <w:szCs w:val="24"/>
          <w:lang w:eastAsia="ru-RU"/>
        </w:rPr>
      </w:pPr>
    </w:p>
    <w:p w:rsidR="00867092" w:rsidRDefault="00867092" w:rsidP="00A50365">
      <w:pPr>
        <w:autoSpaceDE w:val="0"/>
        <w:autoSpaceDN w:val="0"/>
        <w:adjustRightInd w:val="0"/>
        <w:jc w:val="center"/>
        <w:rPr>
          <w:b/>
          <w:szCs w:val="24"/>
          <w:lang w:eastAsia="ru-RU"/>
        </w:rPr>
      </w:pPr>
      <w:r>
        <w:rPr>
          <w:b/>
          <w:szCs w:val="24"/>
          <w:lang w:eastAsia="ru-RU"/>
        </w:rPr>
        <w:t>Инструкция по выполнению работы</w:t>
      </w:r>
    </w:p>
    <w:p w:rsidR="00867092" w:rsidRDefault="00867092" w:rsidP="00A50365">
      <w:pPr>
        <w:autoSpaceDE w:val="0"/>
        <w:autoSpaceDN w:val="0"/>
        <w:adjustRightInd w:val="0"/>
        <w:jc w:val="center"/>
        <w:rPr>
          <w:b/>
          <w:szCs w:val="24"/>
          <w:lang w:eastAsia="ru-RU"/>
        </w:rPr>
      </w:pPr>
    </w:p>
    <w:p w:rsidR="00867092" w:rsidRDefault="00867092" w:rsidP="00A50365">
      <w:pPr>
        <w:autoSpaceDE w:val="0"/>
        <w:autoSpaceDN w:val="0"/>
        <w:adjustRightInd w:val="0"/>
        <w:rPr>
          <w:szCs w:val="24"/>
          <w:lang w:eastAsia="ru-RU"/>
        </w:rPr>
      </w:pPr>
      <w:r>
        <w:rPr>
          <w:szCs w:val="24"/>
          <w:lang w:eastAsia="ru-RU"/>
        </w:rPr>
        <w:t>На выполнение экзаменационной работы отводится 5 часов (300 минут). Работа состоит из 5 разделов.</w:t>
      </w:r>
    </w:p>
    <w:p w:rsidR="00867092" w:rsidRDefault="00867092" w:rsidP="00A50365">
      <w:pPr>
        <w:autoSpaceDE w:val="0"/>
        <w:autoSpaceDN w:val="0"/>
        <w:adjustRightInd w:val="0"/>
        <w:rPr>
          <w:szCs w:val="24"/>
          <w:lang w:eastAsia="ru-RU"/>
        </w:rPr>
      </w:pPr>
      <w:r>
        <w:rPr>
          <w:szCs w:val="24"/>
          <w:lang w:eastAsia="ru-RU"/>
        </w:rPr>
        <w:t>Разделы «Нормативно-правовая компетентность», «</w:t>
      </w:r>
      <w:r>
        <w:rPr>
          <w:szCs w:val="24"/>
        </w:rPr>
        <w:t>Психолого-педагогическая компетентность», «Информационно-коммуникационно-технологическая компетентность»</w:t>
      </w:r>
      <w:r>
        <w:rPr>
          <w:szCs w:val="24"/>
          <w:lang w:eastAsia="ru-RU"/>
        </w:rPr>
        <w:t xml:space="preserve"> «Методическая компетентность» включают в себя по 9 заданий. Пятый раздел экзамена предполагает выполнение 21 тестового задания, направленного на выявление уровня предметной компетентности.</w:t>
      </w:r>
    </w:p>
    <w:p w:rsidR="00867092" w:rsidRDefault="00867092" w:rsidP="00A50365">
      <w:pPr>
        <w:autoSpaceDE w:val="0"/>
        <w:autoSpaceDN w:val="0"/>
        <w:adjustRightInd w:val="0"/>
        <w:rPr>
          <w:szCs w:val="24"/>
        </w:rPr>
      </w:pPr>
      <w:r>
        <w:rPr>
          <w:szCs w:val="24"/>
          <w:lang w:eastAsia="ru-RU"/>
        </w:rPr>
        <w:t>Внимательно читайте формулировки заданий. В те</w:t>
      </w:r>
      <w:proofErr w:type="gramStart"/>
      <w:r>
        <w:rPr>
          <w:szCs w:val="24"/>
          <w:lang w:eastAsia="ru-RU"/>
        </w:rPr>
        <w:t>ст вкл</w:t>
      </w:r>
      <w:proofErr w:type="gramEnd"/>
      <w:r>
        <w:rPr>
          <w:szCs w:val="24"/>
          <w:lang w:eastAsia="ru-RU"/>
        </w:rPr>
        <w:t>ючены задания с одним или несколькими правильными ответами, задания с кратким ответом, задани</w:t>
      </w:r>
      <w:r>
        <w:rPr>
          <w:szCs w:val="24"/>
        </w:rPr>
        <w:t xml:space="preserve">я на соответствие. </w:t>
      </w:r>
    </w:p>
    <w:p w:rsidR="00867092" w:rsidRDefault="00867092" w:rsidP="00A50365">
      <w:pPr>
        <w:autoSpaceDE w:val="0"/>
        <w:autoSpaceDN w:val="0"/>
        <w:adjustRightInd w:val="0"/>
        <w:rPr>
          <w:szCs w:val="24"/>
        </w:rPr>
      </w:pPr>
      <w:r>
        <w:rPr>
          <w:szCs w:val="24"/>
        </w:rPr>
        <w:t>Желаем успеха!</w:t>
      </w:r>
    </w:p>
    <w:p w:rsidR="00867092" w:rsidRDefault="00867092" w:rsidP="00A50365">
      <w:pPr>
        <w:autoSpaceDE w:val="0"/>
        <w:autoSpaceDN w:val="0"/>
        <w:adjustRightInd w:val="0"/>
        <w:rPr>
          <w:szCs w:val="24"/>
        </w:rPr>
      </w:pPr>
    </w:p>
    <w:p w:rsidR="00867092" w:rsidRDefault="00867092" w:rsidP="00A50365">
      <w:pPr>
        <w:autoSpaceDE w:val="0"/>
        <w:autoSpaceDN w:val="0"/>
        <w:adjustRightInd w:val="0"/>
        <w:jc w:val="center"/>
        <w:rPr>
          <w:b/>
          <w:szCs w:val="24"/>
        </w:rPr>
      </w:pPr>
      <w:r>
        <w:rPr>
          <w:b/>
          <w:szCs w:val="24"/>
        </w:rPr>
        <w:t>Раздел 1. Нормативно-правовая компетентность</w:t>
      </w:r>
    </w:p>
    <w:p w:rsidR="00867092" w:rsidRDefault="00867092" w:rsidP="00A50365">
      <w:pPr>
        <w:autoSpaceDE w:val="0"/>
        <w:autoSpaceDN w:val="0"/>
        <w:adjustRightInd w:val="0"/>
        <w:rPr>
          <w:b/>
          <w:szCs w:val="24"/>
        </w:rPr>
      </w:pPr>
    </w:p>
    <w:p w:rsidR="00867092" w:rsidRDefault="00867092" w:rsidP="00A50365">
      <w:pPr>
        <w:rPr>
          <w:rFonts w:eastAsia="Arial Unicode MS"/>
          <w:b/>
          <w:i/>
          <w:szCs w:val="24"/>
        </w:rPr>
      </w:pPr>
      <w:r>
        <w:rPr>
          <w:rFonts w:eastAsia="Arial Unicode MS"/>
          <w:b/>
          <w:i/>
          <w:szCs w:val="24"/>
        </w:rPr>
        <w:t xml:space="preserve">1.1. Выберите правильный ответ. </w:t>
      </w:r>
    </w:p>
    <w:p w:rsidR="00867092" w:rsidRDefault="00867092" w:rsidP="00A50365">
      <w:pPr>
        <w:rPr>
          <w:rFonts w:eastAsia="Arial Unicode MS"/>
          <w:szCs w:val="24"/>
        </w:rPr>
      </w:pPr>
      <w:r>
        <w:rPr>
          <w:rFonts w:eastAsia="Arial Unicode MS"/>
          <w:szCs w:val="24"/>
        </w:rPr>
        <w:t xml:space="preserve">Согласно Конвенции о правах ребенка ребенком является лицо в возрасте </w:t>
      </w:r>
      <w:proofErr w:type="gramStart"/>
      <w:r>
        <w:rPr>
          <w:rFonts w:eastAsia="Arial Unicode MS"/>
          <w:szCs w:val="24"/>
        </w:rPr>
        <w:t>до</w:t>
      </w:r>
      <w:proofErr w:type="gramEnd"/>
      <w:r>
        <w:rPr>
          <w:rFonts w:eastAsia="Arial Unicode MS"/>
          <w:szCs w:val="24"/>
        </w:rPr>
        <w:t>:</w:t>
      </w:r>
    </w:p>
    <w:p w:rsidR="00867092" w:rsidRDefault="00867092" w:rsidP="00A50365">
      <w:pPr>
        <w:rPr>
          <w:rFonts w:eastAsia="Arial Unicode MS"/>
          <w:szCs w:val="24"/>
        </w:rPr>
      </w:pPr>
      <w:r>
        <w:rPr>
          <w:rFonts w:eastAsia="Arial Unicode MS"/>
          <w:szCs w:val="24"/>
        </w:rPr>
        <w:t>1) 14 лет</w:t>
      </w:r>
    </w:p>
    <w:p w:rsidR="00867092" w:rsidRDefault="00867092" w:rsidP="00A50365">
      <w:pPr>
        <w:rPr>
          <w:rFonts w:eastAsia="Arial Unicode MS"/>
          <w:szCs w:val="24"/>
        </w:rPr>
      </w:pPr>
      <w:r>
        <w:rPr>
          <w:rFonts w:eastAsia="Arial Unicode MS"/>
          <w:szCs w:val="24"/>
        </w:rPr>
        <w:t>2) 16 лет</w:t>
      </w:r>
    </w:p>
    <w:p w:rsidR="00867092" w:rsidRDefault="00867092" w:rsidP="00A50365">
      <w:pPr>
        <w:rPr>
          <w:rFonts w:eastAsia="Arial Unicode MS"/>
          <w:szCs w:val="24"/>
        </w:rPr>
      </w:pPr>
      <w:r>
        <w:rPr>
          <w:rFonts w:eastAsia="Arial Unicode MS"/>
          <w:szCs w:val="24"/>
        </w:rPr>
        <w:t>3) 18 лет</w:t>
      </w:r>
    </w:p>
    <w:p w:rsidR="00867092" w:rsidRDefault="00867092" w:rsidP="00A50365">
      <w:pPr>
        <w:rPr>
          <w:rFonts w:eastAsia="Arial Unicode MS"/>
          <w:szCs w:val="24"/>
        </w:rPr>
      </w:pPr>
    </w:p>
    <w:p w:rsidR="00867092" w:rsidRDefault="00867092" w:rsidP="00A50365">
      <w:pPr>
        <w:rPr>
          <w:rFonts w:eastAsia="Arial Unicode MS"/>
          <w:b/>
          <w:i/>
          <w:szCs w:val="24"/>
        </w:rPr>
      </w:pPr>
      <w:r>
        <w:rPr>
          <w:rFonts w:eastAsia="Arial Unicode MS"/>
          <w:b/>
          <w:i/>
          <w:szCs w:val="24"/>
        </w:rPr>
        <w:t>1.2. Выберите правильный ответ.</w:t>
      </w:r>
    </w:p>
    <w:p w:rsidR="00867092" w:rsidRDefault="00867092" w:rsidP="00A50365">
      <w:pPr>
        <w:rPr>
          <w:rFonts w:eastAsia="Arial Unicode MS"/>
          <w:szCs w:val="24"/>
        </w:rPr>
      </w:pPr>
      <w:r>
        <w:rPr>
          <w:rFonts w:eastAsia="Arial Unicode MS"/>
          <w:szCs w:val="24"/>
        </w:rPr>
        <w:t>Под образованием в Федеральном законе «Об образовании в Российской Федерации» понимается:</w:t>
      </w:r>
    </w:p>
    <w:p w:rsidR="00867092" w:rsidRDefault="00867092" w:rsidP="00A50365">
      <w:pPr>
        <w:rPr>
          <w:rFonts w:eastAsia="Arial Unicode MS"/>
          <w:szCs w:val="24"/>
        </w:rPr>
      </w:pPr>
      <w:r>
        <w:rPr>
          <w:rFonts w:eastAsia="Arial Unicode MS"/>
          <w:szCs w:val="24"/>
        </w:rPr>
        <w:t>1) целенаправленный процесс воспитания и обучения в интересах человека, общества, государства, сопровождающийся констатацией достижения гражданином (обучающимся) установленных государством образовательных уровней (образовательных цензов)</w:t>
      </w:r>
    </w:p>
    <w:p w:rsidR="00867092" w:rsidRDefault="00867092" w:rsidP="00A50365">
      <w:pPr>
        <w:rPr>
          <w:rFonts w:eastAsia="Arial Unicode MS"/>
          <w:szCs w:val="24"/>
        </w:rPr>
      </w:pPr>
      <w:r>
        <w:rPr>
          <w:rFonts w:eastAsia="Arial Unicode MS"/>
          <w:szCs w:val="24"/>
        </w:rPr>
        <w:t xml:space="preserve">2) </w:t>
      </w:r>
      <w:proofErr w:type="gramStart"/>
      <w:r>
        <w:rPr>
          <w:rFonts w:eastAsia="Arial Unicode MS"/>
          <w:szCs w:val="24"/>
        </w:rPr>
        <w:t>единый целенаправленный</w:t>
      </w:r>
      <w:proofErr w:type="gramEnd"/>
      <w:r>
        <w:rPr>
          <w:rFonts w:eastAsia="Arial Unicode MS"/>
          <w:szCs w:val="24"/>
        </w:rPr>
        <w:t xml:space="preserve"> процесс обучения и воспитания, являющийся общественно значимым благом и осуществляемый в интересах человека, семьи, общества и государства, а также совокупность приобретаемых знаний, умений, навыков, ценностных установок, опыта деятельности и компетенции определенных объема и сложности в целях интеллектуального, духовно-нравственного, творческого и физического и (или) профессионального развития человека, удовлетворения его образовательных потребностей и интересов</w:t>
      </w:r>
    </w:p>
    <w:p w:rsidR="00867092" w:rsidRDefault="00867092" w:rsidP="00A50365">
      <w:pPr>
        <w:rPr>
          <w:rFonts w:eastAsia="Arial Unicode MS"/>
          <w:szCs w:val="24"/>
        </w:rPr>
      </w:pPr>
      <w:r>
        <w:rPr>
          <w:rFonts w:eastAsia="Arial Unicode MS"/>
          <w:szCs w:val="24"/>
        </w:rPr>
        <w:t>3) целенаправленный процесс обучения и воспитания в интересах человека, общества, сопровождающийся констатацией достижения гражданином (обучающимся) установленных государством образовательных уровней (образовательных цензов)</w:t>
      </w:r>
    </w:p>
    <w:p w:rsidR="00867092" w:rsidRDefault="00867092" w:rsidP="00A50365">
      <w:pPr>
        <w:rPr>
          <w:rFonts w:eastAsia="Arial Unicode MS"/>
          <w:szCs w:val="24"/>
        </w:rPr>
      </w:pPr>
    </w:p>
    <w:p w:rsidR="00867092" w:rsidRDefault="00867092" w:rsidP="00A50365">
      <w:pPr>
        <w:pStyle w:val="a6"/>
        <w:numPr>
          <w:ilvl w:val="1"/>
          <w:numId w:val="2"/>
        </w:numPr>
        <w:jc w:val="both"/>
        <w:rPr>
          <w:rFonts w:eastAsia="Arial Unicode MS"/>
          <w:b/>
          <w:i/>
          <w:szCs w:val="24"/>
        </w:rPr>
      </w:pPr>
      <w:r>
        <w:rPr>
          <w:rFonts w:eastAsia="Arial Unicode MS"/>
          <w:b/>
          <w:i/>
        </w:rPr>
        <w:t>Выберите правильный ответ.</w:t>
      </w:r>
    </w:p>
    <w:p w:rsidR="00867092" w:rsidRDefault="00867092" w:rsidP="00A50365">
      <w:pPr>
        <w:rPr>
          <w:rFonts w:eastAsia="Arial Unicode MS"/>
          <w:szCs w:val="24"/>
        </w:rPr>
      </w:pPr>
      <w:r>
        <w:rPr>
          <w:rFonts w:eastAsia="Arial Unicode MS"/>
          <w:szCs w:val="24"/>
        </w:rPr>
        <w:t>Содержание образования в конкретном образовательном учреждении (организации) определяется:</w:t>
      </w:r>
    </w:p>
    <w:p w:rsidR="00867092" w:rsidRDefault="00867092" w:rsidP="00A50365">
      <w:pPr>
        <w:rPr>
          <w:rFonts w:eastAsia="Arial Unicode MS"/>
          <w:szCs w:val="24"/>
        </w:rPr>
      </w:pPr>
      <w:r>
        <w:rPr>
          <w:rFonts w:eastAsia="Arial Unicode MS"/>
          <w:szCs w:val="24"/>
        </w:rPr>
        <w:t>1) образовательной программой, утверждаемой учредителем</w:t>
      </w:r>
    </w:p>
    <w:p w:rsidR="00867092" w:rsidRDefault="00867092" w:rsidP="00A50365">
      <w:pPr>
        <w:rPr>
          <w:rFonts w:eastAsia="Arial Unicode MS"/>
          <w:szCs w:val="24"/>
        </w:rPr>
      </w:pPr>
      <w:r>
        <w:rPr>
          <w:rFonts w:eastAsia="Arial Unicode MS"/>
          <w:szCs w:val="24"/>
        </w:rPr>
        <w:t>1) образовательной программой (образовательными программами), утверждаемой и  реализуемой этим образовательным учреждением самостоятельно</w:t>
      </w:r>
    </w:p>
    <w:p w:rsidR="00867092" w:rsidRDefault="00867092" w:rsidP="00A50365">
      <w:pPr>
        <w:rPr>
          <w:rFonts w:eastAsia="Arial Unicode MS"/>
          <w:szCs w:val="24"/>
        </w:rPr>
      </w:pPr>
      <w:r>
        <w:rPr>
          <w:rFonts w:eastAsia="Arial Unicode MS"/>
          <w:szCs w:val="24"/>
        </w:rPr>
        <w:t>3) рабочими программами учебных курсов</w:t>
      </w:r>
    </w:p>
    <w:p w:rsidR="00867092" w:rsidRDefault="00867092" w:rsidP="00A50365">
      <w:pPr>
        <w:rPr>
          <w:rFonts w:eastAsia="Arial Unicode MS"/>
          <w:szCs w:val="24"/>
        </w:rPr>
      </w:pPr>
    </w:p>
    <w:p w:rsidR="00867092" w:rsidRDefault="00867092" w:rsidP="00A50365">
      <w:pPr>
        <w:pStyle w:val="a6"/>
        <w:numPr>
          <w:ilvl w:val="1"/>
          <w:numId w:val="2"/>
        </w:numPr>
        <w:jc w:val="both"/>
        <w:rPr>
          <w:rFonts w:eastAsia="Times New Roman"/>
          <w:b/>
          <w:i/>
          <w:szCs w:val="24"/>
        </w:rPr>
      </w:pPr>
      <w:r>
        <w:rPr>
          <w:b/>
          <w:i/>
        </w:rPr>
        <w:t xml:space="preserve">Выберите правильный ответ. </w:t>
      </w:r>
    </w:p>
    <w:p w:rsidR="00867092" w:rsidRDefault="00867092" w:rsidP="00A50365">
      <w:pPr>
        <w:rPr>
          <w:rFonts w:eastAsia="Arial Unicode MS"/>
          <w:szCs w:val="24"/>
        </w:rPr>
      </w:pPr>
      <w:r>
        <w:rPr>
          <w:rFonts w:eastAsia="Arial Unicode MS"/>
          <w:szCs w:val="24"/>
        </w:rPr>
        <w:t>Ответственность за создание необходимых условий для учебы, труда и отдыха обучающихся образовательных учреждений несут:</w:t>
      </w:r>
    </w:p>
    <w:p w:rsidR="00867092" w:rsidRDefault="00867092" w:rsidP="00A50365">
      <w:pPr>
        <w:rPr>
          <w:rFonts w:eastAsia="Arial Unicode MS"/>
          <w:szCs w:val="24"/>
        </w:rPr>
      </w:pPr>
      <w:r>
        <w:rPr>
          <w:rFonts w:eastAsia="Arial Unicode MS"/>
          <w:szCs w:val="24"/>
        </w:rPr>
        <w:lastRenderedPageBreak/>
        <w:t>1) учредитель образовательного учреждения</w:t>
      </w:r>
    </w:p>
    <w:p w:rsidR="00867092" w:rsidRDefault="00867092" w:rsidP="00A50365">
      <w:pPr>
        <w:rPr>
          <w:rFonts w:eastAsia="Arial Unicode MS"/>
          <w:szCs w:val="24"/>
        </w:rPr>
      </w:pPr>
      <w:r>
        <w:rPr>
          <w:rFonts w:eastAsia="Arial Unicode MS"/>
          <w:szCs w:val="24"/>
        </w:rPr>
        <w:t>2) должностные лица образовательного учреждения</w:t>
      </w:r>
    </w:p>
    <w:p w:rsidR="00867092" w:rsidRDefault="00867092" w:rsidP="00A50365">
      <w:pPr>
        <w:rPr>
          <w:rFonts w:eastAsia="Arial Unicode MS"/>
          <w:szCs w:val="24"/>
        </w:rPr>
      </w:pPr>
      <w:r>
        <w:rPr>
          <w:rFonts w:eastAsia="Arial Unicode MS"/>
          <w:szCs w:val="24"/>
        </w:rPr>
        <w:t>3) педагогический коллектив</w:t>
      </w:r>
    </w:p>
    <w:p w:rsidR="00867092" w:rsidRDefault="00867092" w:rsidP="00A50365">
      <w:pPr>
        <w:autoSpaceDE w:val="0"/>
        <w:autoSpaceDN w:val="0"/>
        <w:adjustRightInd w:val="0"/>
        <w:rPr>
          <w:rFonts w:eastAsia="Calibri"/>
          <w:b/>
          <w:szCs w:val="24"/>
        </w:rPr>
      </w:pPr>
    </w:p>
    <w:p w:rsidR="00867092" w:rsidRDefault="00867092" w:rsidP="00A50365">
      <w:pPr>
        <w:pStyle w:val="a6"/>
        <w:numPr>
          <w:ilvl w:val="1"/>
          <w:numId w:val="2"/>
        </w:numPr>
        <w:jc w:val="both"/>
        <w:rPr>
          <w:b/>
          <w:i/>
          <w:szCs w:val="24"/>
        </w:rPr>
      </w:pPr>
      <w:r>
        <w:rPr>
          <w:b/>
          <w:i/>
        </w:rPr>
        <w:t xml:space="preserve">Выберите правильный ответ. </w:t>
      </w:r>
    </w:p>
    <w:p w:rsidR="00867092" w:rsidRDefault="00867092" w:rsidP="00A50365">
      <w:pPr>
        <w:rPr>
          <w:rFonts w:eastAsia="Arial Unicode MS"/>
          <w:szCs w:val="24"/>
        </w:rPr>
      </w:pPr>
      <w:r>
        <w:rPr>
          <w:rFonts w:eastAsia="Arial Unicode MS"/>
          <w:szCs w:val="24"/>
        </w:rPr>
        <w:t xml:space="preserve">Права и </w:t>
      </w:r>
      <w:proofErr w:type="gramStart"/>
      <w:r>
        <w:rPr>
          <w:rFonts w:eastAsia="Arial Unicode MS"/>
          <w:szCs w:val="24"/>
        </w:rPr>
        <w:t>обязанности</w:t>
      </w:r>
      <w:proofErr w:type="gramEnd"/>
      <w:r>
        <w:rPr>
          <w:rFonts w:eastAsia="Arial Unicode MS"/>
          <w:szCs w:val="24"/>
        </w:rPr>
        <w:t xml:space="preserve"> обучающихся образовательного учреждения (организации) определяются:</w:t>
      </w:r>
    </w:p>
    <w:p w:rsidR="00867092" w:rsidRDefault="00867092" w:rsidP="00A50365">
      <w:pPr>
        <w:rPr>
          <w:rFonts w:eastAsia="Arial Unicode MS"/>
          <w:szCs w:val="24"/>
        </w:rPr>
      </w:pPr>
      <w:r>
        <w:rPr>
          <w:rFonts w:eastAsia="Arial Unicode MS"/>
          <w:szCs w:val="24"/>
        </w:rPr>
        <w:t>1) педагогическим советом</w:t>
      </w:r>
    </w:p>
    <w:p w:rsidR="00867092" w:rsidRDefault="00867092" w:rsidP="00A50365">
      <w:pPr>
        <w:rPr>
          <w:rFonts w:eastAsia="Arial Unicode MS"/>
          <w:szCs w:val="24"/>
        </w:rPr>
      </w:pPr>
      <w:r>
        <w:rPr>
          <w:rFonts w:eastAsia="Arial Unicode MS"/>
          <w:szCs w:val="24"/>
        </w:rPr>
        <w:t>2) учредителем образовательного учреждения</w:t>
      </w:r>
    </w:p>
    <w:p w:rsidR="00867092" w:rsidRDefault="00867092" w:rsidP="00A50365">
      <w:pPr>
        <w:rPr>
          <w:rFonts w:eastAsia="Arial Unicode MS"/>
          <w:szCs w:val="24"/>
        </w:rPr>
      </w:pPr>
      <w:r>
        <w:rPr>
          <w:rFonts w:eastAsia="Arial Unicode MS"/>
          <w:szCs w:val="24"/>
        </w:rPr>
        <w:t>3) уставом образовательного учреждения и иными предусмотренными этим уставом локальными актами</w:t>
      </w:r>
    </w:p>
    <w:p w:rsidR="00867092" w:rsidRDefault="00867092" w:rsidP="00A50365">
      <w:pPr>
        <w:autoSpaceDE w:val="0"/>
        <w:autoSpaceDN w:val="0"/>
        <w:adjustRightInd w:val="0"/>
        <w:rPr>
          <w:rFonts w:eastAsia="Calibri"/>
          <w:b/>
          <w:szCs w:val="24"/>
        </w:rPr>
      </w:pPr>
    </w:p>
    <w:p w:rsidR="00867092" w:rsidRDefault="00867092" w:rsidP="00A50365">
      <w:pPr>
        <w:rPr>
          <w:b/>
          <w:szCs w:val="24"/>
        </w:rPr>
      </w:pPr>
      <w:r>
        <w:rPr>
          <w:b/>
          <w:szCs w:val="24"/>
        </w:rPr>
        <w:t xml:space="preserve">1.6. </w:t>
      </w:r>
      <w:r>
        <w:rPr>
          <w:b/>
          <w:i/>
          <w:szCs w:val="24"/>
        </w:rPr>
        <w:t>Выберите правильный ответ.</w:t>
      </w:r>
    </w:p>
    <w:p w:rsidR="00867092" w:rsidRDefault="00867092" w:rsidP="00A50365">
      <w:pPr>
        <w:rPr>
          <w:rFonts w:eastAsia="Arial Unicode MS"/>
          <w:szCs w:val="24"/>
        </w:rPr>
      </w:pPr>
      <w:r>
        <w:rPr>
          <w:rFonts w:eastAsia="Arial Unicode MS"/>
          <w:szCs w:val="24"/>
        </w:rPr>
        <w:t>По Федеральному закону «Об образовании в Российской Федерации» обязательным является:</w:t>
      </w:r>
    </w:p>
    <w:p w:rsidR="00867092" w:rsidRDefault="00867092" w:rsidP="00A50365">
      <w:pPr>
        <w:rPr>
          <w:rFonts w:eastAsia="Arial Unicode MS"/>
          <w:szCs w:val="24"/>
        </w:rPr>
      </w:pPr>
      <w:r>
        <w:rPr>
          <w:rFonts w:eastAsia="Arial Unicode MS"/>
          <w:szCs w:val="24"/>
        </w:rPr>
        <w:t>1) профессиональное образование</w:t>
      </w:r>
    </w:p>
    <w:p w:rsidR="00867092" w:rsidRDefault="00867092" w:rsidP="00A50365">
      <w:pPr>
        <w:rPr>
          <w:rFonts w:eastAsia="Arial Unicode MS"/>
          <w:szCs w:val="24"/>
        </w:rPr>
      </w:pPr>
      <w:r>
        <w:rPr>
          <w:rFonts w:eastAsia="Arial Unicode MS"/>
          <w:szCs w:val="24"/>
        </w:rPr>
        <w:t>2) основное общее образование</w:t>
      </w:r>
    </w:p>
    <w:p w:rsidR="00867092" w:rsidRDefault="00867092" w:rsidP="00A50365">
      <w:pPr>
        <w:rPr>
          <w:rFonts w:eastAsia="Arial Unicode MS"/>
          <w:szCs w:val="24"/>
        </w:rPr>
      </w:pPr>
      <w:r>
        <w:rPr>
          <w:rFonts w:eastAsia="Arial Unicode MS"/>
          <w:szCs w:val="24"/>
        </w:rPr>
        <w:t>3) среднее общее образование</w:t>
      </w:r>
    </w:p>
    <w:p w:rsidR="00867092" w:rsidRDefault="00867092" w:rsidP="00A50365">
      <w:pPr>
        <w:autoSpaceDE w:val="0"/>
        <w:autoSpaceDN w:val="0"/>
        <w:adjustRightInd w:val="0"/>
        <w:rPr>
          <w:rFonts w:eastAsia="Calibri"/>
          <w:b/>
          <w:szCs w:val="24"/>
        </w:rPr>
      </w:pPr>
    </w:p>
    <w:p w:rsidR="00867092" w:rsidRDefault="00867092" w:rsidP="00A50365">
      <w:pPr>
        <w:rPr>
          <w:b/>
          <w:szCs w:val="24"/>
        </w:rPr>
      </w:pPr>
      <w:r>
        <w:rPr>
          <w:b/>
          <w:szCs w:val="24"/>
        </w:rPr>
        <w:t xml:space="preserve">1.7. </w:t>
      </w:r>
      <w:r>
        <w:rPr>
          <w:b/>
          <w:i/>
          <w:szCs w:val="24"/>
        </w:rPr>
        <w:t>Выберите правильный ответ.</w:t>
      </w:r>
    </w:p>
    <w:p w:rsidR="00867092" w:rsidRDefault="00867092" w:rsidP="00A50365">
      <w:pPr>
        <w:rPr>
          <w:rFonts w:eastAsia="Arial Unicode MS"/>
          <w:szCs w:val="24"/>
        </w:rPr>
      </w:pPr>
      <w:r>
        <w:rPr>
          <w:rFonts w:eastAsia="Arial Unicode MS"/>
          <w:szCs w:val="24"/>
        </w:rPr>
        <w:t>Локальные нормативные акты, устанавливающие системы оплаты труда, принимаются:</w:t>
      </w:r>
    </w:p>
    <w:p w:rsidR="00867092" w:rsidRDefault="00867092" w:rsidP="00A50365">
      <w:pPr>
        <w:rPr>
          <w:rFonts w:eastAsia="Arial Unicode MS"/>
          <w:szCs w:val="24"/>
        </w:rPr>
      </w:pPr>
      <w:r>
        <w:rPr>
          <w:rFonts w:eastAsia="Arial Unicode MS"/>
          <w:szCs w:val="24"/>
        </w:rPr>
        <w:t>1) работодателем с учетом мнения представительного органа работников</w:t>
      </w:r>
    </w:p>
    <w:p w:rsidR="00867092" w:rsidRDefault="00867092" w:rsidP="00A50365">
      <w:pPr>
        <w:rPr>
          <w:rFonts w:eastAsia="Arial Unicode MS"/>
          <w:szCs w:val="24"/>
        </w:rPr>
      </w:pPr>
      <w:r>
        <w:rPr>
          <w:rFonts w:eastAsia="Arial Unicode MS"/>
          <w:szCs w:val="24"/>
        </w:rPr>
        <w:t>2) учредителем</w:t>
      </w:r>
    </w:p>
    <w:p w:rsidR="00867092" w:rsidRDefault="00867092" w:rsidP="00A50365">
      <w:pPr>
        <w:rPr>
          <w:rFonts w:eastAsia="Arial Unicode MS"/>
          <w:szCs w:val="24"/>
        </w:rPr>
      </w:pPr>
      <w:r>
        <w:rPr>
          <w:rFonts w:eastAsia="Arial Unicode MS"/>
          <w:szCs w:val="24"/>
        </w:rPr>
        <w:t>3) собранием  педагогического коллектива</w:t>
      </w:r>
    </w:p>
    <w:p w:rsidR="00867092" w:rsidRDefault="00867092" w:rsidP="00A50365">
      <w:pPr>
        <w:rPr>
          <w:rFonts w:eastAsia="Arial Unicode MS"/>
          <w:szCs w:val="24"/>
        </w:rPr>
      </w:pPr>
    </w:p>
    <w:p w:rsidR="00867092" w:rsidRDefault="00867092" w:rsidP="00A50365">
      <w:pPr>
        <w:rPr>
          <w:rFonts w:eastAsia="Calibri"/>
          <w:b/>
          <w:szCs w:val="24"/>
        </w:rPr>
      </w:pPr>
      <w:r>
        <w:rPr>
          <w:rFonts w:eastAsia="Arial Unicode MS"/>
          <w:b/>
          <w:szCs w:val="24"/>
        </w:rPr>
        <w:t>1.8</w:t>
      </w:r>
      <w:r>
        <w:rPr>
          <w:rFonts w:eastAsia="Arial Unicode MS"/>
          <w:szCs w:val="24"/>
        </w:rPr>
        <w:t>.</w:t>
      </w:r>
      <w:r>
        <w:rPr>
          <w:b/>
          <w:i/>
          <w:szCs w:val="24"/>
        </w:rPr>
        <w:t xml:space="preserve"> Выберите правильный ответ.</w:t>
      </w:r>
    </w:p>
    <w:p w:rsidR="00867092" w:rsidRDefault="00867092" w:rsidP="00A50365">
      <w:pPr>
        <w:rPr>
          <w:rFonts w:eastAsia="Arial Unicode MS"/>
          <w:szCs w:val="24"/>
        </w:rPr>
      </w:pPr>
      <w:r>
        <w:rPr>
          <w:rFonts w:eastAsia="Arial Unicode MS"/>
          <w:szCs w:val="24"/>
        </w:rPr>
        <w:t>Педагогические работники могут обратиться в аттестационную комиссию с заявлением о проведении аттестации для установления соответствия уровня их квалификации требованиям, предъявляемым к высшей квалификационной категории не раньше чем:</w:t>
      </w:r>
    </w:p>
    <w:p w:rsidR="00867092" w:rsidRDefault="00867092" w:rsidP="00A50365">
      <w:pPr>
        <w:rPr>
          <w:rFonts w:eastAsia="Arial Unicode MS"/>
          <w:szCs w:val="24"/>
        </w:rPr>
      </w:pPr>
      <w:r>
        <w:rPr>
          <w:rFonts w:eastAsia="Arial Unicode MS"/>
          <w:szCs w:val="24"/>
        </w:rPr>
        <w:t>1) через 2 года после установления первой квалификационной категории</w:t>
      </w:r>
    </w:p>
    <w:p w:rsidR="00867092" w:rsidRDefault="00867092" w:rsidP="00A50365">
      <w:pPr>
        <w:rPr>
          <w:rFonts w:eastAsia="Arial Unicode MS"/>
          <w:szCs w:val="24"/>
        </w:rPr>
      </w:pPr>
      <w:r>
        <w:rPr>
          <w:rFonts w:eastAsia="Arial Unicode MS"/>
          <w:szCs w:val="24"/>
        </w:rPr>
        <w:t>2) через 3 года после установления первой квалификационной категории</w:t>
      </w:r>
    </w:p>
    <w:p w:rsidR="00867092" w:rsidRDefault="00867092" w:rsidP="00A50365">
      <w:pPr>
        <w:rPr>
          <w:rFonts w:eastAsia="Arial Unicode MS"/>
          <w:szCs w:val="24"/>
        </w:rPr>
      </w:pPr>
      <w:r>
        <w:rPr>
          <w:rFonts w:eastAsia="Arial Unicode MS"/>
          <w:szCs w:val="24"/>
        </w:rPr>
        <w:t>3) через 5 лет после установления первой квалификационной категории</w:t>
      </w:r>
    </w:p>
    <w:p w:rsidR="00867092" w:rsidRDefault="00867092" w:rsidP="00A50365">
      <w:pPr>
        <w:rPr>
          <w:rFonts w:eastAsia="Arial Unicode MS"/>
          <w:szCs w:val="24"/>
        </w:rPr>
      </w:pPr>
    </w:p>
    <w:p w:rsidR="00867092" w:rsidRDefault="00867092" w:rsidP="00A50365">
      <w:pPr>
        <w:rPr>
          <w:rFonts w:eastAsia="Calibri"/>
          <w:b/>
          <w:szCs w:val="24"/>
        </w:rPr>
      </w:pPr>
      <w:r>
        <w:rPr>
          <w:b/>
          <w:szCs w:val="24"/>
        </w:rPr>
        <w:t xml:space="preserve">1.9. </w:t>
      </w:r>
      <w:r>
        <w:rPr>
          <w:b/>
          <w:i/>
          <w:szCs w:val="24"/>
        </w:rPr>
        <w:t>Выберите правильный ответ.</w:t>
      </w:r>
    </w:p>
    <w:p w:rsidR="00867092" w:rsidRDefault="00867092" w:rsidP="00A50365">
      <w:pPr>
        <w:rPr>
          <w:rFonts w:eastAsia="Arial Unicode MS"/>
          <w:szCs w:val="24"/>
        </w:rPr>
      </w:pPr>
      <w:r>
        <w:rPr>
          <w:rFonts w:eastAsia="Arial Unicode MS"/>
          <w:szCs w:val="24"/>
        </w:rPr>
        <w:t xml:space="preserve">Обязанности, требования к квалификации педагогического и административного персонала закреплены </w:t>
      </w:r>
      <w:proofErr w:type="gramStart"/>
      <w:r>
        <w:rPr>
          <w:rFonts w:eastAsia="Arial Unicode MS"/>
          <w:szCs w:val="24"/>
        </w:rPr>
        <w:t>в</w:t>
      </w:r>
      <w:proofErr w:type="gramEnd"/>
      <w:r>
        <w:rPr>
          <w:rFonts w:eastAsia="Arial Unicode MS"/>
          <w:szCs w:val="24"/>
        </w:rPr>
        <w:t>:</w:t>
      </w:r>
    </w:p>
    <w:p w:rsidR="00867092" w:rsidRDefault="00867092" w:rsidP="00A50365">
      <w:pPr>
        <w:rPr>
          <w:rFonts w:eastAsia="Arial Unicode MS"/>
          <w:szCs w:val="24"/>
        </w:rPr>
      </w:pPr>
      <w:r>
        <w:rPr>
          <w:rFonts w:eastAsia="Arial Unicode MS"/>
          <w:szCs w:val="24"/>
        </w:rPr>
        <w:t xml:space="preserve">1) коллективном трудовом </w:t>
      </w:r>
      <w:proofErr w:type="gramStart"/>
      <w:r>
        <w:rPr>
          <w:rFonts w:eastAsia="Arial Unicode MS"/>
          <w:szCs w:val="24"/>
        </w:rPr>
        <w:t>договоре</w:t>
      </w:r>
      <w:proofErr w:type="gramEnd"/>
    </w:p>
    <w:p w:rsidR="00867092" w:rsidRDefault="00867092" w:rsidP="00A50365">
      <w:pPr>
        <w:rPr>
          <w:rFonts w:eastAsia="Arial Unicode MS"/>
          <w:szCs w:val="24"/>
        </w:rPr>
      </w:pPr>
      <w:r>
        <w:rPr>
          <w:rFonts w:eastAsia="Arial Unicode MS"/>
          <w:szCs w:val="24"/>
        </w:rPr>
        <w:t xml:space="preserve">2) Трудовом </w:t>
      </w:r>
      <w:proofErr w:type="gramStart"/>
      <w:r>
        <w:rPr>
          <w:rFonts w:eastAsia="Arial Unicode MS"/>
          <w:szCs w:val="24"/>
        </w:rPr>
        <w:t>кодексе</w:t>
      </w:r>
      <w:proofErr w:type="gramEnd"/>
      <w:r>
        <w:rPr>
          <w:rFonts w:eastAsia="Arial Unicode MS"/>
          <w:szCs w:val="24"/>
        </w:rPr>
        <w:t xml:space="preserve"> Российской Федерации</w:t>
      </w:r>
    </w:p>
    <w:p w:rsidR="00867092" w:rsidRDefault="00867092" w:rsidP="00A50365">
      <w:pPr>
        <w:rPr>
          <w:rFonts w:eastAsia="Arial Unicode MS"/>
          <w:szCs w:val="24"/>
        </w:rPr>
      </w:pPr>
      <w:r>
        <w:rPr>
          <w:rFonts w:eastAsia="Arial Unicode MS"/>
          <w:szCs w:val="24"/>
        </w:rPr>
        <w:t xml:space="preserve">3) квалификационных </w:t>
      </w:r>
      <w:proofErr w:type="gramStart"/>
      <w:r>
        <w:rPr>
          <w:rFonts w:eastAsia="Arial Unicode MS"/>
          <w:szCs w:val="24"/>
        </w:rPr>
        <w:t>характеристиках</w:t>
      </w:r>
      <w:proofErr w:type="gramEnd"/>
      <w:r>
        <w:rPr>
          <w:rFonts w:eastAsia="Arial Unicode MS"/>
          <w:szCs w:val="24"/>
        </w:rPr>
        <w:t xml:space="preserve"> должностей работников образования</w:t>
      </w:r>
    </w:p>
    <w:p w:rsidR="00867092" w:rsidRDefault="00867092" w:rsidP="00A50365">
      <w:pPr>
        <w:autoSpaceDE w:val="0"/>
        <w:autoSpaceDN w:val="0"/>
        <w:adjustRightInd w:val="0"/>
        <w:rPr>
          <w:rFonts w:eastAsia="Calibri"/>
          <w:b/>
          <w:szCs w:val="24"/>
        </w:rPr>
      </w:pPr>
    </w:p>
    <w:p w:rsidR="00867092" w:rsidRDefault="00867092" w:rsidP="00A50365">
      <w:pPr>
        <w:autoSpaceDE w:val="0"/>
        <w:autoSpaceDN w:val="0"/>
        <w:adjustRightInd w:val="0"/>
        <w:jc w:val="center"/>
        <w:rPr>
          <w:b/>
          <w:szCs w:val="24"/>
        </w:rPr>
      </w:pPr>
      <w:r>
        <w:rPr>
          <w:b/>
          <w:szCs w:val="24"/>
        </w:rPr>
        <w:t>Раздел 2. Психолого-педагогическая компетентность</w:t>
      </w:r>
    </w:p>
    <w:p w:rsidR="00867092" w:rsidRDefault="00867092" w:rsidP="00A50365">
      <w:pPr>
        <w:autoSpaceDE w:val="0"/>
        <w:autoSpaceDN w:val="0"/>
        <w:adjustRightInd w:val="0"/>
        <w:jc w:val="center"/>
        <w:rPr>
          <w:szCs w:val="24"/>
          <w:lang w:eastAsia="ru-RU"/>
        </w:rPr>
      </w:pPr>
    </w:p>
    <w:p w:rsidR="00867092" w:rsidRDefault="00867092" w:rsidP="00A50365">
      <w:pPr>
        <w:autoSpaceDE w:val="0"/>
        <w:autoSpaceDN w:val="0"/>
        <w:adjustRightInd w:val="0"/>
        <w:rPr>
          <w:b/>
          <w:szCs w:val="24"/>
          <w:lang w:eastAsia="ru-RU"/>
        </w:rPr>
      </w:pPr>
      <w:r>
        <w:rPr>
          <w:b/>
          <w:i/>
          <w:szCs w:val="24"/>
          <w:lang w:eastAsia="ru-RU"/>
        </w:rPr>
        <w:t xml:space="preserve">2.1. </w:t>
      </w:r>
      <w:r>
        <w:rPr>
          <w:b/>
          <w:i/>
          <w:szCs w:val="24"/>
        </w:rPr>
        <w:t xml:space="preserve">Выберите правильный ответ. </w:t>
      </w:r>
    </w:p>
    <w:p w:rsidR="00867092" w:rsidRDefault="00867092" w:rsidP="00A50365">
      <w:pPr>
        <w:pStyle w:val="5"/>
        <w:spacing w:before="0" w:beforeAutospacing="0" w:after="0" w:afterAutospacing="0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Действия, направленные на анализ условий ситуации, на соотнесение ее со своими возможностями и приводящие к постановке учебной задачи, называются:</w:t>
      </w:r>
    </w:p>
    <w:p w:rsidR="00867092" w:rsidRDefault="006C1791" w:rsidP="006C1791">
      <w:pPr>
        <w:pStyle w:val="5"/>
        <w:spacing w:before="0" w:beforeAutospacing="0" w:after="0" w:afterAutospacing="0"/>
        <w:jc w:val="both"/>
        <w:rPr>
          <w:b w:val="0"/>
          <w:sz w:val="24"/>
          <w:szCs w:val="24"/>
        </w:rPr>
      </w:pPr>
      <w:proofErr w:type="gramStart"/>
      <w:r>
        <w:rPr>
          <w:b w:val="0"/>
          <w:sz w:val="24"/>
          <w:szCs w:val="24"/>
        </w:rPr>
        <w:t xml:space="preserve">1) </w:t>
      </w:r>
      <w:r w:rsidR="00867092">
        <w:rPr>
          <w:b w:val="0"/>
          <w:sz w:val="24"/>
          <w:szCs w:val="24"/>
        </w:rPr>
        <w:t>ориентировочными</w:t>
      </w:r>
      <w:proofErr w:type="gramEnd"/>
    </w:p>
    <w:p w:rsidR="00867092" w:rsidRDefault="006C1791" w:rsidP="006C1791">
      <w:pPr>
        <w:pStyle w:val="5"/>
        <w:spacing w:before="0" w:beforeAutospacing="0" w:after="0" w:afterAutospacing="0"/>
        <w:jc w:val="both"/>
        <w:rPr>
          <w:b w:val="0"/>
          <w:sz w:val="24"/>
          <w:szCs w:val="24"/>
        </w:rPr>
      </w:pPr>
      <w:proofErr w:type="gramStart"/>
      <w:r>
        <w:rPr>
          <w:b w:val="0"/>
          <w:sz w:val="24"/>
          <w:szCs w:val="24"/>
        </w:rPr>
        <w:t xml:space="preserve">2) </w:t>
      </w:r>
      <w:r w:rsidR="00867092">
        <w:rPr>
          <w:b w:val="0"/>
          <w:sz w:val="24"/>
          <w:szCs w:val="24"/>
        </w:rPr>
        <w:t>исполнительными</w:t>
      </w:r>
      <w:proofErr w:type="gramEnd"/>
    </w:p>
    <w:p w:rsidR="00867092" w:rsidRDefault="006C1791" w:rsidP="006C1791">
      <w:pPr>
        <w:pStyle w:val="5"/>
        <w:spacing w:before="0" w:beforeAutospacing="0" w:after="0" w:afterAutospacing="0"/>
        <w:jc w:val="both"/>
        <w:rPr>
          <w:b w:val="0"/>
          <w:sz w:val="24"/>
          <w:szCs w:val="24"/>
        </w:rPr>
      </w:pPr>
      <w:proofErr w:type="gramStart"/>
      <w:r>
        <w:rPr>
          <w:b w:val="0"/>
          <w:sz w:val="24"/>
          <w:szCs w:val="24"/>
        </w:rPr>
        <w:t xml:space="preserve">3) </w:t>
      </w:r>
      <w:r w:rsidR="00867092">
        <w:rPr>
          <w:b w:val="0"/>
          <w:sz w:val="24"/>
          <w:szCs w:val="24"/>
        </w:rPr>
        <w:t>контрольными</w:t>
      </w:r>
      <w:proofErr w:type="gramEnd"/>
    </w:p>
    <w:p w:rsidR="00867092" w:rsidRDefault="006C1791" w:rsidP="006C1791">
      <w:pPr>
        <w:pStyle w:val="5"/>
        <w:spacing w:before="0" w:beforeAutospacing="0" w:after="0" w:afterAutospacing="0"/>
        <w:jc w:val="both"/>
        <w:rPr>
          <w:b w:val="0"/>
          <w:sz w:val="24"/>
          <w:szCs w:val="24"/>
        </w:rPr>
      </w:pPr>
      <w:proofErr w:type="gramStart"/>
      <w:r>
        <w:rPr>
          <w:b w:val="0"/>
          <w:sz w:val="24"/>
          <w:szCs w:val="24"/>
        </w:rPr>
        <w:t xml:space="preserve">4) </w:t>
      </w:r>
      <w:r w:rsidR="00867092">
        <w:rPr>
          <w:b w:val="0"/>
          <w:sz w:val="24"/>
          <w:szCs w:val="24"/>
        </w:rPr>
        <w:t>оценочными</w:t>
      </w:r>
      <w:proofErr w:type="gramEnd"/>
    </w:p>
    <w:p w:rsidR="00867092" w:rsidRDefault="00867092" w:rsidP="00A50365">
      <w:pPr>
        <w:rPr>
          <w:szCs w:val="24"/>
        </w:rPr>
      </w:pPr>
    </w:p>
    <w:p w:rsidR="00867092" w:rsidRDefault="00867092" w:rsidP="00A50365">
      <w:pPr>
        <w:rPr>
          <w:b/>
          <w:i/>
          <w:szCs w:val="24"/>
        </w:rPr>
      </w:pPr>
      <w:r>
        <w:rPr>
          <w:b/>
          <w:i/>
          <w:szCs w:val="24"/>
        </w:rPr>
        <w:t>2.2. Определите среди перечисленных универсальных учебных действий</w:t>
      </w:r>
    </w:p>
    <w:p w:rsidR="00867092" w:rsidRDefault="00867092" w:rsidP="00A50365">
      <w:pPr>
        <w:rPr>
          <w:b/>
          <w:i/>
          <w:szCs w:val="24"/>
        </w:rPr>
      </w:pPr>
      <w:r>
        <w:rPr>
          <w:b/>
          <w:i/>
          <w:szCs w:val="24"/>
        </w:rPr>
        <w:t xml:space="preserve">познавательное действие </w:t>
      </w:r>
    </w:p>
    <w:p w:rsidR="00867092" w:rsidRDefault="00867092" w:rsidP="00A50365">
      <w:pPr>
        <w:rPr>
          <w:szCs w:val="24"/>
        </w:rPr>
      </w:pPr>
      <w:r>
        <w:rPr>
          <w:szCs w:val="24"/>
        </w:rPr>
        <w:lastRenderedPageBreak/>
        <w:t>1) согласование действий с партнерами</w:t>
      </w:r>
    </w:p>
    <w:p w:rsidR="00867092" w:rsidRDefault="00867092" w:rsidP="00A50365">
      <w:pPr>
        <w:pStyle w:val="5"/>
        <w:spacing w:before="0" w:beforeAutospacing="0" w:after="0" w:afterAutospacing="0"/>
        <w:jc w:val="both"/>
        <w:rPr>
          <w:b w:val="0"/>
          <w:sz w:val="24"/>
          <w:szCs w:val="24"/>
        </w:rPr>
      </w:pPr>
      <w:r>
        <w:rPr>
          <w:rFonts w:eastAsia="Calibri"/>
          <w:b w:val="0"/>
          <w:bCs w:val="0"/>
          <w:sz w:val="24"/>
          <w:szCs w:val="24"/>
          <w:lang w:eastAsia="en-US"/>
        </w:rPr>
        <w:t xml:space="preserve">2) составление плана и последовательности действий </w:t>
      </w:r>
    </w:p>
    <w:p w:rsidR="00867092" w:rsidRDefault="00867092" w:rsidP="00A50365">
      <w:pPr>
        <w:pStyle w:val="5"/>
        <w:spacing w:before="0" w:beforeAutospacing="0" w:after="0" w:afterAutospacing="0"/>
        <w:jc w:val="both"/>
        <w:rPr>
          <w:rFonts w:eastAsia="+mn-ea"/>
          <w:b w:val="0"/>
          <w:sz w:val="24"/>
          <w:szCs w:val="24"/>
        </w:rPr>
      </w:pPr>
      <w:r>
        <w:rPr>
          <w:rFonts w:eastAsia="+mn-ea"/>
          <w:b w:val="0"/>
          <w:sz w:val="24"/>
          <w:szCs w:val="24"/>
        </w:rPr>
        <w:t>3) установление причинно-следственных связей</w:t>
      </w:r>
    </w:p>
    <w:p w:rsidR="00867092" w:rsidRDefault="00867092" w:rsidP="006C1791">
      <w:pPr>
        <w:pStyle w:val="5"/>
        <w:spacing w:before="0" w:beforeAutospacing="0" w:after="0" w:afterAutospacing="0"/>
        <w:rPr>
          <w:b w:val="0"/>
          <w:sz w:val="24"/>
          <w:szCs w:val="24"/>
        </w:rPr>
      </w:pPr>
      <w:r>
        <w:rPr>
          <w:rFonts w:eastAsia="+mn-ea"/>
          <w:b w:val="0"/>
          <w:sz w:val="24"/>
          <w:szCs w:val="24"/>
        </w:rPr>
        <w:t>4) установление значения результатов своей деятельности для удовлетворения своих потребностей,  мотивов, жизненных интересов</w:t>
      </w:r>
    </w:p>
    <w:p w:rsidR="00867092" w:rsidRDefault="00867092" w:rsidP="00A50365">
      <w:pPr>
        <w:pStyle w:val="5"/>
        <w:spacing w:before="0" w:beforeAutospacing="0" w:after="0" w:afterAutospacing="0"/>
        <w:jc w:val="both"/>
        <w:rPr>
          <w:sz w:val="24"/>
          <w:szCs w:val="24"/>
        </w:rPr>
      </w:pPr>
    </w:p>
    <w:p w:rsidR="00867092" w:rsidRDefault="00867092" w:rsidP="00A50365">
      <w:pPr>
        <w:autoSpaceDE w:val="0"/>
        <w:autoSpaceDN w:val="0"/>
        <w:adjustRightInd w:val="0"/>
        <w:rPr>
          <w:b/>
          <w:i/>
          <w:szCs w:val="24"/>
          <w:lang w:eastAsia="ru-RU"/>
        </w:rPr>
      </w:pPr>
      <w:r>
        <w:rPr>
          <w:b/>
          <w:i/>
          <w:szCs w:val="24"/>
          <w:lang w:eastAsia="ru-RU"/>
        </w:rPr>
        <w:t>2.3.Восстановите недостающий элемент.</w:t>
      </w:r>
    </w:p>
    <w:p w:rsidR="00867092" w:rsidRDefault="00867092" w:rsidP="00A50365">
      <w:pPr>
        <w:shd w:val="clear" w:color="auto" w:fill="FFFFFF"/>
        <w:rPr>
          <w:szCs w:val="24"/>
          <w:lang w:eastAsia="ru-RU"/>
        </w:rPr>
      </w:pPr>
      <w:r>
        <w:rPr>
          <w:szCs w:val="24"/>
          <w:lang w:eastAsia="ru-RU"/>
        </w:rPr>
        <w:t>Технология развития критического мышления через чтение и письмо трехфазная:</w:t>
      </w:r>
    </w:p>
    <w:p w:rsidR="00867092" w:rsidRDefault="00867092" w:rsidP="00A50365">
      <w:pPr>
        <w:shd w:val="clear" w:color="auto" w:fill="FFFFFF"/>
        <w:rPr>
          <w:szCs w:val="24"/>
          <w:lang w:eastAsia="ru-RU"/>
        </w:rPr>
      </w:pPr>
      <w:r>
        <w:rPr>
          <w:szCs w:val="24"/>
          <w:lang w:eastAsia="ru-RU"/>
        </w:rPr>
        <w:t>1) фаза вызова,</w:t>
      </w:r>
    </w:p>
    <w:p w:rsidR="00867092" w:rsidRDefault="00867092" w:rsidP="00A50365">
      <w:pPr>
        <w:shd w:val="clear" w:color="auto" w:fill="FFFFFF"/>
        <w:rPr>
          <w:szCs w:val="24"/>
          <w:lang w:eastAsia="ru-RU"/>
        </w:rPr>
      </w:pPr>
      <w:r>
        <w:rPr>
          <w:szCs w:val="24"/>
          <w:lang w:eastAsia="ru-RU"/>
        </w:rPr>
        <w:t>2) фаза ___________________________,</w:t>
      </w:r>
    </w:p>
    <w:p w:rsidR="00867092" w:rsidRDefault="00867092" w:rsidP="00A50365">
      <w:pPr>
        <w:shd w:val="clear" w:color="auto" w:fill="FFFFFF"/>
        <w:rPr>
          <w:szCs w:val="24"/>
          <w:lang w:eastAsia="ru-RU"/>
        </w:rPr>
      </w:pPr>
      <w:r>
        <w:rPr>
          <w:szCs w:val="24"/>
          <w:lang w:eastAsia="ru-RU"/>
        </w:rPr>
        <w:t xml:space="preserve">3) фаза рефлексии. </w:t>
      </w:r>
    </w:p>
    <w:p w:rsidR="00867092" w:rsidRDefault="00867092" w:rsidP="00A50365">
      <w:pPr>
        <w:shd w:val="clear" w:color="auto" w:fill="FFFFFF"/>
        <w:rPr>
          <w:szCs w:val="24"/>
          <w:lang w:eastAsia="ru-RU"/>
        </w:rPr>
      </w:pPr>
    </w:p>
    <w:p w:rsidR="00867092" w:rsidRDefault="00867092" w:rsidP="00A50365">
      <w:pPr>
        <w:tabs>
          <w:tab w:val="left" w:pos="1080"/>
        </w:tabs>
        <w:rPr>
          <w:b/>
          <w:bCs/>
          <w:i/>
          <w:szCs w:val="24"/>
        </w:rPr>
      </w:pPr>
      <w:r>
        <w:rPr>
          <w:b/>
          <w:i/>
          <w:szCs w:val="24"/>
          <w:lang w:eastAsia="ru-RU"/>
        </w:rPr>
        <w:t>2.4.</w:t>
      </w:r>
      <w:r>
        <w:rPr>
          <w:b/>
          <w:i/>
          <w:szCs w:val="24"/>
        </w:rPr>
        <w:t xml:space="preserve"> Способ упорядоченной взаимосвязанной деятельности преподавателя и обучаемых, направленной на решение задач образования</w:t>
      </w:r>
      <w:r>
        <w:rPr>
          <w:b/>
          <w:bCs/>
          <w:i/>
          <w:szCs w:val="24"/>
        </w:rPr>
        <w:t xml:space="preserve">– </w:t>
      </w:r>
      <w:proofErr w:type="gramStart"/>
      <w:r>
        <w:rPr>
          <w:b/>
          <w:bCs/>
          <w:i/>
          <w:szCs w:val="24"/>
        </w:rPr>
        <w:t>эт</w:t>
      </w:r>
      <w:proofErr w:type="gramEnd"/>
      <w:r>
        <w:rPr>
          <w:b/>
          <w:bCs/>
          <w:i/>
          <w:szCs w:val="24"/>
        </w:rPr>
        <w:t>о:</w:t>
      </w:r>
    </w:p>
    <w:p w:rsidR="00867092" w:rsidRDefault="006C1791" w:rsidP="006C1791">
      <w:pPr>
        <w:tabs>
          <w:tab w:val="left" w:pos="1080"/>
        </w:tabs>
        <w:autoSpaceDE w:val="0"/>
        <w:autoSpaceDN w:val="0"/>
        <w:jc w:val="both"/>
        <w:rPr>
          <w:szCs w:val="24"/>
        </w:rPr>
      </w:pPr>
      <w:r>
        <w:rPr>
          <w:szCs w:val="24"/>
        </w:rPr>
        <w:t>1) м</w:t>
      </w:r>
      <w:r w:rsidR="00867092">
        <w:rPr>
          <w:szCs w:val="24"/>
        </w:rPr>
        <w:t>етодический прием</w:t>
      </w:r>
    </w:p>
    <w:p w:rsidR="00867092" w:rsidRDefault="006C1791" w:rsidP="006C1791">
      <w:pPr>
        <w:tabs>
          <w:tab w:val="left" w:pos="1080"/>
        </w:tabs>
        <w:autoSpaceDE w:val="0"/>
        <w:autoSpaceDN w:val="0"/>
        <w:jc w:val="both"/>
        <w:rPr>
          <w:szCs w:val="24"/>
        </w:rPr>
      </w:pPr>
      <w:r>
        <w:rPr>
          <w:szCs w:val="24"/>
        </w:rPr>
        <w:t>2) п</w:t>
      </w:r>
      <w:r w:rsidR="00867092">
        <w:rPr>
          <w:szCs w:val="24"/>
        </w:rPr>
        <w:t>равило</w:t>
      </w:r>
    </w:p>
    <w:p w:rsidR="00867092" w:rsidRDefault="006C1791" w:rsidP="006C1791">
      <w:pPr>
        <w:tabs>
          <w:tab w:val="left" w:pos="1080"/>
        </w:tabs>
        <w:autoSpaceDE w:val="0"/>
        <w:autoSpaceDN w:val="0"/>
        <w:jc w:val="both"/>
        <w:rPr>
          <w:szCs w:val="24"/>
        </w:rPr>
      </w:pPr>
      <w:r>
        <w:rPr>
          <w:szCs w:val="24"/>
        </w:rPr>
        <w:t>3) м</w:t>
      </w:r>
      <w:r w:rsidR="00867092">
        <w:rPr>
          <w:szCs w:val="24"/>
        </w:rPr>
        <w:t>етод</w:t>
      </w:r>
    </w:p>
    <w:p w:rsidR="00867092" w:rsidRDefault="006C1791" w:rsidP="006C1791">
      <w:pPr>
        <w:tabs>
          <w:tab w:val="left" w:pos="1080"/>
        </w:tabs>
        <w:autoSpaceDE w:val="0"/>
        <w:autoSpaceDN w:val="0"/>
        <w:jc w:val="both"/>
        <w:rPr>
          <w:szCs w:val="24"/>
        </w:rPr>
      </w:pPr>
      <w:r>
        <w:rPr>
          <w:szCs w:val="24"/>
        </w:rPr>
        <w:t>4) т</w:t>
      </w:r>
      <w:r w:rsidR="00867092">
        <w:rPr>
          <w:szCs w:val="24"/>
        </w:rPr>
        <w:t>ехнология</w:t>
      </w:r>
    </w:p>
    <w:p w:rsidR="00867092" w:rsidRDefault="00867092" w:rsidP="00A50365">
      <w:pPr>
        <w:shd w:val="clear" w:color="auto" w:fill="FFFFFF"/>
        <w:tabs>
          <w:tab w:val="num" w:pos="426"/>
        </w:tabs>
        <w:rPr>
          <w:b/>
          <w:i/>
          <w:szCs w:val="24"/>
          <w:lang w:eastAsia="ru-RU"/>
        </w:rPr>
      </w:pPr>
    </w:p>
    <w:p w:rsidR="00867092" w:rsidRDefault="00867092" w:rsidP="00A50365">
      <w:pPr>
        <w:pStyle w:val="a7"/>
        <w:tabs>
          <w:tab w:val="left" w:pos="284"/>
          <w:tab w:val="num" w:pos="426"/>
        </w:tabs>
        <w:spacing w:before="0" w:beforeAutospacing="0" w:after="0" w:afterAutospacing="0"/>
        <w:contextualSpacing/>
        <w:rPr>
          <w:b/>
          <w:i/>
        </w:rPr>
      </w:pPr>
      <w:r>
        <w:rPr>
          <w:b/>
          <w:i/>
        </w:rPr>
        <w:t>2.5.</w:t>
      </w:r>
      <w:r>
        <w:rPr>
          <w:b/>
          <w:bCs/>
          <w:i/>
        </w:rPr>
        <w:t xml:space="preserve"> </w:t>
      </w:r>
      <w:r>
        <w:rPr>
          <w:b/>
          <w:i/>
        </w:rPr>
        <w:t>Определите, какой из этапов не является  составной частью  проблемного урока:</w:t>
      </w:r>
    </w:p>
    <w:p w:rsidR="00867092" w:rsidRDefault="00867092" w:rsidP="00A50365">
      <w:pPr>
        <w:pStyle w:val="a7"/>
        <w:tabs>
          <w:tab w:val="left" w:pos="284"/>
        </w:tabs>
        <w:spacing w:before="0" w:beforeAutospacing="0" w:after="0" w:afterAutospacing="0"/>
        <w:contextualSpacing/>
      </w:pPr>
      <w:r>
        <w:t>1</w:t>
      </w:r>
      <w:r w:rsidR="006C1791">
        <w:t>)</w:t>
      </w:r>
      <w:r>
        <w:t xml:space="preserve"> </w:t>
      </w:r>
      <w:r w:rsidR="006C1791">
        <w:t>с</w:t>
      </w:r>
      <w:r>
        <w:t>оздание проблемной</w:t>
      </w:r>
      <w:r w:rsidR="006C1791">
        <w:t xml:space="preserve"> ситуации и постановка проблемы</w:t>
      </w:r>
    </w:p>
    <w:p w:rsidR="00867092" w:rsidRDefault="00867092" w:rsidP="00A50365">
      <w:pPr>
        <w:pStyle w:val="a7"/>
        <w:tabs>
          <w:tab w:val="left" w:pos="284"/>
        </w:tabs>
        <w:spacing w:before="0" w:beforeAutospacing="0" w:after="0" w:afterAutospacing="0"/>
        <w:contextualSpacing/>
      </w:pPr>
      <w:r>
        <w:t>2</w:t>
      </w:r>
      <w:r w:rsidR="006C1791">
        <w:t>)</w:t>
      </w:r>
      <w:r>
        <w:t xml:space="preserve"> </w:t>
      </w:r>
      <w:r w:rsidR="006C1791">
        <w:t>в</w:t>
      </w:r>
      <w:r>
        <w:t>ыдвижение предполо</w:t>
      </w:r>
      <w:r w:rsidR="006C1791">
        <w:t>жений, гипотез и их обоснование</w:t>
      </w:r>
    </w:p>
    <w:p w:rsidR="00867092" w:rsidRDefault="006C1791" w:rsidP="00A50365">
      <w:pPr>
        <w:pStyle w:val="a7"/>
        <w:tabs>
          <w:tab w:val="left" w:pos="284"/>
        </w:tabs>
        <w:spacing w:before="0" w:beforeAutospacing="0" w:after="0" w:afterAutospacing="0"/>
        <w:contextualSpacing/>
      </w:pPr>
      <w:r>
        <w:t>3) объяснение нового материала</w:t>
      </w:r>
    </w:p>
    <w:p w:rsidR="00867092" w:rsidRDefault="00867092" w:rsidP="00A50365">
      <w:pPr>
        <w:pStyle w:val="a7"/>
        <w:tabs>
          <w:tab w:val="left" w:pos="284"/>
        </w:tabs>
        <w:spacing w:before="0" w:beforeAutospacing="0" w:after="0" w:afterAutospacing="0"/>
        <w:contextualSpacing/>
      </w:pPr>
      <w:r>
        <w:t>4</w:t>
      </w:r>
      <w:r w:rsidR="006C1791">
        <w:t>)</w:t>
      </w:r>
      <w:r>
        <w:t xml:space="preserve"> </w:t>
      </w:r>
      <w:r w:rsidR="006C1791">
        <w:t>п</w:t>
      </w:r>
      <w:r>
        <w:t>роверк</w:t>
      </w:r>
      <w:r w:rsidR="006C1791">
        <w:t>а правильности решения проблемы</w:t>
      </w:r>
    </w:p>
    <w:p w:rsidR="00867092" w:rsidRDefault="00867092" w:rsidP="00A50365">
      <w:pPr>
        <w:tabs>
          <w:tab w:val="left" w:pos="284"/>
        </w:tabs>
        <w:rPr>
          <w:b/>
          <w:i/>
          <w:szCs w:val="24"/>
          <w:lang w:eastAsia="ru-RU"/>
        </w:rPr>
      </w:pPr>
    </w:p>
    <w:p w:rsidR="00867092" w:rsidRDefault="00867092" w:rsidP="00A50365">
      <w:pPr>
        <w:tabs>
          <w:tab w:val="left" w:pos="0"/>
          <w:tab w:val="num" w:pos="426"/>
        </w:tabs>
        <w:rPr>
          <w:b/>
          <w:i/>
          <w:kern w:val="24"/>
          <w:szCs w:val="24"/>
        </w:rPr>
      </w:pPr>
      <w:r>
        <w:rPr>
          <w:b/>
          <w:i/>
          <w:kern w:val="24"/>
          <w:szCs w:val="24"/>
        </w:rPr>
        <w:t xml:space="preserve">2.6. Сопоставьте возрастные этапы и их новообразования. </w:t>
      </w:r>
    </w:p>
    <w:p w:rsidR="00867092" w:rsidRDefault="00867092" w:rsidP="00A50365">
      <w:pPr>
        <w:tabs>
          <w:tab w:val="num" w:pos="426"/>
          <w:tab w:val="left" w:pos="540"/>
        </w:tabs>
        <w:rPr>
          <w:kern w:val="24"/>
          <w:szCs w:val="24"/>
        </w:rPr>
      </w:pPr>
      <w:r>
        <w:rPr>
          <w:kern w:val="24"/>
          <w:szCs w:val="24"/>
        </w:rPr>
        <w:t>1) формирование наглядно-образного, наглядно-схематического мышления;</w:t>
      </w:r>
    </w:p>
    <w:p w:rsidR="00867092" w:rsidRDefault="006C1791" w:rsidP="00A50365">
      <w:pPr>
        <w:tabs>
          <w:tab w:val="num" w:pos="426"/>
          <w:tab w:val="left" w:pos="540"/>
        </w:tabs>
        <w:rPr>
          <w:kern w:val="24"/>
          <w:szCs w:val="24"/>
        </w:rPr>
      </w:pPr>
      <w:r>
        <w:rPr>
          <w:kern w:val="24"/>
          <w:szCs w:val="24"/>
        </w:rPr>
        <w:t>2) «</w:t>
      </w:r>
      <w:r w:rsidR="00867092">
        <w:rPr>
          <w:kern w:val="24"/>
          <w:szCs w:val="24"/>
        </w:rPr>
        <w:t>внутренняя позиция школьника», «</w:t>
      </w:r>
      <w:proofErr w:type="gramStart"/>
      <w:r w:rsidR="00867092">
        <w:rPr>
          <w:kern w:val="24"/>
          <w:szCs w:val="24"/>
        </w:rPr>
        <w:t>социальное</w:t>
      </w:r>
      <w:proofErr w:type="gramEnd"/>
      <w:r w:rsidR="00867092">
        <w:rPr>
          <w:kern w:val="24"/>
          <w:szCs w:val="24"/>
        </w:rPr>
        <w:t xml:space="preserve"> Я»</w:t>
      </w:r>
    </w:p>
    <w:p w:rsidR="00867092" w:rsidRDefault="006C1791" w:rsidP="00A50365">
      <w:pPr>
        <w:tabs>
          <w:tab w:val="left" w:pos="0"/>
          <w:tab w:val="num" w:pos="426"/>
        </w:tabs>
        <w:rPr>
          <w:kern w:val="24"/>
          <w:szCs w:val="24"/>
        </w:rPr>
      </w:pPr>
      <w:r>
        <w:rPr>
          <w:kern w:val="24"/>
          <w:szCs w:val="24"/>
        </w:rPr>
        <w:t xml:space="preserve">3) </w:t>
      </w:r>
      <w:r w:rsidR="00867092">
        <w:rPr>
          <w:kern w:val="24"/>
          <w:szCs w:val="24"/>
        </w:rPr>
        <w:t>укрепление моральных чувств, развитых форм сочувствия и сопереживания другим людям</w:t>
      </w:r>
    </w:p>
    <w:p w:rsidR="00867092" w:rsidRDefault="006C1791" w:rsidP="00A50365">
      <w:pPr>
        <w:tabs>
          <w:tab w:val="left" w:pos="0"/>
          <w:tab w:val="left" w:pos="709"/>
        </w:tabs>
        <w:rPr>
          <w:kern w:val="24"/>
          <w:szCs w:val="24"/>
        </w:rPr>
      </w:pPr>
      <w:r>
        <w:rPr>
          <w:kern w:val="24"/>
          <w:szCs w:val="24"/>
        </w:rPr>
        <w:t xml:space="preserve">4) </w:t>
      </w:r>
      <w:r w:rsidR="00867092">
        <w:rPr>
          <w:kern w:val="24"/>
          <w:szCs w:val="24"/>
        </w:rPr>
        <w:t>высокая самооценка как отражение принятия со стороны взрослых</w:t>
      </w:r>
    </w:p>
    <w:p w:rsidR="00867092" w:rsidRDefault="006C1791" w:rsidP="00A50365">
      <w:pPr>
        <w:tabs>
          <w:tab w:val="left" w:pos="0"/>
          <w:tab w:val="left" w:pos="709"/>
        </w:tabs>
        <w:rPr>
          <w:kern w:val="24"/>
          <w:szCs w:val="24"/>
        </w:rPr>
      </w:pPr>
      <w:r>
        <w:rPr>
          <w:kern w:val="24"/>
          <w:szCs w:val="24"/>
        </w:rPr>
        <w:t xml:space="preserve">5) </w:t>
      </w:r>
      <w:r w:rsidR="00867092">
        <w:rPr>
          <w:kern w:val="24"/>
          <w:szCs w:val="24"/>
        </w:rPr>
        <w:t>возникновение «первичных» моральных инстанций, представлений о добре и зле, чувства стыда</w:t>
      </w:r>
    </w:p>
    <w:p w:rsidR="00867092" w:rsidRDefault="006C1791" w:rsidP="00A50365">
      <w:pPr>
        <w:tabs>
          <w:tab w:val="left" w:pos="0"/>
          <w:tab w:val="left" w:pos="709"/>
        </w:tabs>
        <w:rPr>
          <w:kern w:val="24"/>
          <w:szCs w:val="24"/>
        </w:rPr>
      </w:pPr>
      <w:r>
        <w:rPr>
          <w:kern w:val="24"/>
          <w:szCs w:val="24"/>
        </w:rPr>
        <w:t xml:space="preserve">6) </w:t>
      </w:r>
      <w:r w:rsidR="00867092">
        <w:rPr>
          <w:kern w:val="24"/>
          <w:szCs w:val="24"/>
        </w:rPr>
        <w:t xml:space="preserve">внеситуативно-личностное общение </w:t>
      </w:r>
      <w:proofErr w:type="gramStart"/>
      <w:r w:rsidR="00867092">
        <w:rPr>
          <w:kern w:val="24"/>
          <w:szCs w:val="24"/>
        </w:rPr>
        <w:t>со</w:t>
      </w:r>
      <w:proofErr w:type="gramEnd"/>
      <w:r w:rsidR="00867092">
        <w:rPr>
          <w:kern w:val="24"/>
          <w:szCs w:val="24"/>
        </w:rPr>
        <w:t xml:space="preserve"> взрослым, формирование отношения к взрослому как к учителю</w:t>
      </w:r>
    </w:p>
    <w:p w:rsidR="00867092" w:rsidRDefault="006C1791" w:rsidP="00A50365">
      <w:pPr>
        <w:tabs>
          <w:tab w:val="left" w:pos="0"/>
          <w:tab w:val="left" w:pos="709"/>
        </w:tabs>
        <w:rPr>
          <w:kern w:val="24"/>
          <w:szCs w:val="24"/>
        </w:rPr>
      </w:pPr>
      <w:r>
        <w:rPr>
          <w:kern w:val="24"/>
          <w:szCs w:val="24"/>
        </w:rPr>
        <w:t xml:space="preserve">7) </w:t>
      </w:r>
      <w:r w:rsidR="00867092">
        <w:rPr>
          <w:kern w:val="24"/>
          <w:szCs w:val="24"/>
        </w:rPr>
        <w:t>способность к самоконтролю и стремление к самовоспитанию</w:t>
      </w:r>
    </w:p>
    <w:p w:rsidR="00867092" w:rsidRDefault="00867092" w:rsidP="00A50365">
      <w:pPr>
        <w:tabs>
          <w:tab w:val="left" w:pos="0"/>
          <w:tab w:val="left" w:pos="709"/>
        </w:tabs>
        <w:rPr>
          <w:kern w:val="24"/>
          <w:szCs w:val="24"/>
        </w:rPr>
      </w:pPr>
      <w:r>
        <w:rPr>
          <w:kern w:val="24"/>
          <w:szCs w:val="24"/>
        </w:rPr>
        <w:t>8)</w:t>
      </w:r>
      <w:r w:rsidR="006C1791">
        <w:rPr>
          <w:kern w:val="24"/>
          <w:szCs w:val="24"/>
        </w:rPr>
        <w:t xml:space="preserve"> </w:t>
      </w:r>
      <w:r>
        <w:rPr>
          <w:kern w:val="24"/>
          <w:szCs w:val="24"/>
        </w:rPr>
        <w:t>уверенность в себе, в собственных способностях и возможностях</w:t>
      </w:r>
    </w:p>
    <w:p w:rsidR="00867092" w:rsidRDefault="00867092" w:rsidP="00A50365">
      <w:pPr>
        <w:tabs>
          <w:tab w:val="left" w:pos="0"/>
          <w:tab w:val="left" w:pos="709"/>
        </w:tabs>
        <w:rPr>
          <w:kern w:val="24"/>
          <w:szCs w:val="24"/>
        </w:rPr>
      </w:pPr>
      <w:r>
        <w:rPr>
          <w:kern w:val="24"/>
          <w:szCs w:val="24"/>
        </w:rPr>
        <w:t>9)</w:t>
      </w:r>
      <w:r w:rsidR="006C1791">
        <w:rPr>
          <w:kern w:val="24"/>
          <w:szCs w:val="24"/>
        </w:rPr>
        <w:t xml:space="preserve"> </w:t>
      </w:r>
      <w:r>
        <w:rPr>
          <w:kern w:val="24"/>
          <w:szCs w:val="24"/>
        </w:rPr>
        <w:t>устойчивая система ценностных ориентации, моральных убеждений как критериев собственного поведения, жизненной философии</w:t>
      </w:r>
    </w:p>
    <w:p w:rsidR="00867092" w:rsidRDefault="00867092" w:rsidP="00A50365">
      <w:pPr>
        <w:tabs>
          <w:tab w:val="left" w:pos="0"/>
          <w:tab w:val="left" w:pos="709"/>
        </w:tabs>
        <w:rPr>
          <w:kern w:val="24"/>
          <w:szCs w:val="24"/>
        </w:rPr>
      </w:pPr>
      <w:r>
        <w:rPr>
          <w:kern w:val="24"/>
          <w:szCs w:val="24"/>
        </w:rPr>
        <w:t>10)</w:t>
      </w:r>
      <w:r w:rsidR="006C1791">
        <w:rPr>
          <w:kern w:val="24"/>
          <w:szCs w:val="24"/>
        </w:rPr>
        <w:t xml:space="preserve"> </w:t>
      </w:r>
      <w:r>
        <w:rPr>
          <w:kern w:val="24"/>
          <w:szCs w:val="24"/>
        </w:rPr>
        <w:t>умение общаться со сверстниками, навыки сотрудничества, товарищеских отношений</w:t>
      </w:r>
    </w:p>
    <w:p w:rsidR="00867092" w:rsidRDefault="00867092" w:rsidP="00A50365">
      <w:pPr>
        <w:tabs>
          <w:tab w:val="left" w:pos="0"/>
          <w:tab w:val="left" w:pos="709"/>
        </w:tabs>
        <w:rPr>
          <w:kern w:val="24"/>
          <w:szCs w:val="24"/>
        </w:rPr>
      </w:pPr>
      <w:r>
        <w:rPr>
          <w:kern w:val="24"/>
          <w:szCs w:val="24"/>
        </w:rPr>
        <w:t>11)</w:t>
      </w:r>
      <w:r w:rsidR="006C1791">
        <w:rPr>
          <w:kern w:val="24"/>
          <w:szCs w:val="24"/>
        </w:rPr>
        <w:t xml:space="preserve"> </w:t>
      </w:r>
      <w:r>
        <w:rPr>
          <w:kern w:val="24"/>
          <w:szCs w:val="24"/>
        </w:rPr>
        <w:t>развитие навыков общения со сверстниками, установление прочных дружеских контактов</w:t>
      </w:r>
    </w:p>
    <w:p w:rsidR="00867092" w:rsidRDefault="00867092" w:rsidP="00A50365">
      <w:pPr>
        <w:tabs>
          <w:tab w:val="left" w:pos="0"/>
          <w:tab w:val="left" w:pos="709"/>
        </w:tabs>
        <w:rPr>
          <w:kern w:val="24"/>
          <w:szCs w:val="24"/>
        </w:rPr>
      </w:pPr>
      <w:r>
        <w:rPr>
          <w:kern w:val="24"/>
          <w:szCs w:val="24"/>
        </w:rPr>
        <w:t>12)</w:t>
      </w:r>
      <w:r w:rsidR="006C1791">
        <w:rPr>
          <w:kern w:val="24"/>
          <w:szCs w:val="24"/>
        </w:rPr>
        <w:t xml:space="preserve"> </w:t>
      </w:r>
      <w:r>
        <w:rPr>
          <w:kern w:val="24"/>
          <w:szCs w:val="24"/>
        </w:rPr>
        <w:t>чувство взрослости, адекватных форм и способов утверждения самостоятельности, развития</w:t>
      </w:r>
    </w:p>
    <w:p w:rsidR="00867092" w:rsidRDefault="00867092" w:rsidP="00A50365">
      <w:pPr>
        <w:tabs>
          <w:tab w:val="left" w:pos="0"/>
          <w:tab w:val="left" w:pos="709"/>
        </w:tabs>
        <w:rPr>
          <w:kern w:val="24"/>
          <w:szCs w:val="24"/>
        </w:rPr>
      </w:pPr>
      <w:r>
        <w:rPr>
          <w:kern w:val="24"/>
          <w:szCs w:val="24"/>
        </w:rPr>
        <w:t>13)</w:t>
      </w:r>
      <w:r w:rsidR="006C1791">
        <w:rPr>
          <w:kern w:val="24"/>
          <w:szCs w:val="24"/>
        </w:rPr>
        <w:t xml:space="preserve"> </w:t>
      </w:r>
      <w:r>
        <w:rPr>
          <w:kern w:val="24"/>
          <w:szCs w:val="24"/>
        </w:rPr>
        <w:t>позитивный и адекватный образ своего тела, «физического Я» как меняющегося и развивающегося</w:t>
      </w:r>
    </w:p>
    <w:p w:rsidR="00867092" w:rsidRDefault="00867092" w:rsidP="00A50365">
      <w:pPr>
        <w:tabs>
          <w:tab w:val="left" w:pos="0"/>
          <w:tab w:val="left" w:pos="709"/>
        </w:tabs>
        <w:rPr>
          <w:kern w:val="24"/>
          <w:szCs w:val="24"/>
        </w:rPr>
      </w:pPr>
      <w:r>
        <w:rPr>
          <w:kern w:val="24"/>
          <w:szCs w:val="24"/>
        </w:rPr>
        <w:t>14)</w:t>
      </w:r>
      <w:r w:rsidR="006C1791">
        <w:rPr>
          <w:kern w:val="24"/>
          <w:szCs w:val="24"/>
        </w:rPr>
        <w:t xml:space="preserve"> </w:t>
      </w:r>
      <w:r>
        <w:rPr>
          <w:kern w:val="24"/>
          <w:szCs w:val="24"/>
        </w:rPr>
        <w:t xml:space="preserve">психосексуальная идентичность </w:t>
      </w:r>
      <w:r w:rsidR="006C1791">
        <w:rPr>
          <w:kern w:val="24"/>
          <w:szCs w:val="24"/>
        </w:rPr>
        <w:t>–</w:t>
      </w:r>
      <w:r>
        <w:rPr>
          <w:kern w:val="24"/>
          <w:szCs w:val="24"/>
        </w:rPr>
        <w:t xml:space="preserve"> осознание себя и самоощущение как достойного представителя определенного пола</w:t>
      </w:r>
    </w:p>
    <w:p w:rsidR="00867092" w:rsidRDefault="00867092" w:rsidP="00A50365">
      <w:pPr>
        <w:tabs>
          <w:tab w:val="left" w:pos="0"/>
          <w:tab w:val="left" w:pos="709"/>
        </w:tabs>
        <w:rPr>
          <w:kern w:val="24"/>
          <w:szCs w:val="24"/>
        </w:rPr>
      </w:pPr>
      <w:r>
        <w:rPr>
          <w:kern w:val="24"/>
          <w:szCs w:val="24"/>
        </w:rPr>
        <w:t>15)</w:t>
      </w:r>
      <w:r w:rsidR="006C1791">
        <w:rPr>
          <w:kern w:val="24"/>
          <w:szCs w:val="24"/>
        </w:rPr>
        <w:t xml:space="preserve"> </w:t>
      </w:r>
      <w:r>
        <w:rPr>
          <w:kern w:val="24"/>
          <w:szCs w:val="24"/>
        </w:rPr>
        <w:t>самосознание, «</w:t>
      </w:r>
      <w:proofErr w:type="gramStart"/>
      <w:r>
        <w:rPr>
          <w:kern w:val="24"/>
          <w:szCs w:val="24"/>
        </w:rPr>
        <w:t>Я-концепция</w:t>
      </w:r>
      <w:proofErr w:type="gramEnd"/>
      <w:r>
        <w:rPr>
          <w:kern w:val="24"/>
          <w:szCs w:val="24"/>
        </w:rPr>
        <w:t>»: стремление понять себя, свои способности и возможности, свое сходство с другими людьми и свое отличие — уникальность и неповторимость</w:t>
      </w:r>
    </w:p>
    <w:p w:rsidR="00867092" w:rsidRDefault="00867092" w:rsidP="00A50365">
      <w:pPr>
        <w:tabs>
          <w:tab w:val="left" w:pos="180"/>
          <w:tab w:val="left" w:pos="540"/>
        </w:tabs>
        <w:rPr>
          <w:kern w:val="24"/>
          <w:szCs w:val="24"/>
        </w:rPr>
      </w:pPr>
    </w:p>
    <w:tbl>
      <w:tblPr>
        <w:tblW w:w="924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560"/>
        <w:gridCol w:w="3685"/>
      </w:tblGrid>
      <w:tr w:rsidR="00867092" w:rsidTr="00867092">
        <w:tc>
          <w:tcPr>
            <w:tcW w:w="5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92" w:rsidRDefault="00867092" w:rsidP="00A50365">
            <w:pPr>
              <w:tabs>
                <w:tab w:val="left" w:pos="180"/>
                <w:tab w:val="left" w:pos="540"/>
              </w:tabs>
              <w:rPr>
                <w:rFonts w:eastAsia="Calibri" w:cs="Times New Roman"/>
                <w:kern w:val="24"/>
                <w:szCs w:val="24"/>
              </w:rPr>
            </w:pPr>
            <w:r>
              <w:rPr>
                <w:kern w:val="24"/>
                <w:szCs w:val="24"/>
              </w:rPr>
              <w:t>Дошкольное детство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092" w:rsidRDefault="00867092" w:rsidP="00A50365">
            <w:pPr>
              <w:tabs>
                <w:tab w:val="left" w:pos="180"/>
                <w:tab w:val="left" w:pos="540"/>
              </w:tabs>
              <w:rPr>
                <w:rFonts w:eastAsia="Calibri" w:cs="Times New Roman"/>
                <w:kern w:val="24"/>
                <w:szCs w:val="24"/>
              </w:rPr>
            </w:pPr>
          </w:p>
        </w:tc>
      </w:tr>
      <w:tr w:rsidR="00867092" w:rsidTr="00867092">
        <w:tc>
          <w:tcPr>
            <w:tcW w:w="5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92" w:rsidRDefault="00867092" w:rsidP="00A50365">
            <w:pPr>
              <w:tabs>
                <w:tab w:val="left" w:pos="180"/>
                <w:tab w:val="left" w:pos="540"/>
              </w:tabs>
              <w:rPr>
                <w:rFonts w:eastAsia="Calibri" w:cs="Times New Roman"/>
                <w:kern w:val="24"/>
                <w:szCs w:val="24"/>
              </w:rPr>
            </w:pPr>
            <w:r>
              <w:rPr>
                <w:kern w:val="24"/>
                <w:szCs w:val="24"/>
              </w:rPr>
              <w:t xml:space="preserve">Переход от </w:t>
            </w:r>
            <w:proofErr w:type="gramStart"/>
            <w:r>
              <w:rPr>
                <w:kern w:val="24"/>
                <w:szCs w:val="24"/>
              </w:rPr>
              <w:t>дошкольного</w:t>
            </w:r>
            <w:proofErr w:type="gramEnd"/>
            <w:r>
              <w:rPr>
                <w:kern w:val="24"/>
                <w:szCs w:val="24"/>
              </w:rPr>
              <w:t xml:space="preserve"> к школьному возрасту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092" w:rsidRDefault="00867092" w:rsidP="00A50365">
            <w:pPr>
              <w:tabs>
                <w:tab w:val="left" w:pos="180"/>
                <w:tab w:val="left" w:pos="540"/>
              </w:tabs>
              <w:rPr>
                <w:rFonts w:eastAsia="Calibri" w:cs="Times New Roman"/>
                <w:kern w:val="24"/>
                <w:szCs w:val="24"/>
              </w:rPr>
            </w:pPr>
          </w:p>
        </w:tc>
      </w:tr>
      <w:tr w:rsidR="00867092" w:rsidTr="00867092">
        <w:tc>
          <w:tcPr>
            <w:tcW w:w="5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92" w:rsidRDefault="00867092" w:rsidP="00A50365">
            <w:pPr>
              <w:tabs>
                <w:tab w:val="left" w:pos="180"/>
                <w:tab w:val="left" w:pos="540"/>
              </w:tabs>
              <w:rPr>
                <w:rFonts w:eastAsia="Calibri" w:cs="Times New Roman"/>
                <w:kern w:val="24"/>
                <w:szCs w:val="24"/>
              </w:rPr>
            </w:pPr>
            <w:r>
              <w:rPr>
                <w:kern w:val="24"/>
                <w:szCs w:val="24"/>
              </w:rPr>
              <w:lastRenderedPageBreak/>
              <w:t xml:space="preserve">Младший школьный возраст. Переход из </w:t>
            </w:r>
            <w:proofErr w:type="gramStart"/>
            <w:r>
              <w:rPr>
                <w:kern w:val="24"/>
                <w:szCs w:val="24"/>
              </w:rPr>
              <w:t>начальной</w:t>
            </w:r>
            <w:proofErr w:type="gramEnd"/>
            <w:r>
              <w:rPr>
                <w:kern w:val="24"/>
                <w:szCs w:val="24"/>
              </w:rPr>
              <w:t xml:space="preserve"> в основную школу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092" w:rsidRDefault="00867092" w:rsidP="00A50365">
            <w:pPr>
              <w:tabs>
                <w:tab w:val="left" w:pos="180"/>
                <w:tab w:val="left" w:pos="540"/>
              </w:tabs>
              <w:rPr>
                <w:rFonts w:eastAsia="Calibri" w:cs="Times New Roman"/>
                <w:kern w:val="24"/>
                <w:szCs w:val="24"/>
              </w:rPr>
            </w:pPr>
          </w:p>
        </w:tc>
      </w:tr>
      <w:tr w:rsidR="00867092" w:rsidTr="00867092">
        <w:tc>
          <w:tcPr>
            <w:tcW w:w="5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92" w:rsidRDefault="00867092" w:rsidP="00A50365">
            <w:pPr>
              <w:tabs>
                <w:tab w:val="left" w:pos="180"/>
                <w:tab w:val="left" w:pos="540"/>
              </w:tabs>
              <w:rPr>
                <w:rFonts w:eastAsia="Calibri" w:cs="Times New Roman"/>
                <w:kern w:val="24"/>
                <w:szCs w:val="24"/>
              </w:rPr>
            </w:pPr>
            <w:r>
              <w:rPr>
                <w:kern w:val="24"/>
                <w:szCs w:val="24"/>
              </w:rPr>
              <w:t xml:space="preserve">Подростковый возраст. Переход от </w:t>
            </w:r>
            <w:proofErr w:type="gramStart"/>
            <w:r>
              <w:rPr>
                <w:kern w:val="24"/>
                <w:szCs w:val="24"/>
              </w:rPr>
              <w:t>подросткового</w:t>
            </w:r>
            <w:proofErr w:type="gramEnd"/>
            <w:r>
              <w:rPr>
                <w:kern w:val="24"/>
                <w:szCs w:val="24"/>
              </w:rPr>
              <w:t xml:space="preserve"> к юношескому возрасту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092" w:rsidRDefault="00867092" w:rsidP="00A50365">
            <w:pPr>
              <w:tabs>
                <w:tab w:val="left" w:pos="180"/>
                <w:tab w:val="left" w:pos="540"/>
              </w:tabs>
              <w:rPr>
                <w:rFonts w:eastAsia="Calibri" w:cs="Times New Roman"/>
                <w:kern w:val="24"/>
                <w:szCs w:val="24"/>
              </w:rPr>
            </w:pPr>
          </w:p>
        </w:tc>
      </w:tr>
      <w:tr w:rsidR="00867092" w:rsidTr="00867092">
        <w:tc>
          <w:tcPr>
            <w:tcW w:w="5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92" w:rsidRDefault="00867092" w:rsidP="00A50365">
            <w:pPr>
              <w:tabs>
                <w:tab w:val="left" w:pos="180"/>
                <w:tab w:val="left" w:pos="540"/>
              </w:tabs>
              <w:rPr>
                <w:rFonts w:eastAsia="Calibri" w:cs="Times New Roman"/>
                <w:kern w:val="24"/>
                <w:szCs w:val="24"/>
              </w:rPr>
            </w:pPr>
            <w:r>
              <w:rPr>
                <w:kern w:val="24"/>
                <w:szCs w:val="24"/>
              </w:rPr>
              <w:t>Ранний юношеский возраст. Окончание школы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092" w:rsidRDefault="00867092" w:rsidP="00A50365">
            <w:pPr>
              <w:tabs>
                <w:tab w:val="left" w:pos="180"/>
                <w:tab w:val="left" w:pos="540"/>
              </w:tabs>
              <w:rPr>
                <w:rFonts w:eastAsia="Calibri" w:cs="Times New Roman"/>
                <w:kern w:val="24"/>
                <w:szCs w:val="24"/>
              </w:rPr>
            </w:pPr>
          </w:p>
        </w:tc>
      </w:tr>
    </w:tbl>
    <w:p w:rsidR="00867092" w:rsidRDefault="00867092" w:rsidP="00A50365">
      <w:pPr>
        <w:tabs>
          <w:tab w:val="left" w:pos="0"/>
        </w:tabs>
        <w:rPr>
          <w:rFonts w:eastAsia="Calibri"/>
          <w:kern w:val="24"/>
          <w:szCs w:val="24"/>
        </w:rPr>
      </w:pPr>
    </w:p>
    <w:p w:rsidR="00867092" w:rsidRDefault="00867092" w:rsidP="00A50365">
      <w:pPr>
        <w:tabs>
          <w:tab w:val="left" w:pos="0"/>
        </w:tabs>
        <w:rPr>
          <w:b/>
          <w:i/>
          <w:szCs w:val="24"/>
          <w:lang w:eastAsia="ru-RU"/>
        </w:rPr>
      </w:pPr>
      <w:r>
        <w:rPr>
          <w:b/>
          <w:i/>
          <w:kern w:val="24"/>
          <w:szCs w:val="24"/>
        </w:rPr>
        <w:t xml:space="preserve">2.7. </w:t>
      </w:r>
      <w:r>
        <w:rPr>
          <w:b/>
          <w:i/>
          <w:szCs w:val="24"/>
          <w:lang w:eastAsia="ru-RU"/>
        </w:rPr>
        <w:t>Выберите правильные ответы.</w:t>
      </w:r>
    </w:p>
    <w:p w:rsidR="00867092" w:rsidRDefault="00867092" w:rsidP="00A50365">
      <w:pPr>
        <w:tabs>
          <w:tab w:val="left" w:pos="0"/>
        </w:tabs>
        <w:rPr>
          <w:kern w:val="24"/>
          <w:szCs w:val="24"/>
        </w:rPr>
      </w:pPr>
      <w:r>
        <w:rPr>
          <w:kern w:val="24"/>
          <w:szCs w:val="24"/>
        </w:rPr>
        <w:t>К психическим процессам относятся:</w:t>
      </w:r>
    </w:p>
    <w:p w:rsidR="00867092" w:rsidRDefault="00867092" w:rsidP="00A50365">
      <w:pPr>
        <w:tabs>
          <w:tab w:val="left" w:pos="0"/>
        </w:tabs>
        <w:rPr>
          <w:kern w:val="24"/>
          <w:szCs w:val="24"/>
        </w:rPr>
      </w:pPr>
      <w:r>
        <w:rPr>
          <w:kern w:val="24"/>
          <w:szCs w:val="24"/>
        </w:rPr>
        <w:t>1)</w:t>
      </w:r>
      <w:r w:rsidR="006C1791">
        <w:rPr>
          <w:kern w:val="24"/>
          <w:szCs w:val="24"/>
        </w:rPr>
        <w:t xml:space="preserve"> </w:t>
      </w:r>
      <w:r>
        <w:rPr>
          <w:kern w:val="24"/>
          <w:szCs w:val="24"/>
        </w:rPr>
        <w:t>поступки</w:t>
      </w:r>
    </w:p>
    <w:p w:rsidR="00867092" w:rsidRDefault="00867092" w:rsidP="00A50365">
      <w:pPr>
        <w:tabs>
          <w:tab w:val="left" w:pos="0"/>
        </w:tabs>
        <w:rPr>
          <w:kern w:val="24"/>
          <w:szCs w:val="24"/>
        </w:rPr>
      </w:pPr>
      <w:r>
        <w:rPr>
          <w:kern w:val="24"/>
          <w:szCs w:val="24"/>
        </w:rPr>
        <w:t>2)</w:t>
      </w:r>
      <w:r w:rsidR="006C1791">
        <w:rPr>
          <w:kern w:val="24"/>
          <w:szCs w:val="24"/>
        </w:rPr>
        <w:t xml:space="preserve"> </w:t>
      </w:r>
      <w:r>
        <w:rPr>
          <w:kern w:val="24"/>
          <w:szCs w:val="24"/>
        </w:rPr>
        <w:t>мотивы</w:t>
      </w:r>
    </w:p>
    <w:p w:rsidR="00867092" w:rsidRDefault="00867092" w:rsidP="00A50365">
      <w:pPr>
        <w:tabs>
          <w:tab w:val="left" w:pos="0"/>
        </w:tabs>
        <w:rPr>
          <w:kern w:val="24"/>
          <w:szCs w:val="24"/>
        </w:rPr>
      </w:pPr>
      <w:r>
        <w:rPr>
          <w:kern w:val="24"/>
          <w:szCs w:val="24"/>
        </w:rPr>
        <w:t>3)</w:t>
      </w:r>
      <w:r w:rsidR="006C1791">
        <w:rPr>
          <w:kern w:val="24"/>
          <w:szCs w:val="24"/>
        </w:rPr>
        <w:t xml:space="preserve"> </w:t>
      </w:r>
      <w:r>
        <w:rPr>
          <w:kern w:val="24"/>
          <w:szCs w:val="24"/>
        </w:rPr>
        <w:t>ощущения</w:t>
      </w:r>
    </w:p>
    <w:p w:rsidR="00867092" w:rsidRDefault="00867092" w:rsidP="00A50365">
      <w:pPr>
        <w:tabs>
          <w:tab w:val="left" w:pos="0"/>
        </w:tabs>
        <w:rPr>
          <w:kern w:val="24"/>
          <w:szCs w:val="24"/>
        </w:rPr>
      </w:pPr>
      <w:r>
        <w:rPr>
          <w:kern w:val="24"/>
          <w:szCs w:val="24"/>
        </w:rPr>
        <w:t>4)</w:t>
      </w:r>
      <w:r w:rsidR="006C1791">
        <w:rPr>
          <w:kern w:val="24"/>
          <w:szCs w:val="24"/>
        </w:rPr>
        <w:t xml:space="preserve"> </w:t>
      </w:r>
      <w:r>
        <w:rPr>
          <w:kern w:val="24"/>
          <w:szCs w:val="24"/>
        </w:rPr>
        <w:t>память</w:t>
      </w:r>
    </w:p>
    <w:p w:rsidR="00867092" w:rsidRDefault="00867092" w:rsidP="00A50365">
      <w:pPr>
        <w:tabs>
          <w:tab w:val="left" w:pos="0"/>
        </w:tabs>
        <w:rPr>
          <w:kern w:val="24"/>
          <w:szCs w:val="24"/>
        </w:rPr>
      </w:pPr>
      <w:r>
        <w:rPr>
          <w:kern w:val="24"/>
          <w:szCs w:val="24"/>
        </w:rPr>
        <w:t>5)</w:t>
      </w:r>
      <w:r w:rsidR="006C1791">
        <w:rPr>
          <w:kern w:val="24"/>
          <w:szCs w:val="24"/>
        </w:rPr>
        <w:t xml:space="preserve"> </w:t>
      </w:r>
      <w:r>
        <w:rPr>
          <w:kern w:val="24"/>
          <w:szCs w:val="24"/>
        </w:rPr>
        <w:t>характер</w:t>
      </w:r>
    </w:p>
    <w:p w:rsidR="00867092" w:rsidRDefault="00867092" w:rsidP="00A50365">
      <w:pPr>
        <w:tabs>
          <w:tab w:val="left" w:pos="0"/>
        </w:tabs>
        <w:rPr>
          <w:kern w:val="24"/>
          <w:szCs w:val="24"/>
        </w:rPr>
      </w:pPr>
      <w:r>
        <w:rPr>
          <w:kern w:val="24"/>
          <w:szCs w:val="24"/>
        </w:rPr>
        <w:t>6)</w:t>
      </w:r>
      <w:r w:rsidR="006C1791">
        <w:rPr>
          <w:kern w:val="24"/>
          <w:szCs w:val="24"/>
        </w:rPr>
        <w:t xml:space="preserve"> </w:t>
      </w:r>
      <w:r>
        <w:rPr>
          <w:kern w:val="24"/>
          <w:szCs w:val="24"/>
        </w:rPr>
        <w:t xml:space="preserve">мышление </w:t>
      </w:r>
    </w:p>
    <w:p w:rsidR="00867092" w:rsidRDefault="00867092" w:rsidP="00A50365">
      <w:pPr>
        <w:tabs>
          <w:tab w:val="left" w:pos="0"/>
        </w:tabs>
        <w:rPr>
          <w:kern w:val="24"/>
          <w:szCs w:val="24"/>
        </w:rPr>
      </w:pPr>
    </w:p>
    <w:p w:rsidR="00867092" w:rsidRDefault="00867092" w:rsidP="00A50365">
      <w:pPr>
        <w:tabs>
          <w:tab w:val="left" w:pos="180"/>
          <w:tab w:val="left" w:pos="540"/>
        </w:tabs>
        <w:rPr>
          <w:b/>
          <w:i/>
          <w:szCs w:val="24"/>
          <w:lang w:eastAsia="ru-RU"/>
        </w:rPr>
      </w:pPr>
      <w:r>
        <w:rPr>
          <w:b/>
          <w:i/>
          <w:kern w:val="24"/>
          <w:szCs w:val="24"/>
        </w:rPr>
        <w:t xml:space="preserve">2.8. </w:t>
      </w:r>
      <w:r>
        <w:rPr>
          <w:b/>
          <w:i/>
          <w:szCs w:val="24"/>
          <w:lang w:eastAsia="ru-RU"/>
        </w:rPr>
        <w:t xml:space="preserve">Выберите правильный ответ. </w:t>
      </w:r>
    </w:p>
    <w:p w:rsidR="00867092" w:rsidRDefault="00867092" w:rsidP="00A50365">
      <w:pPr>
        <w:tabs>
          <w:tab w:val="left" w:pos="0"/>
        </w:tabs>
        <w:rPr>
          <w:kern w:val="24"/>
          <w:szCs w:val="24"/>
        </w:rPr>
      </w:pPr>
      <w:r>
        <w:rPr>
          <w:kern w:val="24"/>
          <w:szCs w:val="24"/>
        </w:rPr>
        <w:t>Социометрические методы позволяют изучать:</w:t>
      </w:r>
    </w:p>
    <w:p w:rsidR="00867092" w:rsidRDefault="00867092" w:rsidP="00A50365">
      <w:pPr>
        <w:tabs>
          <w:tab w:val="left" w:pos="0"/>
        </w:tabs>
        <w:rPr>
          <w:kern w:val="24"/>
          <w:szCs w:val="24"/>
        </w:rPr>
      </w:pPr>
      <w:r>
        <w:rPr>
          <w:kern w:val="24"/>
          <w:szCs w:val="24"/>
        </w:rPr>
        <w:t>1)</w:t>
      </w:r>
      <w:r w:rsidR="006C1791">
        <w:rPr>
          <w:kern w:val="24"/>
          <w:szCs w:val="24"/>
        </w:rPr>
        <w:t xml:space="preserve"> </w:t>
      </w:r>
      <w:r>
        <w:rPr>
          <w:kern w:val="24"/>
          <w:szCs w:val="24"/>
        </w:rPr>
        <w:t>интеллект учащихся</w:t>
      </w:r>
    </w:p>
    <w:p w:rsidR="00867092" w:rsidRDefault="00867092" w:rsidP="00A50365">
      <w:pPr>
        <w:tabs>
          <w:tab w:val="left" w:pos="0"/>
        </w:tabs>
        <w:rPr>
          <w:kern w:val="24"/>
          <w:szCs w:val="24"/>
        </w:rPr>
      </w:pPr>
      <w:r>
        <w:rPr>
          <w:kern w:val="24"/>
          <w:szCs w:val="24"/>
        </w:rPr>
        <w:t>2)</w:t>
      </w:r>
      <w:r w:rsidR="006C1791">
        <w:rPr>
          <w:kern w:val="24"/>
          <w:szCs w:val="24"/>
        </w:rPr>
        <w:t xml:space="preserve"> </w:t>
      </w:r>
      <w:r>
        <w:rPr>
          <w:kern w:val="24"/>
          <w:szCs w:val="24"/>
        </w:rPr>
        <w:t xml:space="preserve">качество обучения </w:t>
      </w:r>
    </w:p>
    <w:p w:rsidR="00867092" w:rsidRDefault="00867092" w:rsidP="00A50365">
      <w:pPr>
        <w:tabs>
          <w:tab w:val="left" w:pos="0"/>
        </w:tabs>
        <w:rPr>
          <w:kern w:val="24"/>
          <w:szCs w:val="24"/>
        </w:rPr>
      </w:pPr>
      <w:r>
        <w:rPr>
          <w:kern w:val="24"/>
          <w:szCs w:val="24"/>
        </w:rPr>
        <w:t>3)</w:t>
      </w:r>
      <w:r w:rsidR="006C1791">
        <w:rPr>
          <w:kern w:val="24"/>
          <w:szCs w:val="24"/>
        </w:rPr>
        <w:t xml:space="preserve"> </w:t>
      </w:r>
      <w:r>
        <w:rPr>
          <w:kern w:val="24"/>
          <w:szCs w:val="24"/>
        </w:rPr>
        <w:t>межличностные отношения в коллективе</w:t>
      </w:r>
    </w:p>
    <w:p w:rsidR="00867092" w:rsidRDefault="00867092" w:rsidP="00A50365">
      <w:pPr>
        <w:tabs>
          <w:tab w:val="left" w:pos="0"/>
        </w:tabs>
        <w:rPr>
          <w:kern w:val="24"/>
          <w:szCs w:val="24"/>
        </w:rPr>
      </w:pPr>
      <w:r>
        <w:rPr>
          <w:kern w:val="24"/>
          <w:szCs w:val="24"/>
        </w:rPr>
        <w:t>4)</w:t>
      </w:r>
      <w:r w:rsidR="006C1791">
        <w:rPr>
          <w:kern w:val="24"/>
          <w:szCs w:val="24"/>
        </w:rPr>
        <w:t xml:space="preserve"> </w:t>
      </w:r>
      <w:r>
        <w:rPr>
          <w:kern w:val="24"/>
          <w:szCs w:val="24"/>
        </w:rPr>
        <w:t>педагогические навыки</w:t>
      </w:r>
    </w:p>
    <w:p w:rsidR="00867092" w:rsidRDefault="00867092" w:rsidP="00A50365">
      <w:pPr>
        <w:tabs>
          <w:tab w:val="left" w:pos="0"/>
        </w:tabs>
        <w:rPr>
          <w:kern w:val="24"/>
          <w:szCs w:val="24"/>
        </w:rPr>
      </w:pPr>
    </w:p>
    <w:p w:rsidR="00867092" w:rsidRDefault="00867092" w:rsidP="00A50365">
      <w:pPr>
        <w:tabs>
          <w:tab w:val="left" w:pos="0"/>
        </w:tabs>
        <w:rPr>
          <w:kern w:val="24"/>
          <w:szCs w:val="24"/>
        </w:rPr>
      </w:pPr>
      <w:r>
        <w:rPr>
          <w:b/>
          <w:i/>
          <w:kern w:val="24"/>
          <w:szCs w:val="24"/>
        </w:rPr>
        <w:t>2.9.</w:t>
      </w:r>
      <w:r>
        <w:rPr>
          <w:b/>
          <w:i/>
          <w:szCs w:val="24"/>
          <w:lang w:eastAsia="ru-RU"/>
        </w:rPr>
        <w:t xml:space="preserve">Выберите правильные ответы. </w:t>
      </w:r>
    </w:p>
    <w:p w:rsidR="00867092" w:rsidRDefault="00867092" w:rsidP="00A50365">
      <w:pPr>
        <w:tabs>
          <w:tab w:val="left" w:pos="0"/>
        </w:tabs>
        <w:rPr>
          <w:kern w:val="24"/>
          <w:szCs w:val="24"/>
        </w:rPr>
      </w:pPr>
      <w:r>
        <w:rPr>
          <w:kern w:val="24"/>
          <w:szCs w:val="24"/>
        </w:rPr>
        <w:t xml:space="preserve">Одна учительница высказывает другой претензии по поводу многочисленных и часто повторяющихся ошибок в работе. Вторая учительница принимает высказываемые претензии за оскорбление. Между ними возникает конфликт. Причина конфликта: </w:t>
      </w:r>
    </w:p>
    <w:p w:rsidR="00867092" w:rsidRDefault="006C1791" w:rsidP="00A50365">
      <w:pPr>
        <w:tabs>
          <w:tab w:val="left" w:pos="0"/>
        </w:tabs>
        <w:rPr>
          <w:kern w:val="24"/>
          <w:szCs w:val="24"/>
        </w:rPr>
      </w:pPr>
      <w:r>
        <w:rPr>
          <w:kern w:val="24"/>
          <w:szCs w:val="24"/>
        </w:rPr>
        <w:t xml:space="preserve">1) </w:t>
      </w:r>
      <w:r w:rsidR="00867092">
        <w:rPr>
          <w:kern w:val="24"/>
          <w:szCs w:val="24"/>
        </w:rPr>
        <w:t>неудовлетворительные коммуникации</w:t>
      </w:r>
    </w:p>
    <w:p w:rsidR="00867092" w:rsidRDefault="00867092" w:rsidP="00A50365">
      <w:pPr>
        <w:tabs>
          <w:tab w:val="left" w:pos="0"/>
        </w:tabs>
        <w:rPr>
          <w:kern w:val="24"/>
          <w:szCs w:val="24"/>
        </w:rPr>
      </w:pPr>
      <w:r>
        <w:rPr>
          <w:kern w:val="24"/>
          <w:szCs w:val="24"/>
        </w:rPr>
        <w:t>2)</w:t>
      </w:r>
      <w:r w:rsidR="006C1791">
        <w:rPr>
          <w:kern w:val="24"/>
          <w:szCs w:val="24"/>
        </w:rPr>
        <w:t xml:space="preserve"> </w:t>
      </w:r>
      <w:r>
        <w:rPr>
          <w:kern w:val="24"/>
          <w:szCs w:val="24"/>
        </w:rPr>
        <w:t>нарушение этики общения</w:t>
      </w:r>
    </w:p>
    <w:p w:rsidR="00867092" w:rsidRDefault="00867092" w:rsidP="00A50365">
      <w:pPr>
        <w:tabs>
          <w:tab w:val="left" w:pos="0"/>
        </w:tabs>
        <w:rPr>
          <w:kern w:val="24"/>
          <w:szCs w:val="24"/>
        </w:rPr>
      </w:pPr>
      <w:r>
        <w:rPr>
          <w:kern w:val="24"/>
          <w:szCs w:val="24"/>
        </w:rPr>
        <w:t>3)</w:t>
      </w:r>
      <w:r w:rsidR="006C1791">
        <w:rPr>
          <w:kern w:val="24"/>
          <w:szCs w:val="24"/>
        </w:rPr>
        <w:t xml:space="preserve"> </w:t>
      </w:r>
      <w:r>
        <w:rPr>
          <w:kern w:val="24"/>
          <w:szCs w:val="24"/>
        </w:rPr>
        <w:t>нарушение трудовой дисциплины</w:t>
      </w:r>
    </w:p>
    <w:p w:rsidR="00867092" w:rsidRDefault="00867092" w:rsidP="00A50365">
      <w:pPr>
        <w:tabs>
          <w:tab w:val="left" w:pos="0"/>
        </w:tabs>
        <w:rPr>
          <w:kern w:val="24"/>
          <w:szCs w:val="24"/>
        </w:rPr>
      </w:pPr>
      <w:r>
        <w:rPr>
          <w:kern w:val="24"/>
          <w:szCs w:val="24"/>
        </w:rPr>
        <w:t>4)</w:t>
      </w:r>
      <w:r w:rsidR="006C1791">
        <w:rPr>
          <w:kern w:val="24"/>
          <w:szCs w:val="24"/>
        </w:rPr>
        <w:t xml:space="preserve"> </w:t>
      </w:r>
      <w:r>
        <w:rPr>
          <w:kern w:val="24"/>
          <w:szCs w:val="24"/>
        </w:rPr>
        <w:t xml:space="preserve">психологические особенности </w:t>
      </w:r>
      <w:proofErr w:type="gramStart"/>
      <w:r>
        <w:rPr>
          <w:kern w:val="24"/>
          <w:szCs w:val="24"/>
        </w:rPr>
        <w:t>конфликтующих</w:t>
      </w:r>
      <w:proofErr w:type="gramEnd"/>
    </w:p>
    <w:p w:rsidR="00867092" w:rsidRDefault="00867092" w:rsidP="00A50365">
      <w:pPr>
        <w:tabs>
          <w:tab w:val="left" w:pos="0"/>
        </w:tabs>
        <w:rPr>
          <w:kern w:val="24"/>
          <w:szCs w:val="24"/>
        </w:rPr>
      </w:pPr>
      <w:r>
        <w:rPr>
          <w:kern w:val="24"/>
          <w:szCs w:val="24"/>
        </w:rPr>
        <w:t>5)</w:t>
      </w:r>
      <w:r w:rsidR="006C1791">
        <w:rPr>
          <w:kern w:val="24"/>
          <w:szCs w:val="24"/>
        </w:rPr>
        <w:t xml:space="preserve"> </w:t>
      </w:r>
      <w:r>
        <w:rPr>
          <w:kern w:val="24"/>
          <w:szCs w:val="24"/>
        </w:rPr>
        <w:t>все ответы верны</w:t>
      </w:r>
    </w:p>
    <w:p w:rsidR="00867092" w:rsidRDefault="00867092" w:rsidP="00A50365">
      <w:pPr>
        <w:tabs>
          <w:tab w:val="left" w:pos="0"/>
        </w:tabs>
        <w:rPr>
          <w:kern w:val="24"/>
          <w:szCs w:val="24"/>
        </w:rPr>
      </w:pPr>
    </w:p>
    <w:p w:rsidR="00867092" w:rsidRDefault="00867092" w:rsidP="00A50365">
      <w:pPr>
        <w:tabs>
          <w:tab w:val="left" w:pos="0"/>
        </w:tabs>
        <w:jc w:val="center"/>
        <w:rPr>
          <w:b/>
          <w:kern w:val="24"/>
          <w:szCs w:val="24"/>
        </w:rPr>
      </w:pPr>
      <w:r>
        <w:rPr>
          <w:b/>
          <w:kern w:val="24"/>
          <w:szCs w:val="24"/>
        </w:rPr>
        <w:t>Раздел 3. Информационно-коммуникационно-технологическая компетентность</w:t>
      </w:r>
    </w:p>
    <w:p w:rsidR="00867092" w:rsidRDefault="00867092" w:rsidP="00A50365">
      <w:pPr>
        <w:tabs>
          <w:tab w:val="left" w:pos="0"/>
        </w:tabs>
        <w:rPr>
          <w:b/>
          <w:kern w:val="24"/>
          <w:szCs w:val="24"/>
        </w:rPr>
      </w:pPr>
    </w:p>
    <w:p w:rsidR="00867092" w:rsidRDefault="00867092" w:rsidP="00A50365">
      <w:pPr>
        <w:outlineLvl w:val="2"/>
        <w:rPr>
          <w:b/>
          <w:bCs/>
          <w:i/>
          <w:color w:val="000000"/>
          <w:szCs w:val="24"/>
          <w:lang w:eastAsia="ru-RU"/>
        </w:rPr>
      </w:pPr>
      <w:r>
        <w:rPr>
          <w:b/>
          <w:bCs/>
          <w:i/>
          <w:color w:val="000000"/>
          <w:szCs w:val="24"/>
          <w:lang w:eastAsia="ru-RU"/>
        </w:rPr>
        <w:t>3.1. Выберите из перечисленных задач те, которые решаются с помощью информационно-коммуникационных технологий.</w:t>
      </w:r>
    </w:p>
    <w:p w:rsidR="00867092" w:rsidRDefault="00867092" w:rsidP="00A50365">
      <w:pPr>
        <w:outlineLvl w:val="2"/>
        <w:rPr>
          <w:color w:val="000000"/>
          <w:szCs w:val="24"/>
          <w:lang w:eastAsia="ru-RU"/>
        </w:rPr>
      </w:pPr>
      <w:r>
        <w:rPr>
          <w:bCs/>
          <w:color w:val="000000"/>
          <w:szCs w:val="24"/>
          <w:lang w:eastAsia="ru-RU"/>
        </w:rPr>
        <w:t xml:space="preserve">1) </w:t>
      </w:r>
      <w:r>
        <w:rPr>
          <w:color w:val="000000"/>
          <w:szCs w:val="24"/>
          <w:lang w:eastAsia="ru-RU"/>
        </w:rPr>
        <w:t>обеспечение работы учащихся с рабочими тетрадями</w:t>
      </w:r>
    </w:p>
    <w:p w:rsidR="00867092" w:rsidRDefault="00867092" w:rsidP="00A50365">
      <w:pPr>
        <w:outlineLvl w:val="2"/>
        <w:rPr>
          <w:bCs/>
          <w:color w:val="000000"/>
          <w:szCs w:val="24"/>
          <w:lang w:eastAsia="ru-RU"/>
        </w:rPr>
      </w:pPr>
      <w:r>
        <w:rPr>
          <w:bCs/>
          <w:color w:val="000000"/>
          <w:szCs w:val="24"/>
          <w:lang w:eastAsia="ru-RU"/>
        </w:rPr>
        <w:t>2) повышение продуктивности самоподготовки учащихся</w:t>
      </w:r>
    </w:p>
    <w:p w:rsidR="00867092" w:rsidRDefault="00867092" w:rsidP="00A50365">
      <w:pPr>
        <w:outlineLvl w:val="2"/>
        <w:rPr>
          <w:bCs/>
          <w:color w:val="000000"/>
          <w:szCs w:val="24"/>
          <w:lang w:eastAsia="ru-RU"/>
        </w:rPr>
      </w:pPr>
      <w:r>
        <w:rPr>
          <w:bCs/>
          <w:color w:val="000000"/>
          <w:szCs w:val="24"/>
          <w:lang w:eastAsia="ru-RU"/>
        </w:rPr>
        <w:t>3) рост мотивации к обучению</w:t>
      </w:r>
    </w:p>
    <w:p w:rsidR="00867092" w:rsidRDefault="00867092" w:rsidP="00A50365">
      <w:pPr>
        <w:outlineLvl w:val="2"/>
        <w:rPr>
          <w:bCs/>
          <w:color w:val="000000"/>
          <w:szCs w:val="24"/>
          <w:lang w:eastAsia="ru-RU"/>
        </w:rPr>
      </w:pPr>
      <w:r>
        <w:rPr>
          <w:bCs/>
          <w:color w:val="000000"/>
          <w:szCs w:val="24"/>
          <w:lang w:eastAsia="ru-RU"/>
        </w:rPr>
        <w:t>4) индивидуализация работы учителя</w:t>
      </w:r>
    </w:p>
    <w:p w:rsidR="00867092" w:rsidRDefault="00867092" w:rsidP="00A50365">
      <w:pPr>
        <w:outlineLvl w:val="2"/>
        <w:rPr>
          <w:bCs/>
          <w:color w:val="000000"/>
          <w:szCs w:val="24"/>
          <w:lang w:eastAsia="ru-RU"/>
        </w:rPr>
      </w:pPr>
      <w:r>
        <w:rPr>
          <w:bCs/>
          <w:color w:val="000000"/>
          <w:szCs w:val="24"/>
          <w:lang w:eastAsia="ru-RU"/>
        </w:rPr>
        <w:t>5) активизация процесса обучения, возможность привлечения учащихся к исследовательской деятельности</w:t>
      </w:r>
    </w:p>
    <w:p w:rsidR="00867092" w:rsidRDefault="00867092" w:rsidP="00A50365">
      <w:pPr>
        <w:outlineLvl w:val="2"/>
        <w:rPr>
          <w:color w:val="000000"/>
          <w:szCs w:val="24"/>
          <w:lang w:eastAsia="ru-RU"/>
        </w:rPr>
      </w:pPr>
      <w:r>
        <w:rPr>
          <w:bCs/>
          <w:color w:val="000000"/>
          <w:szCs w:val="24"/>
          <w:lang w:eastAsia="ru-RU"/>
        </w:rPr>
        <w:t xml:space="preserve">6) </w:t>
      </w:r>
      <w:r>
        <w:rPr>
          <w:color w:val="000000"/>
          <w:szCs w:val="24"/>
          <w:lang w:eastAsia="ru-RU"/>
        </w:rPr>
        <w:t>обеспечение информатизации образовательного учреждения</w:t>
      </w:r>
    </w:p>
    <w:p w:rsidR="00867092" w:rsidRDefault="00867092" w:rsidP="00A50365">
      <w:pPr>
        <w:outlineLvl w:val="2"/>
        <w:rPr>
          <w:color w:val="000000"/>
          <w:szCs w:val="24"/>
          <w:lang w:eastAsia="ru-RU"/>
        </w:rPr>
      </w:pPr>
      <w:r>
        <w:rPr>
          <w:color w:val="000000"/>
          <w:szCs w:val="24"/>
          <w:lang w:eastAsia="ru-RU"/>
        </w:rPr>
        <w:t>7) обеспечение гибкости процесса обучения</w:t>
      </w:r>
    </w:p>
    <w:p w:rsidR="00867092" w:rsidRDefault="00867092" w:rsidP="00A50365">
      <w:pPr>
        <w:outlineLvl w:val="2"/>
        <w:rPr>
          <w:bCs/>
          <w:color w:val="000000"/>
          <w:szCs w:val="24"/>
          <w:lang w:eastAsia="ru-RU"/>
        </w:rPr>
      </w:pPr>
      <w:r>
        <w:rPr>
          <w:color w:val="000000"/>
          <w:szCs w:val="24"/>
          <w:lang w:eastAsia="ru-RU"/>
        </w:rPr>
        <w:t xml:space="preserve">8) </w:t>
      </w:r>
      <w:r>
        <w:rPr>
          <w:bCs/>
          <w:color w:val="000000"/>
          <w:szCs w:val="24"/>
          <w:lang w:eastAsia="ru-RU"/>
        </w:rPr>
        <w:t>совершенствование организации преподавания, повышение индивидуализации обучения</w:t>
      </w:r>
    </w:p>
    <w:p w:rsidR="00867092" w:rsidRDefault="00867092" w:rsidP="00A50365">
      <w:pPr>
        <w:outlineLvl w:val="2"/>
        <w:rPr>
          <w:color w:val="000000"/>
          <w:szCs w:val="24"/>
          <w:lang w:eastAsia="ru-RU"/>
        </w:rPr>
      </w:pPr>
      <w:r>
        <w:rPr>
          <w:color w:val="000000"/>
          <w:szCs w:val="24"/>
          <w:lang w:eastAsia="ru-RU"/>
        </w:rPr>
        <w:t>9) поиск заданий к уроку из печатных методических материалов</w:t>
      </w:r>
    </w:p>
    <w:p w:rsidR="00867092" w:rsidRDefault="00867092" w:rsidP="00A50365">
      <w:pPr>
        <w:tabs>
          <w:tab w:val="left" w:pos="0"/>
        </w:tabs>
        <w:rPr>
          <w:kern w:val="24"/>
          <w:szCs w:val="24"/>
        </w:rPr>
      </w:pPr>
    </w:p>
    <w:p w:rsidR="00867092" w:rsidRDefault="00867092" w:rsidP="00A50365">
      <w:pPr>
        <w:rPr>
          <w:b/>
          <w:i/>
          <w:szCs w:val="24"/>
        </w:rPr>
      </w:pPr>
      <w:r>
        <w:rPr>
          <w:b/>
          <w:i/>
          <w:kern w:val="24"/>
          <w:szCs w:val="24"/>
        </w:rPr>
        <w:t xml:space="preserve">3.2. </w:t>
      </w:r>
      <w:r>
        <w:rPr>
          <w:b/>
          <w:i/>
          <w:szCs w:val="24"/>
        </w:rPr>
        <w:t>Установите правильную последовательность изучения тем </w:t>
      </w:r>
    </w:p>
    <w:p w:rsidR="00867092" w:rsidRPr="006C1791" w:rsidRDefault="006C1791" w:rsidP="006C1791">
      <w:pPr>
        <w:outlineLvl w:val="2"/>
        <w:rPr>
          <w:bCs/>
          <w:color w:val="000000"/>
          <w:szCs w:val="24"/>
        </w:rPr>
      </w:pPr>
      <w:r>
        <w:rPr>
          <w:bCs/>
          <w:color w:val="000000"/>
        </w:rPr>
        <w:t>1) о</w:t>
      </w:r>
      <w:r w:rsidR="00867092" w:rsidRPr="006C1791">
        <w:rPr>
          <w:bCs/>
          <w:color w:val="000000"/>
        </w:rPr>
        <w:t>сновные логические операции </w:t>
      </w:r>
    </w:p>
    <w:p w:rsidR="00867092" w:rsidRPr="006C1791" w:rsidRDefault="006C1791" w:rsidP="006C1791">
      <w:pPr>
        <w:outlineLvl w:val="2"/>
        <w:rPr>
          <w:bCs/>
          <w:color w:val="000000"/>
        </w:rPr>
      </w:pPr>
      <w:r>
        <w:rPr>
          <w:bCs/>
          <w:color w:val="000000"/>
        </w:rPr>
        <w:t>2) п</w:t>
      </w:r>
      <w:r w:rsidR="00867092" w:rsidRPr="006C1791">
        <w:rPr>
          <w:bCs/>
          <w:color w:val="000000"/>
        </w:rPr>
        <w:t>орядок выполнения логических операций и логических выражений </w:t>
      </w:r>
    </w:p>
    <w:p w:rsidR="00867092" w:rsidRPr="006C1791" w:rsidRDefault="006C1791" w:rsidP="006C1791">
      <w:pPr>
        <w:outlineLvl w:val="2"/>
        <w:rPr>
          <w:bCs/>
          <w:color w:val="000000"/>
        </w:rPr>
      </w:pPr>
      <w:r>
        <w:rPr>
          <w:bCs/>
          <w:color w:val="000000"/>
        </w:rPr>
        <w:t>3) з</w:t>
      </w:r>
      <w:r w:rsidR="00867092" w:rsidRPr="006C1791">
        <w:rPr>
          <w:bCs/>
          <w:color w:val="000000"/>
        </w:rPr>
        <w:t>аполнение таблицы истинности </w:t>
      </w:r>
    </w:p>
    <w:p w:rsidR="00867092" w:rsidRPr="006C1791" w:rsidRDefault="006C1791" w:rsidP="006C1791">
      <w:pPr>
        <w:outlineLvl w:val="2"/>
        <w:rPr>
          <w:bCs/>
          <w:color w:val="000000"/>
        </w:rPr>
      </w:pPr>
      <w:r>
        <w:rPr>
          <w:bCs/>
          <w:color w:val="000000"/>
        </w:rPr>
        <w:t>4) л</w:t>
      </w:r>
      <w:r w:rsidR="00867092" w:rsidRPr="006C1791">
        <w:rPr>
          <w:bCs/>
          <w:color w:val="000000"/>
        </w:rPr>
        <w:t>огические устройства компьютера </w:t>
      </w:r>
    </w:p>
    <w:p w:rsidR="00867092" w:rsidRPr="006C1791" w:rsidRDefault="006C1791" w:rsidP="006C1791">
      <w:pPr>
        <w:outlineLvl w:val="2"/>
        <w:rPr>
          <w:bCs/>
          <w:color w:val="000000"/>
        </w:rPr>
      </w:pPr>
      <w:r>
        <w:rPr>
          <w:bCs/>
          <w:color w:val="000000"/>
        </w:rPr>
        <w:lastRenderedPageBreak/>
        <w:t>5) п</w:t>
      </w:r>
      <w:r w:rsidR="00867092" w:rsidRPr="006C1791">
        <w:rPr>
          <w:bCs/>
          <w:color w:val="000000"/>
        </w:rPr>
        <w:t>остроение логических схем и логических функций</w:t>
      </w:r>
    </w:p>
    <w:p w:rsidR="00867092" w:rsidRDefault="00867092" w:rsidP="00A50365">
      <w:pPr>
        <w:tabs>
          <w:tab w:val="left" w:pos="0"/>
        </w:tabs>
        <w:rPr>
          <w:b/>
          <w:i/>
          <w:kern w:val="24"/>
          <w:szCs w:val="24"/>
        </w:rPr>
      </w:pPr>
    </w:p>
    <w:p w:rsidR="00867092" w:rsidRDefault="00867092" w:rsidP="00A50365">
      <w:pPr>
        <w:outlineLvl w:val="2"/>
        <w:rPr>
          <w:b/>
          <w:bCs/>
          <w:i/>
          <w:color w:val="000000"/>
          <w:szCs w:val="24"/>
          <w:lang w:eastAsia="ru-RU"/>
        </w:rPr>
      </w:pPr>
      <w:r>
        <w:rPr>
          <w:b/>
          <w:i/>
          <w:kern w:val="24"/>
          <w:szCs w:val="24"/>
        </w:rPr>
        <w:t xml:space="preserve">3.3. </w:t>
      </w:r>
      <w:r>
        <w:rPr>
          <w:b/>
          <w:bCs/>
          <w:i/>
          <w:color w:val="000000"/>
          <w:szCs w:val="24"/>
          <w:lang w:eastAsia="ru-RU"/>
        </w:rPr>
        <w:t xml:space="preserve">Выберите из перечня характеристик те, которые относятся к </w:t>
      </w:r>
      <w:r>
        <w:rPr>
          <w:b/>
          <w:i/>
          <w:szCs w:val="24"/>
        </w:rPr>
        <w:t>электронным, цифровым образовательным ресурсам</w:t>
      </w:r>
      <w:r>
        <w:rPr>
          <w:b/>
          <w:bCs/>
          <w:i/>
          <w:color w:val="000000"/>
          <w:szCs w:val="24"/>
          <w:lang w:eastAsia="ru-RU"/>
        </w:rPr>
        <w:t>:</w:t>
      </w:r>
    </w:p>
    <w:p w:rsidR="00867092" w:rsidRDefault="00867092" w:rsidP="00A50365">
      <w:pPr>
        <w:outlineLvl w:val="2"/>
        <w:rPr>
          <w:bCs/>
          <w:color w:val="000000"/>
          <w:szCs w:val="24"/>
          <w:lang w:eastAsia="ru-RU"/>
        </w:rPr>
      </w:pPr>
      <w:r>
        <w:rPr>
          <w:bCs/>
          <w:color w:val="000000"/>
          <w:szCs w:val="24"/>
          <w:lang w:eastAsia="ru-RU"/>
        </w:rPr>
        <w:t>1) доступность – свободное размещение в Интернете, небольшой объем и пр.</w:t>
      </w:r>
    </w:p>
    <w:p w:rsidR="00867092" w:rsidRDefault="00867092" w:rsidP="00A50365">
      <w:pPr>
        <w:outlineLvl w:val="2"/>
        <w:rPr>
          <w:bCs/>
          <w:color w:val="000000"/>
          <w:szCs w:val="24"/>
          <w:lang w:eastAsia="ru-RU"/>
        </w:rPr>
      </w:pPr>
      <w:r>
        <w:rPr>
          <w:bCs/>
          <w:color w:val="000000"/>
          <w:szCs w:val="24"/>
          <w:lang w:eastAsia="ru-RU"/>
        </w:rPr>
        <w:t>2) удобность – удобное использование в образовательной деятельности</w:t>
      </w:r>
    </w:p>
    <w:p w:rsidR="00867092" w:rsidRDefault="00867092" w:rsidP="00A50365">
      <w:pPr>
        <w:outlineLvl w:val="2"/>
        <w:rPr>
          <w:bCs/>
          <w:color w:val="000000"/>
          <w:szCs w:val="24"/>
          <w:lang w:eastAsia="ru-RU"/>
        </w:rPr>
      </w:pPr>
      <w:r>
        <w:rPr>
          <w:bCs/>
          <w:color w:val="000000"/>
          <w:szCs w:val="24"/>
          <w:lang w:eastAsia="ru-RU"/>
        </w:rPr>
        <w:t>3) вариативность – вариативность уровня сложности, учебно-методического комплекта, стиля изложения и формы предъявления учебного материала</w:t>
      </w:r>
    </w:p>
    <w:p w:rsidR="00867092" w:rsidRDefault="00867092" w:rsidP="00A50365">
      <w:pPr>
        <w:outlineLvl w:val="2"/>
        <w:rPr>
          <w:bCs/>
          <w:color w:val="000000"/>
          <w:szCs w:val="24"/>
          <w:lang w:eastAsia="ru-RU"/>
        </w:rPr>
      </w:pPr>
      <w:r>
        <w:rPr>
          <w:bCs/>
          <w:color w:val="000000"/>
          <w:szCs w:val="24"/>
          <w:lang w:eastAsia="ru-RU"/>
        </w:rPr>
        <w:t>4) формальность – формальное предъявление учебного материала</w:t>
      </w:r>
    </w:p>
    <w:p w:rsidR="00867092" w:rsidRDefault="00867092" w:rsidP="00A50365">
      <w:pPr>
        <w:outlineLvl w:val="2"/>
        <w:rPr>
          <w:bCs/>
          <w:color w:val="000000"/>
          <w:szCs w:val="24"/>
          <w:lang w:eastAsia="ru-RU"/>
        </w:rPr>
      </w:pPr>
      <w:r>
        <w:rPr>
          <w:bCs/>
          <w:color w:val="000000"/>
          <w:szCs w:val="24"/>
          <w:lang w:eastAsia="ru-RU"/>
        </w:rPr>
        <w:t>5) универсальность – материал может быть включён в учебный процесс независимо от используемого учебно-методического комплекта</w:t>
      </w:r>
    </w:p>
    <w:p w:rsidR="00867092" w:rsidRDefault="00867092" w:rsidP="00A50365">
      <w:pPr>
        <w:outlineLvl w:val="2"/>
        <w:rPr>
          <w:bCs/>
          <w:color w:val="000000"/>
          <w:szCs w:val="24"/>
          <w:lang w:eastAsia="ru-RU"/>
        </w:rPr>
      </w:pPr>
      <w:r>
        <w:rPr>
          <w:bCs/>
          <w:color w:val="000000"/>
          <w:szCs w:val="24"/>
          <w:lang w:eastAsia="ru-RU"/>
        </w:rPr>
        <w:t>6) мультимедийность – использование мультимедийных средств: текста, аудио-, виде</w:t>
      </w:r>
      <w:proofErr w:type="gramStart"/>
      <w:r>
        <w:rPr>
          <w:bCs/>
          <w:color w:val="000000"/>
          <w:szCs w:val="24"/>
          <w:lang w:eastAsia="ru-RU"/>
        </w:rPr>
        <w:t>о-</w:t>
      </w:r>
      <w:proofErr w:type="gramEnd"/>
      <w:r>
        <w:rPr>
          <w:bCs/>
          <w:color w:val="000000"/>
          <w:szCs w:val="24"/>
          <w:lang w:eastAsia="ru-RU"/>
        </w:rPr>
        <w:t>, моделей, анимации, иллюстраций и их различных комбинаций</w:t>
      </w:r>
    </w:p>
    <w:p w:rsidR="00867092" w:rsidRDefault="00867092" w:rsidP="00A50365">
      <w:pPr>
        <w:outlineLvl w:val="2"/>
        <w:rPr>
          <w:bCs/>
          <w:color w:val="000000"/>
          <w:szCs w:val="24"/>
          <w:lang w:eastAsia="ru-RU"/>
        </w:rPr>
      </w:pPr>
      <w:r>
        <w:rPr>
          <w:bCs/>
          <w:color w:val="000000"/>
          <w:szCs w:val="24"/>
          <w:lang w:eastAsia="ru-RU"/>
        </w:rPr>
        <w:t>7) объёмность – большой объем содержания материала</w:t>
      </w:r>
    </w:p>
    <w:p w:rsidR="00867092" w:rsidRDefault="00867092" w:rsidP="00A50365">
      <w:pPr>
        <w:outlineLvl w:val="2"/>
        <w:rPr>
          <w:bCs/>
          <w:color w:val="000000"/>
          <w:szCs w:val="24"/>
          <w:lang w:eastAsia="ru-RU"/>
        </w:rPr>
      </w:pPr>
      <w:r>
        <w:rPr>
          <w:bCs/>
          <w:color w:val="000000"/>
          <w:szCs w:val="24"/>
          <w:lang w:eastAsia="ru-RU"/>
        </w:rPr>
        <w:t>8) интерактивность – задействование интерактивных средств: интерактивных моделей, интерактивных анимаций, интерактивных заданий разного типа с автоматизированной проверкой ответа</w:t>
      </w:r>
    </w:p>
    <w:p w:rsidR="00867092" w:rsidRDefault="00867092" w:rsidP="00A50365">
      <w:pPr>
        <w:tabs>
          <w:tab w:val="left" w:pos="0"/>
        </w:tabs>
        <w:rPr>
          <w:b/>
          <w:i/>
          <w:kern w:val="24"/>
          <w:szCs w:val="24"/>
        </w:rPr>
      </w:pPr>
    </w:p>
    <w:p w:rsidR="00867092" w:rsidRDefault="00867092" w:rsidP="00A50365">
      <w:pPr>
        <w:rPr>
          <w:b/>
          <w:i/>
          <w:szCs w:val="24"/>
        </w:rPr>
      </w:pPr>
      <w:r>
        <w:rPr>
          <w:b/>
          <w:i/>
          <w:kern w:val="24"/>
          <w:szCs w:val="24"/>
        </w:rPr>
        <w:t xml:space="preserve">3.4. </w:t>
      </w:r>
      <w:r>
        <w:rPr>
          <w:b/>
          <w:i/>
          <w:szCs w:val="24"/>
        </w:rPr>
        <w:t>Выберите правильный ответ.</w:t>
      </w:r>
    </w:p>
    <w:p w:rsidR="00867092" w:rsidRDefault="00867092" w:rsidP="00A50365">
      <w:pPr>
        <w:outlineLvl w:val="2"/>
        <w:rPr>
          <w:bCs/>
          <w:color w:val="000000"/>
          <w:szCs w:val="24"/>
          <w:lang w:eastAsia="ru-RU"/>
        </w:rPr>
      </w:pPr>
      <w:r>
        <w:rPr>
          <w:bCs/>
          <w:color w:val="000000"/>
          <w:szCs w:val="24"/>
          <w:lang w:eastAsia="ru-RU"/>
        </w:rPr>
        <w:t xml:space="preserve">Компьютеризация общества </w:t>
      </w:r>
      <w:r w:rsidR="006C1791">
        <w:rPr>
          <w:bCs/>
          <w:color w:val="000000"/>
          <w:szCs w:val="24"/>
          <w:lang w:eastAsia="ru-RU"/>
        </w:rPr>
        <w:t>–</w:t>
      </w:r>
      <w:r>
        <w:rPr>
          <w:bCs/>
          <w:color w:val="000000"/>
          <w:szCs w:val="24"/>
          <w:lang w:eastAsia="ru-RU"/>
        </w:rPr>
        <w:t xml:space="preserve"> это:</w:t>
      </w:r>
    </w:p>
    <w:p w:rsidR="00867092" w:rsidRPr="006C1791" w:rsidRDefault="006C1791" w:rsidP="006C1791">
      <w:pPr>
        <w:outlineLvl w:val="2"/>
        <w:rPr>
          <w:rFonts w:eastAsia="Calibri"/>
          <w:bCs/>
          <w:color w:val="000000"/>
          <w:szCs w:val="24"/>
          <w:lang w:eastAsia="ru-RU"/>
        </w:rPr>
      </w:pPr>
      <w:r>
        <w:rPr>
          <w:rFonts w:eastAsia="Calibri"/>
          <w:bCs/>
          <w:color w:val="000000"/>
        </w:rPr>
        <w:t xml:space="preserve">1) </w:t>
      </w:r>
      <w:r w:rsidR="00867092" w:rsidRPr="006C1791">
        <w:rPr>
          <w:rFonts w:eastAsia="Calibri"/>
          <w:bCs/>
          <w:color w:val="000000"/>
        </w:rPr>
        <w:t>комплекс мер, направленных на обеспечение полного использования достоверного и непрерывного знания во всех сферах деятельности</w:t>
      </w:r>
    </w:p>
    <w:p w:rsidR="00867092" w:rsidRPr="006C1791" w:rsidRDefault="006C1791" w:rsidP="006C1791">
      <w:pPr>
        <w:outlineLvl w:val="2"/>
        <w:rPr>
          <w:rFonts w:eastAsia="Calibri"/>
          <w:bCs/>
          <w:color w:val="000000"/>
        </w:rPr>
      </w:pPr>
      <w:r>
        <w:rPr>
          <w:rFonts w:eastAsia="Calibri"/>
          <w:bCs/>
          <w:color w:val="000000"/>
        </w:rPr>
        <w:t xml:space="preserve">2) </w:t>
      </w:r>
      <w:r w:rsidR="00867092" w:rsidRPr="006C1791">
        <w:rPr>
          <w:rFonts w:eastAsia="Calibri"/>
          <w:bCs/>
          <w:color w:val="000000"/>
        </w:rPr>
        <w:t>знание современных программных продуктов</w:t>
      </w:r>
    </w:p>
    <w:p w:rsidR="00867092" w:rsidRPr="006C1791" w:rsidRDefault="006C1791" w:rsidP="006C1791">
      <w:pPr>
        <w:outlineLvl w:val="2"/>
        <w:rPr>
          <w:rFonts w:eastAsia="Calibri"/>
          <w:bCs/>
          <w:color w:val="000000"/>
        </w:rPr>
      </w:pPr>
      <w:r>
        <w:rPr>
          <w:rFonts w:eastAsia="Calibri"/>
          <w:bCs/>
          <w:color w:val="000000"/>
        </w:rPr>
        <w:t xml:space="preserve">3) </w:t>
      </w:r>
      <w:r w:rsidR="00867092" w:rsidRPr="006C1791">
        <w:rPr>
          <w:rFonts w:eastAsia="Calibri"/>
          <w:bCs/>
          <w:color w:val="000000"/>
        </w:rPr>
        <w:t>процесс замены больших ЭВМ на микро-ЭВМ</w:t>
      </w:r>
    </w:p>
    <w:p w:rsidR="00867092" w:rsidRPr="006C1791" w:rsidRDefault="006C1791" w:rsidP="006C1791">
      <w:pPr>
        <w:outlineLvl w:val="2"/>
        <w:rPr>
          <w:rFonts w:eastAsia="Calibri"/>
          <w:bCs/>
          <w:color w:val="000000"/>
        </w:rPr>
      </w:pPr>
      <w:r>
        <w:rPr>
          <w:rFonts w:eastAsia="Calibri"/>
          <w:bCs/>
          <w:color w:val="000000"/>
        </w:rPr>
        <w:t xml:space="preserve">4) </w:t>
      </w:r>
      <w:r w:rsidR="00867092" w:rsidRPr="006C1791">
        <w:rPr>
          <w:rFonts w:eastAsia="Calibri"/>
          <w:bCs/>
          <w:color w:val="000000"/>
        </w:rPr>
        <w:t>процесс развития и внедрения технической базы компьютеров</w:t>
      </w:r>
      <w:r>
        <w:rPr>
          <w:rFonts w:eastAsia="Calibri"/>
          <w:bCs/>
          <w:color w:val="000000"/>
        </w:rPr>
        <w:t xml:space="preserve">, </w:t>
      </w:r>
      <w:r w:rsidR="00867092" w:rsidRPr="006C1791">
        <w:rPr>
          <w:rFonts w:eastAsia="Calibri"/>
          <w:bCs/>
          <w:color w:val="000000"/>
        </w:rPr>
        <w:t>обеспечивающий оперативное получение результатов переработки информации</w:t>
      </w:r>
    </w:p>
    <w:p w:rsidR="00867092" w:rsidRDefault="00867092" w:rsidP="00A50365">
      <w:pPr>
        <w:rPr>
          <w:rFonts w:eastAsia="Calibri"/>
          <w:b/>
          <w:i/>
          <w:szCs w:val="24"/>
        </w:rPr>
      </w:pPr>
    </w:p>
    <w:p w:rsidR="00867092" w:rsidRDefault="00867092" w:rsidP="00A50365">
      <w:pPr>
        <w:rPr>
          <w:b/>
          <w:i/>
          <w:szCs w:val="24"/>
        </w:rPr>
      </w:pPr>
      <w:r>
        <w:rPr>
          <w:b/>
          <w:i/>
          <w:szCs w:val="24"/>
        </w:rPr>
        <w:t>3.5. Выберите правильные ответы.</w:t>
      </w:r>
    </w:p>
    <w:p w:rsidR="00867092" w:rsidRDefault="00867092" w:rsidP="00A50365">
      <w:pPr>
        <w:rPr>
          <w:szCs w:val="24"/>
        </w:rPr>
      </w:pPr>
      <w:r>
        <w:rPr>
          <w:szCs w:val="24"/>
        </w:rPr>
        <w:t>Учитель организует личное информационно-образовательное пространство</w:t>
      </w:r>
    </w:p>
    <w:p w:rsidR="00867092" w:rsidRDefault="00867092" w:rsidP="00A50365">
      <w:pPr>
        <w:rPr>
          <w:szCs w:val="24"/>
        </w:rPr>
      </w:pPr>
      <w:r>
        <w:rPr>
          <w:szCs w:val="24"/>
        </w:rPr>
        <w:t>1) для индивидуализации учебного процесса по содержанию, объёму и темпам усвоения учебного материала</w:t>
      </w:r>
    </w:p>
    <w:p w:rsidR="00867092" w:rsidRDefault="00867092" w:rsidP="00A50365">
      <w:pPr>
        <w:rPr>
          <w:szCs w:val="24"/>
        </w:rPr>
      </w:pPr>
      <w:r>
        <w:rPr>
          <w:szCs w:val="24"/>
        </w:rPr>
        <w:t>2) для общения в социальных сетях</w:t>
      </w:r>
    </w:p>
    <w:p w:rsidR="00867092" w:rsidRDefault="00867092" w:rsidP="00A50365">
      <w:pPr>
        <w:rPr>
          <w:szCs w:val="24"/>
        </w:rPr>
      </w:pPr>
      <w:r>
        <w:rPr>
          <w:szCs w:val="24"/>
        </w:rPr>
        <w:t>3) для активизации школьников в процессе усвоения учебной информации</w:t>
      </w:r>
    </w:p>
    <w:p w:rsidR="00867092" w:rsidRDefault="00867092" w:rsidP="00A50365">
      <w:pPr>
        <w:rPr>
          <w:szCs w:val="24"/>
        </w:rPr>
      </w:pPr>
      <w:r>
        <w:rPr>
          <w:szCs w:val="24"/>
        </w:rPr>
        <w:t>4) для повышения интереса к процессу познания и к предметному материалу</w:t>
      </w:r>
    </w:p>
    <w:p w:rsidR="00867092" w:rsidRDefault="00867092" w:rsidP="00A50365">
      <w:pPr>
        <w:rPr>
          <w:szCs w:val="24"/>
        </w:rPr>
      </w:pPr>
      <w:r>
        <w:rPr>
          <w:szCs w:val="24"/>
        </w:rPr>
        <w:t xml:space="preserve">5) для игры по сети с </w:t>
      </w:r>
      <w:proofErr w:type="gramStart"/>
      <w:r>
        <w:rPr>
          <w:szCs w:val="24"/>
        </w:rPr>
        <w:t>обучающимися</w:t>
      </w:r>
      <w:proofErr w:type="gramEnd"/>
    </w:p>
    <w:p w:rsidR="00867092" w:rsidRDefault="00867092" w:rsidP="00A50365">
      <w:pPr>
        <w:rPr>
          <w:szCs w:val="24"/>
        </w:rPr>
      </w:pPr>
      <w:r>
        <w:rPr>
          <w:szCs w:val="24"/>
        </w:rPr>
        <w:t>6) для повышения эффективности использования лимитированного учебного времени</w:t>
      </w:r>
    </w:p>
    <w:p w:rsidR="00867092" w:rsidRDefault="00867092" w:rsidP="00A50365">
      <w:pPr>
        <w:rPr>
          <w:szCs w:val="24"/>
        </w:rPr>
      </w:pPr>
      <w:r>
        <w:rPr>
          <w:szCs w:val="24"/>
        </w:rPr>
        <w:t>7) для включения в «учебную деятельность» родителей</w:t>
      </w:r>
    </w:p>
    <w:p w:rsidR="00867092" w:rsidRDefault="00867092" w:rsidP="00A50365">
      <w:pPr>
        <w:rPr>
          <w:szCs w:val="24"/>
        </w:rPr>
      </w:pPr>
      <w:r>
        <w:rPr>
          <w:szCs w:val="24"/>
        </w:rPr>
        <w:t>8) для получения кредита через Интернет-сервис</w:t>
      </w:r>
    </w:p>
    <w:p w:rsidR="00867092" w:rsidRDefault="00867092" w:rsidP="00A50365">
      <w:pPr>
        <w:rPr>
          <w:b/>
          <w:szCs w:val="24"/>
        </w:rPr>
      </w:pPr>
    </w:p>
    <w:p w:rsidR="00867092" w:rsidRDefault="00867092" w:rsidP="00A50365">
      <w:pPr>
        <w:rPr>
          <w:b/>
          <w:i/>
          <w:szCs w:val="24"/>
        </w:rPr>
      </w:pPr>
      <w:r>
        <w:rPr>
          <w:b/>
          <w:i/>
          <w:szCs w:val="24"/>
        </w:rPr>
        <w:t>3.6. Предложите варианты программ, открывающих файлы с тем или иным расширением.</w:t>
      </w:r>
    </w:p>
    <w:tbl>
      <w:tblPr>
        <w:tblStyle w:val="a5"/>
        <w:tblW w:w="0" w:type="auto"/>
        <w:tblLook w:val="04A0"/>
      </w:tblPr>
      <w:tblGrid>
        <w:gridCol w:w="2943"/>
        <w:gridCol w:w="6627"/>
      </w:tblGrid>
      <w:tr w:rsidR="00867092" w:rsidTr="00867092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92" w:rsidRDefault="00867092" w:rsidP="00A50365">
            <w:pPr>
              <w:jc w:val="center"/>
              <w:rPr>
                <w:rFonts w:eastAsia="Calibri" w:cs="Times New Roman"/>
                <w:b/>
                <w:i/>
                <w:szCs w:val="24"/>
              </w:rPr>
            </w:pPr>
            <w:r>
              <w:rPr>
                <w:b/>
                <w:i/>
                <w:szCs w:val="24"/>
              </w:rPr>
              <w:t xml:space="preserve"> Расширение файла</w:t>
            </w:r>
          </w:p>
        </w:tc>
        <w:tc>
          <w:tcPr>
            <w:tcW w:w="6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92" w:rsidRDefault="00867092" w:rsidP="00A50365">
            <w:pPr>
              <w:jc w:val="center"/>
              <w:rPr>
                <w:rFonts w:eastAsia="Calibri" w:cs="Times New Roman"/>
                <w:b/>
                <w:i/>
                <w:szCs w:val="24"/>
              </w:rPr>
            </w:pPr>
            <w:r>
              <w:rPr>
                <w:b/>
                <w:i/>
                <w:szCs w:val="24"/>
              </w:rPr>
              <w:t>Программа</w:t>
            </w:r>
          </w:p>
        </w:tc>
      </w:tr>
      <w:tr w:rsidR="00867092" w:rsidTr="00867092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92" w:rsidRDefault="00867092" w:rsidP="00A50365">
            <w:pPr>
              <w:jc w:val="both"/>
              <w:rPr>
                <w:rFonts w:eastAsia="Calibri" w:cs="Times New Roman"/>
                <w:b/>
                <w:szCs w:val="24"/>
                <w:lang w:val="en-US"/>
              </w:rPr>
            </w:pPr>
            <w:r>
              <w:rPr>
                <w:b/>
                <w:szCs w:val="24"/>
                <w:lang w:val="en-US"/>
              </w:rPr>
              <w:t>txt</w:t>
            </w:r>
          </w:p>
        </w:tc>
        <w:tc>
          <w:tcPr>
            <w:tcW w:w="6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092" w:rsidRDefault="00867092" w:rsidP="00A50365">
            <w:pPr>
              <w:jc w:val="both"/>
              <w:rPr>
                <w:rFonts w:eastAsia="Calibri" w:cs="Times New Roman"/>
                <w:b/>
                <w:szCs w:val="24"/>
              </w:rPr>
            </w:pPr>
          </w:p>
        </w:tc>
      </w:tr>
      <w:tr w:rsidR="00867092" w:rsidTr="00867092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92" w:rsidRDefault="00867092" w:rsidP="00A50365">
            <w:pPr>
              <w:jc w:val="both"/>
              <w:rPr>
                <w:rFonts w:eastAsia="Calibri" w:cs="Times New Roman"/>
                <w:b/>
                <w:szCs w:val="24"/>
                <w:lang w:val="en-US"/>
              </w:rPr>
            </w:pPr>
            <w:r>
              <w:rPr>
                <w:b/>
                <w:szCs w:val="24"/>
                <w:lang w:val="en-US"/>
              </w:rPr>
              <w:t>doc</w:t>
            </w:r>
          </w:p>
        </w:tc>
        <w:tc>
          <w:tcPr>
            <w:tcW w:w="6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092" w:rsidRDefault="00867092" w:rsidP="00A50365">
            <w:pPr>
              <w:jc w:val="both"/>
              <w:rPr>
                <w:rFonts w:eastAsia="Calibri" w:cs="Times New Roman"/>
                <w:b/>
                <w:szCs w:val="24"/>
              </w:rPr>
            </w:pPr>
          </w:p>
        </w:tc>
      </w:tr>
      <w:tr w:rsidR="00867092" w:rsidTr="00867092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92" w:rsidRDefault="00867092" w:rsidP="00A50365">
            <w:pPr>
              <w:jc w:val="both"/>
              <w:rPr>
                <w:rFonts w:eastAsia="Calibri" w:cs="Times New Roman"/>
                <w:b/>
                <w:szCs w:val="24"/>
                <w:lang w:val="en-US"/>
              </w:rPr>
            </w:pPr>
            <w:r>
              <w:rPr>
                <w:b/>
                <w:szCs w:val="24"/>
                <w:lang w:val="en-US"/>
              </w:rPr>
              <w:t>rtf</w:t>
            </w:r>
          </w:p>
        </w:tc>
        <w:tc>
          <w:tcPr>
            <w:tcW w:w="6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092" w:rsidRDefault="00867092" w:rsidP="00A50365">
            <w:pPr>
              <w:jc w:val="both"/>
              <w:rPr>
                <w:rFonts w:eastAsia="Calibri" w:cs="Times New Roman"/>
                <w:b/>
                <w:szCs w:val="24"/>
              </w:rPr>
            </w:pPr>
          </w:p>
        </w:tc>
      </w:tr>
      <w:tr w:rsidR="00867092" w:rsidTr="00867092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92" w:rsidRDefault="00867092" w:rsidP="00A50365">
            <w:pPr>
              <w:jc w:val="both"/>
              <w:rPr>
                <w:rFonts w:eastAsia="Calibri" w:cs="Times New Roman"/>
                <w:b/>
                <w:szCs w:val="24"/>
                <w:lang w:val="en-US"/>
              </w:rPr>
            </w:pPr>
            <w:r>
              <w:rPr>
                <w:b/>
                <w:szCs w:val="24"/>
                <w:lang w:val="en-US"/>
              </w:rPr>
              <w:t>jpg</w:t>
            </w:r>
          </w:p>
        </w:tc>
        <w:tc>
          <w:tcPr>
            <w:tcW w:w="6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092" w:rsidRDefault="00867092" w:rsidP="00A50365">
            <w:pPr>
              <w:jc w:val="both"/>
              <w:rPr>
                <w:rFonts w:eastAsia="Calibri" w:cs="Times New Roman"/>
                <w:b/>
                <w:szCs w:val="24"/>
              </w:rPr>
            </w:pPr>
          </w:p>
        </w:tc>
      </w:tr>
      <w:tr w:rsidR="00867092" w:rsidTr="00867092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92" w:rsidRDefault="00867092" w:rsidP="00A50365">
            <w:pPr>
              <w:jc w:val="both"/>
              <w:rPr>
                <w:rFonts w:eastAsia="Calibri" w:cs="Times New Roman"/>
                <w:b/>
                <w:szCs w:val="24"/>
                <w:lang w:val="en-US"/>
              </w:rPr>
            </w:pPr>
            <w:proofErr w:type="spellStart"/>
            <w:r>
              <w:rPr>
                <w:b/>
                <w:szCs w:val="24"/>
                <w:lang w:val="en-US"/>
              </w:rPr>
              <w:t>arg</w:t>
            </w:r>
            <w:proofErr w:type="spellEnd"/>
          </w:p>
        </w:tc>
        <w:tc>
          <w:tcPr>
            <w:tcW w:w="6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092" w:rsidRDefault="00867092" w:rsidP="00A50365">
            <w:pPr>
              <w:jc w:val="both"/>
              <w:rPr>
                <w:rFonts w:eastAsia="Calibri" w:cs="Times New Roman"/>
                <w:b/>
                <w:szCs w:val="24"/>
              </w:rPr>
            </w:pPr>
          </w:p>
        </w:tc>
      </w:tr>
      <w:tr w:rsidR="00867092" w:rsidTr="00867092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92" w:rsidRDefault="00867092" w:rsidP="00A50365">
            <w:pPr>
              <w:jc w:val="both"/>
              <w:rPr>
                <w:rFonts w:eastAsia="Calibri" w:cs="Times New Roman"/>
                <w:b/>
                <w:szCs w:val="24"/>
                <w:lang w:val="en-US"/>
              </w:rPr>
            </w:pPr>
            <w:r>
              <w:rPr>
                <w:b/>
                <w:szCs w:val="24"/>
                <w:lang w:val="en-US"/>
              </w:rPr>
              <w:t>html</w:t>
            </w:r>
          </w:p>
        </w:tc>
        <w:tc>
          <w:tcPr>
            <w:tcW w:w="6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092" w:rsidRDefault="00867092" w:rsidP="00A50365">
            <w:pPr>
              <w:jc w:val="both"/>
              <w:rPr>
                <w:rFonts w:eastAsia="Calibri" w:cs="Times New Roman"/>
                <w:b/>
                <w:szCs w:val="24"/>
              </w:rPr>
            </w:pPr>
          </w:p>
        </w:tc>
      </w:tr>
    </w:tbl>
    <w:p w:rsidR="00867092" w:rsidRDefault="00867092" w:rsidP="00A50365">
      <w:pPr>
        <w:rPr>
          <w:rFonts w:eastAsia="Calibri"/>
          <w:b/>
          <w:szCs w:val="24"/>
        </w:rPr>
      </w:pPr>
    </w:p>
    <w:p w:rsidR="00867092" w:rsidRDefault="00867092" w:rsidP="00A50365">
      <w:pPr>
        <w:rPr>
          <w:b/>
          <w:i/>
          <w:szCs w:val="24"/>
        </w:rPr>
      </w:pPr>
      <w:r>
        <w:rPr>
          <w:b/>
          <w:i/>
          <w:szCs w:val="24"/>
        </w:rPr>
        <w:t>3.7. Выберите неверные утверждения.</w:t>
      </w:r>
    </w:p>
    <w:p w:rsidR="00867092" w:rsidRDefault="00867092" w:rsidP="00A50365">
      <w:pPr>
        <w:rPr>
          <w:szCs w:val="24"/>
        </w:rPr>
      </w:pPr>
      <w:r>
        <w:rPr>
          <w:szCs w:val="24"/>
        </w:rPr>
        <w:lastRenderedPageBreak/>
        <w:t xml:space="preserve">1) </w:t>
      </w:r>
      <w:r w:rsidR="006C1791">
        <w:rPr>
          <w:szCs w:val="24"/>
        </w:rPr>
        <w:t>и</w:t>
      </w:r>
      <w:r>
        <w:rPr>
          <w:szCs w:val="24"/>
        </w:rPr>
        <w:t>нтернет – это сообщество компьютерных сетей, объединенных единым адресным пространством, работающих по одинаковым протоколам TCP/IP и представляющих определенный набор сервисов.</w:t>
      </w:r>
    </w:p>
    <w:p w:rsidR="00867092" w:rsidRDefault="00867092" w:rsidP="00A50365">
      <w:pPr>
        <w:rPr>
          <w:szCs w:val="24"/>
        </w:rPr>
      </w:pPr>
      <w:r>
        <w:rPr>
          <w:szCs w:val="24"/>
        </w:rPr>
        <w:t xml:space="preserve">2) </w:t>
      </w:r>
      <w:r w:rsidR="006C1791">
        <w:rPr>
          <w:szCs w:val="24"/>
        </w:rPr>
        <w:t>э</w:t>
      </w:r>
      <w:r>
        <w:rPr>
          <w:szCs w:val="24"/>
        </w:rPr>
        <w:t>лектронная почта (</w:t>
      </w:r>
      <w:r>
        <w:rPr>
          <w:szCs w:val="24"/>
          <w:lang w:val="en-US"/>
        </w:rPr>
        <w:t>e</w:t>
      </w:r>
      <w:r>
        <w:rPr>
          <w:szCs w:val="24"/>
        </w:rPr>
        <w:t>-</w:t>
      </w:r>
      <w:r>
        <w:rPr>
          <w:szCs w:val="24"/>
          <w:lang w:val="en-US"/>
        </w:rPr>
        <w:t>mail</w:t>
      </w:r>
      <w:r>
        <w:rPr>
          <w:szCs w:val="24"/>
        </w:rPr>
        <w:t>) позволяет передавать сообщения и приложенные файлы.</w:t>
      </w:r>
    </w:p>
    <w:p w:rsidR="00867092" w:rsidRDefault="00867092" w:rsidP="00A50365">
      <w:pPr>
        <w:rPr>
          <w:szCs w:val="24"/>
        </w:rPr>
      </w:pPr>
      <w:r>
        <w:rPr>
          <w:szCs w:val="24"/>
        </w:rPr>
        <w:t xml:space="preserve">3) </w:t>
      </w:r>
      <w:r w:rsidR="006C1791">
        <w:rPr>
          <w:szCs w:val="24"/>
        </w:rPr>
        <w:t>г</w:t>
      </w:r>
      <w:r>
        <w:rPr>
          <w:szCs w:val="24"/>
        </w:rPr>
        <w:t xml:space="preserve">иперссылки на </w:t>
      </w:r>
      <w:r>
        <w:rPr>
          <w:szCs w:val="24"/>
          <w:lang w:val="en-US"/>
        </w:rPr>
        <w:t>web</w:t>
      </w:r>
      <w:r>
        <w:rPr>
          <w:szCs w:val="24"/>
        </w:rPr>
        <w:t xml:space="preserve"> – странице могут обеспечить переход только на </w:t>
      </w:r>
      <w:r>
        <w:rPr>
          <w:szCs w:val="24"/>
          <w:lang w:val="en-US"/>
        </w:rPr>
        <w:t>web</w:t>
      </w:r>
      <w:r>
        <w:rPr>
          <w:szCs w:val="24"/>
        </w:rPr>
        <w:t xml:space="preserve"> – страницу данного сервера.</w:t>
      </w:r>
    </w:p>
    <w:p w:rsidR="00867092" w:rsidRDefault="00867092" w:rsidP="00A50365">
      <w:pPr>
        <w:rPr>
          <w:szCs w:val="24"/>
        </w:rPr>
      </w:pPr>
      <w:r>
        <w:rPr>
          <w:szCs w:val="24"/>
        </w:rPr>
        <w:t xml:space="preserve">4) </w:t>
      </w:r>
      <w:r w:rsidR="006C1791">
        <w:rPr>
          <w:szCs w:val="24"/>
        </w:rPr>
        <w:t>б</w:t>
      </w:r>
      <w:r>
        <w:rPr>
          <w:szCs w:val="24"/>
        </w:rPr>
        <w:t>раузеры являются серверами Интернет.</w:t>
      </w:r>
    </w:p>
    <w:p w:rsidR="00867092" w:rsidRDefault="00867092" w:rsidP="00A50365">
      <w:pPr>
        <w:rPr>
          <w:szCs w:val="24"/>
        </w:rPr>
      </w:pPr>
      <w:r>
        <w:rPr>
          <w:szCs w:val="24"/>
        </w:rPr>
        <w:t xml:space="preserve">5) </w:t>
      </w:r>
      <w:r w:rsidR="006C1791">
        <w:rPr>
          <w:szCs w:val="24"/>
        </w:rPr>
        <w:t>в</w:t>
      </w:r>
      <w:r>
        <w:rPr>
          <w:szCs w:val="24"/>
        </w:rPr>
        <w:t xml:space="preserve"> адресе электронной почты в сети Интернет: </w:t>
      </w:r>
      <w:proofErr w:type="spellStart"/>
      <w:r>
        <w:rPr>
          <w:szCs w:val="24"/>
          <w:lang w:val="en-US"/>
        </w:rPr>
        <w:t>kriro</w:t>
      </w:r>
      <w:proofErr w:type="spellEnd"/>
      <w:r>
        <w:rPr>
          <w:szCs w:val="24"/>
        </w:rPr>
        <w:t>@</w:t>
      </w:r>
      <w:r>
        <w:rPr>
          <w:szCs w:val="24"/>
          <w:lang w:val="en-US"/>
        </w:rPr>
        <w:t>mail</w:t>
      </w:r>
      <w:r>
        <w:rPr>
          <w:szCs w:val="24"/>
        </w:rPr>
        <w:t>.</w:t>
      </w:r>
      <w:proofErr w:type="spellStart"/>
      <w:r>
        <w:rPr>
          <w:szCs w:val="24"/>
          <w:lang w:val="en-US"/>
        </w:rPr>
        <w:t>ru</w:t>
      </w:r>
      <w:proofErr w:type="spellEnd"/>
      <w:r>
        <w:rPr>
          <w:szCs w:val="24"/>
        </w:rPr>
        <w:t xml:space="preserve">  имя владельца </w:t>
      </w:r>
      <w:proofErr w:type="spellStart"/>
      <w:r>
        <w:rPr>
          <w:szCs w:val="24"/>
          <w:lang w:val="en-US"/>
        </w:rPr>
        <w:t>kriro</w:t>
      </w:r>
      <w:proofErr w:type="spellEnd"/>
      <w:r>
        <w:rPr>
          <w:szCs w:val="24"/>
        </w:rPr>
        <w:t>.</w:t>
      </w:r>
    </w:p>
    <w:p w:rsidR="00867092" w:rsidRDefault="00867092" w:rsidP="00A50365">
      <w:pPr>
        <w:rPr>
          <w:szCs w:val="24"/>
        </w:rPr>
      </w:pPr>
      <w:r>
        <w:rPr>
          <w:szCs w:val="24"/>
        </w:rPr>
        <w:t xml:space="preserve">6) </w:t>
      </w:r>
      <w:r w:rsidR="006C1791">
        <w:rPr>
          <w:szCs w:val="24"/>
        </w:rPr>
        <w:t>и</w:t>
      </w:r>
      <w:r>
        <w:rPr>
          <w:szCs w:val="24"/>
        </w:rPr>
        <w:t>з Интернета скопировали полный текст нормативно-правового акта, при этом авторское право не нарушено, так как нормативно-правовые акты не являются объектом авторского права.</w:t>
      </w:r>
    </w:p>
    <w:p w:rsidR="00867092" w:rsidRDefault="00867092" w:rsidP="00A50365">
      <w:pPr>
        <w:rPr>
          <w:szCs w:val="24"/>
        </w:rPr>
      </w:pPr>
      <w:r>
        <w:rPr>
          <w:szCs w:val="24"/>
        </w:rPr>
        <w:t xml:space="preserve">7) </w:t>
      </w:r>
      <w:r w:rsidR="006C1791">
        <w:rPr>
          <w:szCs w:val="24"/>
        </w:rPr>
        <w:t>г</w:t>
      </w:r>
      <w:r>
        <w:rPr>
          <w:szCs w:val="24"/>
        </w:rPr>
        <w:t xml:space="preserve">остевая книга является простой формой организации общения в виде </w:t>
      </w:r>
      <w:r>
        <w:rPr>
          <w:szCs w:val="24"/>
          <w:lang w:val="en-US"/>
        </w:rPr>
        <w:t>web</w:t>
      </w:r>
      <w:r>
        <w:rPr>
          <w:szCs w:val="24"/>
        </w:rPr>
        <w:t xml:space="preserve"> – приложений.</w:t>
      </w:r>
    </w:p>
    <w:p w:rsidR="00867092" w:rsidRDefault="00867092" w:rsidP="00A50365">
      <w:pPr>
        <w:rPr>
          <w:szCs w:val="24"/>
        </w:rPr>
      </w:pPr>
      <w:r>
        <w:rPr>
          <w:szCs w:val="24"/>
        </w:rPr>
        <w:t xml:space="preserve">8) </w:t>
      </w:r>
      <w:r>
        <w:rPr>
          <w:szCs w:val="24"/>
          <w:lang w:val="en-US"/>
        </w:rPr>
        <w:t>ICQ</w:t>
      </w:r>
      <w:r>
        <w:rPr>
          <w:szCs w:val="24"/>
        </w:rPr>
        <w:t xml:space="preserve"> – это популярное средство общения пользователей не через Интернет.</w:t>
      </w:r>
    </w:p>
    <w:p w:rsidR="00867092" w:rsidRDefault="00867092" w:rsidP="00A50365">
      <w:pPr>
        <w:rPr>
          <w:szCs w:val="24"/>
        </w:rPr>
      </w:pPr>
      <w:r>
        <w:rPr>
          <w:szCs w:val="24"/>
        </w:rPr>
        <w:t xml:space="preserve">9) </w:t>
      </w:r>
      <w:r w:rsidR="006C1791">
        <w:rPr>
          <w:szCs w:val="24"/>
        </w:rPr>
        <w:t>б</w:t>
      </w:r>
      <w:r>
        <w:rPr>
          <w:szCs w:val="24"/>
        </w:rPr>
        <w:t xml:space="preserve">лог – это </w:t>
      </w:r>
      <w:r>
        <w:rPr>
          <w:szCs w:val="24"/>
          <w:lang w:val="en-US"/>
        </w:rPr>
        <w:t>web</w:t>
      </w:r>
      <w:r>
        <w:rPr>
          <w:szCs w:val="24"/>
        </w:rPr>
        <w:t xml:space="preserve"> – журнал.</w:t>
      </w:r>
    </w:p>
    <w:p w:rsidR="00867092" w:rsidRDefault="00867092" w:rsidP="00A50365">
      <w:pPr>
        <w:rPr>
          <w:szCs w:val="24"/>
        </w:rPr>
      </w:pPr>
      <w:r>
        <w:rPr>
          <w:szCs w:val="24"/>
        </w:rPr>
        <w:t xml:space="preserve">10) </w:t>
      </w:r>
      <w:r w:rsidR="006C1791">
        <w:rPr>
          <w:szCs w:val="24"/>
        </w:rPr>
        <w:t>с</w:t>
      </w:r>
      <w:r>
        <w:rPr>
          <w:szCs w:val="24"/>
        </w:rPr>
        <w:t xml:space="preserve">ервисы </w:t>
      </w:r>
      <w:r>
        <w:rPr>
          <w:szCs w:val="24"/>
          <w:lang w:val="en-US"/>
        </w:rPr>
        <w:t>Web</w:t>
      </w:r>
      <w:r>
        <w:rPr>
          <w:szCs w:val="24"/>
        </w:rPr>
        <w:t xml:space="preserve"> 2.0 или социальные сетевые сервисы – это современные средства, сетевое программное обеспечение, поддерживающее групповые взаимодействия.</w:t>
      </w:r>
    </w:p>
    <w:p w:rsidR="00867092" w:rsidRDefault="00867092" w:rsidP="00A50365">
      <w:pPr>
        <w:rPr>
          <w:b/>
          <w:szCs w:val="24"/>
        </w:rPr>
      </w:pPr>
    </w:p>
    <w:p w:rsidR="00867092" w:rsidRPr="006C1791" w:rsidRDefault="00867092" w:rsidP="00A50365">
      <w:pPr>
        <w:rPr>
          <w:b/>
          <w:i/>
          <w:szCs w:val="24"/>
        </w:rPr>
      </w:pPr>
      <w:r w:rsidRPr="006C1791">
        <w:rPr>
          <w:b/>
          <w:i/>
          <w:szCs w:val="24"/>
        </w:rPr>
        <w:t>3.8. Установите соответствия.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928"/>
        <w:gridCol w:w="4678"/>
      </w:tblGrid>
      <w:tr w:rsidR="00867092" w:rsidTr="00867092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92" w:rsidRDefault="00867092" w:rsidP="00A50365">
            <w:pPr>
              <w:rPr>
                <w:rFonts w:eastAsia="Calibri" w:cs="Times New Roman"/>
                <w:szCs w:val="24"/>
              </w:rPr>
            </w:pPr>
            <w:r>
              <w:rPr>
                <w:iCs/>
                <w:szCs w:val="24"/>
              </w:rPr>
              <w:t>1. Система, в которой реализуется процесс дистанционного обучения для достижения и подтверждения обучаемым определенного образовательного ценза, который становится основой его дальнейшей творческой и трудовой деятельности</w:t>
            </w: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092" w:rsidRDefault="00867092" w:rsidP="00A50365">
            <w:pPr>
              <w:ind w:firstLine="34"/>
              <w:rPr>
                <w:rFonts w:eastAsia="Calibri" w:cs="Times New Roman"/>
                <w:szCs w:val="24"/>
              </w:rPr>
            </w:pPr>
            <w:r>
              <w:rPr>
                <w:szCs w:val="24"/>
              </w:rPr>
              <w:t xml:space="preserve">А. основные документы в образовательном учреждении </w:t>
            </w:r>
          </w:p>
          <w:p w:rsidR="00867092" w:rsidRDefault="00867092" w:rsidP="00A50365">
            <w:pPr>
              <w:ind w:firstLine="34"/>
              <w:rPr>
                <w:szCs w:val="24"/>
              </w:rPr>
            </w:pPr>
          </w:p>
          <w:p w:rsidR="00867092" w:rsidRDefault="00867092" w:rsidP="00A50365">
            <w:pPr>
              <w:ind w:firstLine="34"/>
              <w:rPr>
                <w:szCs w:val="24"/>
              </w:rPr>
            </w:pPr>
            <w:r>
              <w:rPr>
                <w:szCs w:val="24"/>
              </w:rPr>
              <w:t>Б. видеоконференцсвязь</w:t>
            </w:r>
          </w:p>
          <w:p w:rsidR="00867092" w:rsidRDefault="00867092" w:rsidP="00A50365">
            <w:pPr>
              <w:ind w:firstLine="34"/>
              <w:rPr>
                <w:szCs w:val="24"/>
              </w:rPr>
            </w:pPr>
          </w:p>
          <w:p w:rsidR="00867092" w:rsidRDefault="00867092" w:rsidP="00A50365">
            <w:pPr>
              <w:ind w:firstLine="34"/>
              <w:rPr>
                <w:szCs w:val="24"/>
                <w:shd w:val="clear" w:color="auto" w:fill="FFFFFF"/>
              </w:rPr>
            </w:pPr>
            <w:r>
              <w:rPr>
                <w:iCs/>
                <w:szCs w:val="24"/>
                <w:shd w:val="clear" w:color="auto" w:fill="FFFFFF"/>
              </w:rPr>
              <w:t xml:space="preserve">В. </w:t>
            </w:r>
            <w:proofErr w:type="gramStart"/>
            <w:r>
              <w:rPr>
                <w:iCs/>
                <w:szCs w:val="24"/>
                <w:shd w:val="clear" w:color="auto" w:fill="FFFFFF"/>
              </w:rPr>
              <w:t>чат-занятия</w:t>
            </w:r>
            <w:proofErr w:type="gramEnd"/>
            <w:r>
              <w:rPr>
                <w:szCs w:val="24"/>
                <w:shd w:val="clear" w:color="auto" w:fill="FFFFFF"/>
              </w:rPr>
              <w:t> </w:t>
            </w:r>
          </w:p>
          <w:p w:rsidR="00867092" w:rsidRDefault="00867092" w:rsidP="00A50365">
            <w:pPr>
              <w:ind w:firstLine="34"/>
              <w:rPr>
                <w:szCs w:val="24"/>
              </w:rPr>
            </w:pPr>
          </w:p>
          <w:p w:rsidR="00867092" w:rsidRDefault="00867092" w:rsidP="00A50365">
            <w:pPr>
              <w:ind w:firstLine="34"/>
              <w:rPr>
                <w:bCs/>
                <w:color w:val="000000"/>
                <w:szCs w:val="24"/>
                <w:lang w:eastAsia="ru-RU"/>
              </w:rPr>
            </w:pPr>
            <w:r>
              <w:rPr>
                <w:bCs/>
                <w:color w:val="000000"/>
                <w:szCs w:val="24"/>
                <w:lang w:eastAsia="ru-RU"/>
              </w:rPr>
              <w:t xml:space="preserve">Г. </w:t>
            </w:r>
            <w:r>
              <w:rPr>
                <w:szCs w:val="24"/>
              </w:rPr>
              <w:t>основные законодательные акты Российской Федерации, регламентирующие образовательный процесс в образовательном учреждении</w:t>
            </w:r>
            <w:r>
              <w:rPr>
                <w:bCs/>
                <w:color w:val="000000"/>
                <w:szCs w:val="24"/>
                <w:lang w:eastAsia="ru-RU"/>
              </w:rPr>
              <w:t xml:space="preserve"> </w:t>
            </w:r>
          </w:p>
          <w:p w:rsidR="00867092" w:rsidRDefault="00867092" w:rsidP="00A50365">
            <w:pPr>
              <w:ind w:firstLine="34"/>
              <w:rPr>
                <w:szCs w:val="24"/>
              </w:rPr>
            </w:pPr>
          </w:p>
          <w:p w:rsidR="00867092" w:rsidRDefault="00867092" w:rsidP="00A50365">
            <w:pPr>
              <w:ind w:firstLine="34"/>
              <w:rPr>
                <w:szCs w:val="24"/>
              </w:rPr>
            </w:pPr>
            <w:r>
              <w:rPr>
                <w:szCs w:val="24"/>
              </w:rPr>
              <w:t>Д. вебинар</w:t>
            </w:r>
          </w:p>
          <w:p w:rsidR="00867092" w:rsidRDefault="00867092" w:rsidP="00A50365">
            <w:pPr>
              <w:ind w:firstLine="34"/>
              <w:rPr>
                <w:szCs w:val="24"/>
              </w:rPr>
            </w:pPr>
          </w:p>
          <w:p w:rsidR="00867092" w:rsidRDefault="00867092" w:rsidP="00A50365">
            <w:pPr>
              <w:ind w:firstLine="34"/>
              <w:rPr>
                <w:szCs w:val="24"/>
              </w:rPr>
            </w:pPr>
            <w:r>
              <w:rPr>
                <w:szCs w:val="24"/>
              </w:rPr>
              <w:t>Е. видеоконференция</w:t>
            </w:r>
          </w:p>
          <w:p w:rsidR="00867092" w:rsidRDefault="00867092" w:rsidP="00A50365">
            <w:pPr>
              <w:ind w:firstLine="34"/>
              <w:rPr>
                <w:szCs w:val="24"/>
              </w:rPr>
            </w:pPr>
          </w:p>
          <w:p w:rsidR="00867092" w:rsidRDefault="00867092" w:rsidP="00A50365">
            <w:pPr>
              <w:ind w:firstLine="34"/>
              <w:rPr>
                <w:szCs w:val="24"/>
              </w:rPr>
            </w:pPr>
            <w:r>
              <w:rPr>
                <w:szCs w:val="24"/>
              </w:rPr>
              <w:t xml:space="preserve">Ж. основные законодательные акты Российской Федерации, регламентирующие использование ресурсов сети Интернет </w:t>
            </w:r>
          </w:p>
          <w:p w:rsidR="00867092" w:rsidRDefault="00867092" w:rsidP="00A50365">
            <w:pPr>
              <w:ind w:firstLine="34"/>
              <w:rPr>
                <w:szCs w:val="24"/>
              </w:rPr>
            </w:pPr>
          </w:p>
          <w:p w:rsidR="00867092" w:rsidRDefault="00867092" w:rsidP="00A50365">
            <w:pPr>
              <w:ind w:firstLine="34"/>
              <w:rPr>
                <w:szCs w:val="24"/>
              </w:rPr>
            </w:pPr>
            <w:r>
              <w:rPr>
                <w:szCs w:val="24"/>
              </w:rPr>
              <w:t>З. интранет</w:t>
            </w:r>
          </w:p>
          <w:p w:rsidR="00867092" w:rsidRDefault="00867092" w:rsidP="00A50365">
            <w:pPr>
              <w:ind w:firstLine="34"/>
              <w:rPr>
                <w:szCs w:val="24"/>
              </w:rPr>
            </w:pPr>
          </w:p>
          <w:p w:rsidR="00867092" w:rsidRDefault="00867092" w:rsidP="00A50365">
            <w:pPr>
              <w:ind w:firstLine="34"/>
              <w:rPr>
                <w:szCs w:val="24"/>
              </w:rPr>
            </w:pPr>
            <w:r>
              <w:rPr>
                <w:szCs w:val="24"/>
              </w:rPr>
              <w:t>И. интернет</w:t>
            </w:r>
          </w:p>
          <w:p w:rsidR="00867092" w:rsidRDefault="00867092" w:rsidP="00A50365">
            <w:pPr>
              <w:ind w:firstLine="34"/>
              <w:rPr>
                <w:szCs w:val="24"/>
              </w:rPr>
            </w:pPr>
          </w:p>
          <w:p w:rsidR="00867092" w:rsidRDefault="00867092" w:rsidP="00A50365">
            <w:pPr>
              <w:ind w:firstLine="34"/>
              <w:rPr>
                <w:bCs/>
                <w:color w:val="000000"/>
                <w:szCs w:val="24"/>
                <w:lang w:eastAsia="ru-RU"/>
              </w:rPr>
            </w:pPr>
            <w:r>
              <w:rPr>
                <w:szCs w:val="24"/>
              </w:rPr>
              <w:t xml:space="preserve">К. </w:t>
            </w:r>
            <w:r>
              <w:rPr>
                <w:bCs/>
                <w:color w:val="000000"/>
                <w:szCs w:val="24"/>
                <w:lang w:eastAsia="ru-RU"/>
              </w:rPr>
              <w:t>дистанционное образование</w:t>
            </w:r>
          </w:p>
          <w:p w:rsidR="00867092" w:rsidRDefault="00867092" w:rsidP="00A50365">
            <w:pPr>
              <w:ind w:firstLine="34"/>
              <w:rPr>
                <w:szCs w:val="24"/>
              </w:rPr>
            </w:pPr>
          </w:p>
          <w:p w:rsidR="00867092" w:rsidRDefault="00867092" w:rsidP="00A50365">
            <w:pPr>
              <w:ind w:firstLine="34"/>
              <w:rPr>
                <w:rFonts w:eastAsia="Calibri" w:cs="Times New Roman"/>
                <w:szCs w:val="24"/>
              </w:rPr>
            </w:pPr>
            <w:r>
              <w:rPr>
                <w:szCs w:val="24"/>
              </w:rPr>
              <w:t>Л. дистанционное обучение</w:t>
            </w:r>
          </w:p>
        </w:tc>
      </w:tr>
      <w:tr w:rsidR="00867092" w:rsidTr="00867092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92" w:rsidRDefault="00867092" w:rsidP="00A50365">
            <w:pPr>
              <w:rPr>
                <w:rFonts w:eastAsia="Calibri" w:cs="Times New Roman"/>
                <w:szCs w:val="24"/>
              </w:rPr>
            </w:pPr>
            <w:r>
              <w:rPr>
                <w:szCs w:val="24"/>
              </w:rPr>
              <w:t>2. Область информационной технологии, обеспечивающая одновременно двустороннюю передачу, обработку, преобразование и представление интерактивной информации на расстояние в режиме реального времени с помощью аппаратно-программных средств вычислительной техники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092" w:rsidRDefault="00867092" w:rsidP="00A50365">
            <w:pPr>
              <w:rPr>
                <w:rFonts w:eastAsia="Calibri" w:cs="Times New Roman"/>
                <w:szCs w:val="24"/>
              </w:rPr>
            </w:pPr>
          </w:p>
        </w:tc>
      </w:tr>
      <w:tr w:rsidR="00867092" w:rsidTr="00867092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92" w:rsidRDefault="00867092" w:rsidP="00A50365">
            <w:pPr>
              <w:rPr>
                <w:rFonts w:eastAsia="Calibri" w:cs="Times New Roman"/>
                <w:szCs w:val="24"/>
              </w:rPr>
            </w:pPr>
            <w:r>
              <w:rPr>
                <w:color w:val="000000"/>
                <w:szCs w:val="24"/>
                <w:shd w:val="clear" w:color="auto" w:fill="FFFFFF"/>
              </w:rPr>
              <w:t xml:space="preserve">3. Взаимодействие учителя и учащихся между собой на расстоянии, отражающее все присущие учебному процессу компоненты (цели, содержание, методы, организационные формы, средства обучения) и реализуемое специфичными средствами </w:t>
            </w:r>
            <w:proofErr w:type="gramStart"/>
            <w:r>
              <w:rPr>
                <w:color w:val="000000"/>
                <w:szCs w:val="24"/>
                <w:shd w:val="clear" w:color="auto" w:fill="FFFFFF"/>
              </w:rPr>
              <w:t>Интернет-технологий</w:t>
            </w:r>
            <w:proofErr w:type="gramEnd"/>
            <w:r>
              <w:rPr>
                <w:color w:val="000000"/>
                <w:szCs w:val="24"/>
                <w:shd w:val="clear" w:color="auto" w:fill="FFFFFF"/>
              </w:rPr>
              <w:t xml:space="preserve"> или другими средствами, предусматривающими интерактивность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092" w:rsidRDefault="00867092" w:rsidP="00A50365">
            <w:pPr>
              <w:rPr>
                <w:rFonts w:eastAsia="Calibri" w:cs="Times New Roman"/>
                <w:szCs w:val="24"/>
              </w:rPr>
            </w:pPr>
          </w:p>
        </w:tc>
      </w:tr>
      <w:tr w:rsidR="00867092" w:rsidTr="00867092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92" w:rsidRDefault="00867092" w:rsidP="00A50365">
            <w:pPr>
              <w:rPr>
                <w:rFonts w:eastAsia="Calibri" w:cs="Times New Roman"/>
                <w:szCs w:val="24"/>
              </w:rPr>
            </w:pPr>
            <w:r>
              <w:rPr>
                <w:szCs w:val="24"/>
              </w:rPr>
              <w:t xml:space="preserve">4. Телекоммуникационная технология интерактивного взаимодействия двух или более удаленных абонементов, при которой между ними возможен обмен аудио- и видеоинформацией в реальном масштабе времени с учетом передачи управляющих данных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092" w:rsidRDefault="00867092" w:rsidP="00A50365">
            <w:pPr>
              <w:rPr>
                <w:rFonts w:eastAsia="Calibri" w:cs="Times New Roman"/>
                <w:szCs w:val="24"/>
              </w:rPr>
            </w:pPr>
          </w:p>
        </w:tc>
      </w:tr>
      <w:tr w:rsidR="00867092" w:rsidTr="00867092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92" w:rsidRDefault="00867092" w:rsidP="00A50365">
            <w:pPr>
              <w:rPr>
                <w:rFonts w:eastAsia="Calibri" w:cs="Times New Roman"/>
                <w:szCs w:val="24"/>
              </w:rPr>
            </w:pPr>
            <w:r>
              <w:rPr>
                <w:szCs w:val="24"/>
                <w:shd w:val="clear" w:color="auto" w:fill="FFFFFF"/>
              </w:rPr>
              <w:t xml:space="preserve">5. Учебные занятия, осуществляемые с использованием </w:t>
            </w:r>
            <w:proofErr w:type="gramStart"/>
            <w:r>
              <w:rPr>
                <w:szCs w:val="24"/>
                <w:shd w:val="clear" w:color="auto" w:fill="FFFFFF"/>
              </w:rPr>
              <w:t>чат-технологий</w:t>
            </w:r>
            <w:proofErr w:type="gramEnd"/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092" w:rsidRDefault="00867092" w:rsidP="00A50365">
            <w:pPr>
              <w:rPr>
                <w:rFonts w:eastAsia="Calibri" w:cs="Times New Roman"/>
                <w:szCs w:val="24"/>
              </w:rPr>
            </w:pPr>
          </w:p>
        </w:tc>
      </w:tr>
      <w:tr w:rsidR="00867092" w:rsidTr="00867092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92" w:rsidRDefault="00867092" w:rsidP="00A50365">
            <w:pPr>
              <w:rPr>
                <w:rFonts w:eastAsia="Calibri" w:cs="Times New Roman"/>
                <w:szCs w:val="24"/>
              </w:rPr>
            </w:pPr>
            <w:r>
              <w:rPr>
                <w:szCs w:val="24"/>
              </w:rPr>
              <w:t>6. Разновидность веб-конференции, проведение онлайн-встреч или презентаций через Интернет в режиме реального времени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092" w:rsidRDefault="00867092" w:rsidP="00A50365">
            <w:pPr>
              <w:rPr>
                <w:rFonts w:eastAsia="Calibri" w:cs="Times New Roman"/>
                <w:szCs w:val="24"/>
              </w:rPr>
            </w:pPr>
          </w:p>
        </w:tc>
      </w:tr>
      <w:tr w:rsidR="00867092" w:rsidTr="00867092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92" w:rsidRDefault="00867092" w:rsidP="00A50365">
            <w:pPr>
              <w:rPr>
                <w:rFonts w:eastAsia="Calibri" w:cs="Times New Roman"/>
                <w:szCs w:val="24"/>
              </w:rPr>
            </w:pPr>
            <w:r>
              <w:rPr>
                <w:szCs w:val="24"/>
              </w:rPr>
              <w:lastRenderedPageBreak/>
              <w:t>7. Внутренняя частная сеть организации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092" w:rsidRDefault="00867092" w:rsidP="00A50365">
            <w:pPr>
              <w:rPr>
                <w:rFonts w:eastAsia="Calibri" w:cs="Times New Roman"/>
                <w:szCs w:val="24"/>
              </w:rPr>
            </w:pPr>
          </w:p>
        </w:tc>
      </w:tr>
      <w:tr w:rsidR="00867092" w:rsidTr="00867092">
        <w:trPr>
          <w:trHeight w:val="1729"/>
        </w:trPr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92" w:rsidRDefault="00867092" w:rsidP="00A50365">
            <w:pPr>
              <w:rPr>
                <w:rFonts w:eastAsia="Calibri" w:cs="Times New Roman"/>
                <w:szCs w:val="24"/>
              </w:rPr>
            </w:pPr>
            <w:r>
              <w:rPr>
                <w:szCs w:val="24"/>
              </w:rPr>
              <w:t>8. Уголовный Кодекс Российской Федерации,</w:t>
            </w:r>
          </w:p>
          <w:p w:rsidR="00867092" w:rsidRDefault="00867092" w:rsidP="00A50365">
            <w:pPr>
              <w:rPr>
                <w:szCs w:val="24"/>
              </w:rPr>
            </w:pPr>
            <w:r>
              <w:rPr>
                <w:szCs w:val="24"/>
              </w:rPr>
              <w:t xml:space="preserve">Закон Российской Федерации  «Об авторском праве и смежных правах», </w:t>
            </w:r>
          </w:p>
          <w:p w:rsidR="00867092" w:rsidRDefault="00867092" w:rsidP="00A50365">
            <w:pPr>
              <w:rPr>
                <w:szCs w:val="24"/>
              </w:rPr>
            </w:pPr>
            <w:r>
              <w:rPr>
                <w:szCs w:val="24"/>
              </w:rPr>
              <w:t>Федеральный закон «Об информации, информатизации и защите информации»,</w:t>
            </w:r>
          </w:p>
          <w:p w:rsidR="00867092" w:rsidRDefault="00867092" w:rsidP="00A50365">
            <w:pPr>
              <w:rPr>
                <w:rFonts w:eastAsia="Calibri" w:cs="Times New Roman"/>
                <w:b/>
                <w:szCs w:val="24"/>
              </w:rPr>
            </w:pPr>
            <w:r>
              <w:rPr>
                <w:szCs w:val="24"/>
              </w:rPr>
              <w:t>Федеральный закон «Об участии в международном информационном обмене»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092" w:rsidRDefault="00867092" w:rsidP="00A50365">
            <w:pPr>
              <w:rPr>
                <w:rFonts w:eastAsia="Calibri" w:cs="Times New Roman"/>
                <w:szCs w:val="24"/>
              </w:rPr>
            </w:pPr>
          </w:p>
        </w:tc>
      </w:tr>
    </w:tbl>
    <w:p w:rsidR="00867092" w:rsidRDefault="00867092" w:rsidP="00A50365">
      <w:pPr>
        <w:rPr>
          <w:rFonts w:eastAsia="Calibri"/>
          <w:b/>
          <w:bCs/>
          <w:color w:val="FF0000"/>
          <w:szCs w:val="24"/>
          <w:shd w:val="clear" w:color="auto" w:fill="FFFFFF"/>
        </w:rPr>
      </w:pPr>
    </w:p>
    <w:p w:rsidR="00867092" w:rsidRDefault="00867092" w:rsidP="00A50365">
      <w:pPr>
        <w:rPr>
          <w:b/>
          <w:i/>
          <w:szCs w:val="24"/>
        </w:rPr>
      </w:pPr>
      <w:r>
        <w:rPr>
          <w:b/>
          <w:i/>
          <w:szCs w:val="24"/>
        </w:rPr>
        <w:t>3.9. Установите соответствия.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928"/>
        <w:gridCol w:w="4678"/>
      </w:tblGrid>
      <w:tr w:rsidR="00867092" w:rsidTr="00867092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92" w:rsidRDefault="00867092" w:rsidP="00A50365">
            <w:pPr>
              <w:rPr>
                <w:rFonts w:eastAsia="Calibri" w:cs="Times New Roman"/>
                <w:szCs w:val="24"/>
              </w:rPr>
            </w:pPr>
            <w:r>
              <w:rPr>
                <w:color w:val="000000"/>
                <w:szCs w:val="24"/>
              </w:rPr>
              <w:t xml:space="preserve">1) Можно ли использовать фотографии из коллекции какого-либо сайта для иллюстрирования своего материала при </w:t>
            </w:r>
            <w:r>
              <w:rPr>
                <w:color w:val="000000"/>
                <w:szCs w:val="24"/>
                <w:shd w:val="clear" w:color="auto" w:fill="FFFFFF"/>
              </w:rPr>
              <w:t>использовании правомерно опубликованных фотоизображений и с разрешения правообладателя интернет-сайта?</w:t>
            </w: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092" w:rsidRDefault="00867092" w:rsidP="00A50365">
            <w:pPr>
              <w:ind w:firstLine="34"/>
              <w:rPr>
                <w:rFonts w:eastAsia="Calibri" w:cs="Times New Roman"/>
                <w:szCs w:val="24"/>
              </w:rPr>
            </w:pPr>
            <w:r>
              <w:rPr>
                <w:color w:val="000000"/>
                <w:szCs w:val="24"/>
              </w:rPr>
              <w:t xml:space="preserve">А. </w:t>
            </w:r>
            <w:r>
              <w:rPr>
                <w:szCs w:val="24"/>
              </w:rPr>
              <w:t>можно</w:t>
            </w:r>
          </w:p>
          <w:p w:rsidR="00867092" w:rsidRDefault="00867092" w:rsidP="00A50365">
            <w:pPr>
              <w:ind w:firstLine="34"/>
              <w:rPr>
                <w:color w:val="000000"/>
                <w:szCs w:val="24"/>
              </w:rPr>
            </w:pPr>
          </w:p>
          <w:p w:rsidR="00867092" w:rsidRDefault="00867092" w:rsidP="00A50365">
            <w:pPr>
              <w:ind w:firstLine="34"/>
              <w:rPr>
                <w:szCs w:val="24"/>
              </w:rPr>
            </w:pPr>
            <w:r>
              <w:rPr>
                <w:color w:val="000000"/>
                <w:szCs w:val="24"/>
              </w:rPr>
              <w:t xml:space="preserve">Б. </w:t>
            </w:r>
            <w:r>
              <w:rPr>
                <w:iCs/>
                <w:szCs w:val="24"/>
              </w:rPr>
              <w:t>©</w:t>
            </w:r>
          </w:p>
          <w:p w:rsidR="00867092" w:rsidRDefault="00867092" w:rsidP="00A50365">
            <w:pPr>
              <w:ind w:firstLine="34"/>
              <w:rPr>
                <w:color w:val="000000"/>
                <w:szCs w:val="24"/>
              </w:rPr>
            </w:pPr>
          </w:p>
          <w:p w:rsidR="00867092" w:rsidRDefault="00867092" w:rsidP="00A50365">
            <w:pPr>
              <w:ind w:firstLine="34"/>
              <w:rPr>
                <w:szCs w:val="24"/>
              </w:rPr>
            </w:pPr>
            <w:r>
              <w:rPr>
                <w:color w:val="000000"/>
                <w:szCs w:val="24"/>
              </w:rPr>
              <w:t xml:space="preserve">В. </w:t>
            </w:r>
            <w:r>
              <w:rPr>
                <w:color w:val="000000"/>
                <w:szCs w:val="24"/>
                <w:lang w:val="en-US"/>
              </w:rPr>
              <w:t>URL</w:t>
            </w:r>
            <w:r>
              <w:rPr>
                <w:color w:val="000000"/>
                <w:szCs w:val="24"/>
              </w:rPr>
              <w:t xml:space="preserve"> – адрес сайта</w:t>
            </w:r>
          </w:p>
          <w:p w:rsidR="00867092" w:rsidRDefault="00867092" w:rsidP="00A50365">
            <w:pPr>
              <w:ind w:firstLine="34"/>
              <w:rPr>
                <w:szCs w:val="24"/>
              </w:rPr>
            </w:pPr>
          </w:p>
          <w:p w:rsidR="00867092" w:rsidRDefault="00867092" w:rsidP="00A50365">
            <w:pPr>
              <w:ind w:firstLine="34"/>
              <w:rPr>
                <w:szCs w:val="24"/>
              </w:rPr>
            </w:pPr>
            <w:r>
              <w:rPr>
                <w:szCs w:val="24"/>
              </w:rPr>
              <w:t xml:space="preserve">Г. </w:t>
            </w:r>
            <w:r>
              <w:rPr>
                <w:color w:val="000000"/>
                <w:szCs w:val="24"/>
              </w:rPr>
              <w:t xml:space="preserve">имя автора, название статьи, </w:t>
            </w:r>
            <w:r>
              <w:rPr>
                <w:color w:val="000000"/>
                <w:szCs w:val="24"/>
                <w:lang w:val="en-US"/>
              </w:rPr>
              <w:t>URL</w:t>
            </w:r>
            <w:r>
              <w:rPr>
                <w:color w:val="000000"/>
                <w:szCs w:val="24"/>
              </w:rPr>
              <w:t xml:space="preserve"> – адрес сайта, так как </w:t>
            </w:r>
            <w:r>
              <w:rPr>
                <w:color w:val="000000"/>
                <w:szCs w:val="24"/>
                <w:shd w:val="clear" w:color="auto" w:fill="FFFFFF"/>
              </w:rPr>
              <w:t xml:space="preserve">указание имени автора и название статьи требуется </w:t>
            </w:r>
            <w:r>
              <w:rPr>
                <w:color w:val="000000"/>
                <w:szCs w:val="24"/>
              </w:rPr>
              <w:t xml:space="preserve">для </w:t>
            </w:r>
            <w:r>
              <w:rPr>
                <w:color w:val="000000"/>
                <w:szCs w:val="24"/>
                <w:shd w:val="clear" w:color="auto" w:fill="FFFFFF"/>
              </w:rPr>
              <w:t>соблюдения авторских прав, а указание источника – для соблюдения авторских прав владельца сайта</w:t>
            </w:r>
          </w:p>
          <w:p w:rsidR="00867092" w:rsidRDefault="00867092" w:rsidP="00A50365">
            <w:pPr>
              <w:ind w:firstLine="34"/>
              <w:rPr>
                <w:iCs/>
                <w:szCs w:val="24"/>
              </w:rPr>
            </w:pPr>
          </w:p>
          <w:p w:rsidR="00867092" w:rsidRDefault="00867092" w:rsidP="00A50365">
            <w:pPr>
              <w:ind w:firstLine="34"/>
              <w:rPr>
                <w:szCs w:val="24"/>
              </w:rPr>
            </w:pPr>
            <w:r>
              <w:rPr>
                <w:iCs/>
                <w:szCs w:val="24"/>
              </w:rPr>
              <w:t>Д. @</w:t>
            </w:r>
          </w:p>
          <w:p w:rsidR="00867092" w:rsidRDefault="00867092" w:rsidP="00A50365">
            <w:pPr>
              <w:ind w:firstLine="34"/>
              <w:rPr>
                <w:iCs/>
                <w:szCs w:val="24"/>
              </w:rPr>
            </w:pPr>
          </w:p>
          <w:p w:rsidR="00867092" w:rsidRDefault="00867092" w:rsidP="00A50365">
            <w:pPr>
              <w:ind w:firstLine="34"/>
              <w:rPr>
                <w:szCs w:val="24"/>
              </w:rPr>
            </w:pPr>
            <w:r>
              <w:rPr>
                <w:iCs/>
                <w:szCs w:val="24"/>
              </w:rPr>
              <w:t xml:space="preserve">Е. </w:t>
            </w:r>
            <w:r>
              <w:rPr>
                <w:color w:val="000000"/>
                <w:szCs w:val="24"/>
              </w:rPr>
              <w:t>нельзя</w:t>
            </w:r>
            <w:r>
              <w:rPr>
                <w:iCs/>
                <w:szCs w:val="24"/>
              </w:rPr>
              <w:t xml:space="preserve"> </w:t>
            </w:r>
          </w:p>
          <w:p w:rsidR="00867092" w:rsidRDefault="00867092" w:rsidP="00A50365">
            <w:pPr>
              <w:ind w:firstLine="34"/>
              <w:rPr>
                <w:iCs/>
                <w:szCs w:val="24"/>
              </w:rPr>
            </w:pPr>
          </w:p>
          <w:p w:rsidR="00867092" w:rsidRDefault="00867092" w:rsidP="00A50365">
            <w:pPr>
              <w:ind w:firstLine="34"/>
              <w:rPr>
                <w:rFonts w:eastAsia="Calibri" w:cs="Times New Roman"/>
                <w:szCs w:val="24"/>
              </w:rPr>
            </w:pPr>
            <w:r>
              <w:rPr>
                <w:iCs/>
                <w:szCs w:val="24"/>
              </w:rPr>
              <w:t xml:space="preserve">Ж. </w:t>
            </w:r>
            <w:r>
              <w:rPr>
                <w:color w:val="000000"/>
                <w:szCs w:val="24"/>
              </w:rPr>
              <w:t>имя автора, название статьи</w:t>
            </w:r>
          </w:p>
        </w:tc>
      </w:tr>
      <w:tr w:rsidR="00867092" w:rsidTr="00867092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92" w:rsidRDefault="00867092" w:rsidP="00A50365">
            <w:pPr>
              <w:rPr>
                <w:rFonts w:eastAsia="Calibri" w:cs="Times New Roman"/>
                <w:szCs w:val="24"/>
              </w:rPr>
            </w:pPr>
            <w:r>
              <w:rPr>
                <w:color w:val="000000"/>
                <w:szCs w:val="24"/>
                <w:shd w:val="clear" w:color="auto" w:fill="FFFFFF"/>
              </w:rPr>
              <w:t xml:space="preserve">2) Что необходимо указать </w:t>
            </w:r>
            <w:r>
              <w:rPr>
                <w:color w:val="000000"/>
                <w:szCs w:val="24"/>
              </w:rPr>
              <w:t>при цитировании статьи, размещенной на чьем-то сайте?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092" w:rsidRDefault="00867092" w:rsidP="00A50365">
            <w:pPr>
              <w:rPr>
                <w:rFonts w:eastAsia="Calibri" w:cs="Times New Roman"/>
                <w:szCs w:val="24"/>
              </w:rPr>
            </w:pPr>
          </w:p>
        </w:tc>
      </w:tr>
      <w:tr w:rsidR="00867092" w:rsidTr="00867092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92" w:rsidRDefault="00867092" w:rsidP="00A50365">
            <w:pPr>
              <w:rPr>
                <w:rFonts w:eastAsia="Calibri" w:cs="Times New Roman"/>
                <w:szCs w:val="24"/>
              </w:rPr>
            </w:pPr>
            <w:r>
              <w:rPr>
                <w:color w:val="000000"/>
                <w:szCs w:val="24"/>
              </w:rPr>
              <w:t>3) Можно ли разместить на своем сайте опубликованную в печати статью с разрешения издателя, издавшего данную статью</w:t>
            </w:r>
            <w:r>
              <w:rPr>
                <w:color w:val="000000"/>
                <w:szCs w:val="24"/>
                <w:shd w:val="clear" w:color="auto" w:fill="FFFFFF"/>
              </w:rPr>
              <w:t>?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092" w:rsidRDefault="00867092" w:rsidP="00A50365">
            <w:pPr>
              <w:rPr>
                <w:rFonts w:eastAsia="Calibri" w:cs="Times New Roman"/>
                <w:szCs w:val="24"/>
              </w:rPr>
            </w:pPr>
          </w:p>
        </w:tc>
      </w:tr>
      <w:tr w:rsidR="00867092" w:rsidTr="00867092">
        <w:trPr>
          <w:trHeight w:val="847"/>
        </w:trPr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92" w:rsidRDefault="00867092" w:rsidP="00A50365">
            <w:pPr>
              <w:rPr>
                <w:rFonts w:eastAsia="Calibri" w:cs="Times New Roman"/>
                <w:szCs w:val="24"/>
              </w:rPr>
            </w:pPr>
            <w:r>
              <w:rPr>
                <w:szCs w:val="24"/>
              </w:rPr>
              <w:t>4) Какой знак разработчик может использовать для оповещения о своих правах?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092" w:rsidRDefault="00867092" w:rsidP="00A50365">
            <w:pPr>
              <w:rPr>
                <w:rFonts w:eastAsia="Calibri" w:cs="Times New Roman"/>
                <w:szCs w:val="24"/>
              </w:rPr>
            </w:pPr>
          </w:p>
        </w:tc>
      </w:tr>
    </w:tbl>
    <w:p w:rsidR="00867092" w:rsidRDefault="00867092" w:rsidP="00A50365">
      <w:pPr>
        <w:rPr>
          <w:rFonts w:eastAsia="Calibri"/>
          <w:b/>
          <w:szCs w:val="24"/>
        </w:rPr>
      </w:pPr>
    </w:p>
    <w:p w:rsidR="00867092" w:rsidRDefault="00867092" w:rsidP="00A50365">
      <w:pPr>
        <w:jc w:val="center"/>
        <w:rPr>
          <w:b/>
          <w:szCs w:val="24"/>
        </w:rPr>
      </w:pPr>
      <w:r>
        <w:rPr>
          <w:b/>
          <w:szCs w:val="24"/>
        </w:rPr>
        <w:t>Раздел 4. Методическая компетентность</w:t>
      </w:r>
    </w:p>
    <w:p w:rsidR="00867092" w:rsidRDefault="00867092" w:rsidP="00A50365">
      <w:pPr>
        <w:autoSpaceDE w:val="0"/>
        <w:autoSpaceDN w:val="0"/>
        <w:adjustRightInd w:val="0"/>
        <w:rPr>
          <w:szCs w:val="24"/>
        </w:rPr>
      </w:pPr>
    </w:p>
    <w:p w:rsidR="00265143" w:rsidRPr="00265143" w:rsidRDefault="00E86ABE" w:rsidP="00A50365">
      <w:pPr>
        <w:pStyle w:val="a6"/>
        <w:numPr>
          <w:ilvl w:val="1"/>
          <w:numId w:val="1"/>
        </w:numPr>
        <w:rPr>
          <w:b/>
          <w:i/>
        </w:rPr>
      </w:pPr>
      <w:r w:rsidRPr="006C1791">
        <w:rPr>
          <w:b/>
          <w:i/>
          <w:szCs w:val="24"/>
        </w:rPr>
        <w:t xml:space="preserve">Укажите правильные ответы: </w:t>
      </w:r>
    </w:p>
    <w:p w:rsidR="0058570B" w:rsidRPr="00265143" w:rsidRDefault="0058570B" w:rsidP="00265143">
      <w:r w:rsidRPr="00265143">
        <w:t>Основн</w:t>
      </w:r>
      <w:r w:rsidR="00E86ABE" w:rsidRPr="00265143">
        <w:t>ыми</w:t>
      </w:r>
      <w:r w:rsidRPr="00265143">
        <w:t xml:space="preserve"> форм</w:t>
      </w:r>
      <w:r w:rsidR="00E86ABE" w:rsidRPr="00265143">
        <w:t>ами</w:t>
      </w:r>
      <w:r w:rsidRPr="00265143">
        <w:t xml:space="preserve"> обучения технологии явля</w:t>
      </w:r>
      <w:r w:rsidR="00E86ABE" w:rsidRPr="00265143">
        <w:t>ю</w:t>
      </w:r>
      <w:r w:rsidRPr="00265143">
        <w:t>тся</w:t>
      </w:r>
      <w:r w:rsidR="00265143">
        <w:t>:</w:t>
      </w:r>
    </w:p>
    <w:p w:rsidR="0058570B" w:rsidRDefault="0058570B" w:rsidP="00A50365">
      <w:r>
        <w:t>а</w:t>
      </w:r>
      <w:r w:rsidR="006C1791">
        <w:t>)</w:t>
      </w:r>
      <w:r>
        <w:t xml:space="preserve"> учебная</w:t>
      </w:r>
      <w:r w:rsidRPr="00D06212">
        <w:t xml:space="preserve"> </w:t>
      </w:r>
      <w:r>
        <w:t>деятельность учащихся</w:t>
      </w:r>
    </w:p>
    <w:p w:rsidR="0058570B" w:rsidRDefault="0058570B" w:rsidP="00A50365">
      <w:r>
        <w:t>б</w:t>
      </w:r>
      <w:r w:rsidR="006C1791">
        <w:t>)</w:t>
      </w:r>
      <w:r>
        <w:t xml:space="preserve"> практическая деятельность учащихся</w:t>
      </w:r>
    </w:p>
    <w:p w:rsidR="0058570B" w:rsidRDefault="0058570B" w:rsidP="00A50365">
      <w:r>
        <w:t>в</w:t>
      </w:r>
      <w:r w:rsidR="006C1791">
        <w:t>)</w:t>
      </w:r>
      <w:r>
        <w:t xml:space="preserve"> проектная деятельность учащихся</w:t>
      </w:r>
    </w:p>
    <w:p w:rsidR="0058570B" w:rsidRDefault="0058570B" w:rsidP="00A50365">
      <w:r>
        <w:t>г</w:t>
      </w:r>
      <w:r w:rsidR="006C1791">
        <w:t>)</w:t>
      </w:r>
      <w:r>
        <w:t xml:space="preserve"> исследовательская деятельность учащихся</w:t>
      </w:r>
    </w:p>
    <w:p w:rsidR="0058570B" w:rsidRDefault="0058570B" w:rsidP="00A50365">
      <w:r>
        <w:t>д</w:t>
      </w:r>
      <w:r w:rsidR="006C1791">
        <w:t>)</w:t>
      </w:r>
      <w:r>
        <w:t xml:space="preserve"> все ответы правильные</w:t>
      </w:r>
    </w:p>
    <w:p w:rsidR="0058570B" w:rsidRPr="00D06212" w:rsidRDefault="0058570B" w:rsidP="00A50365"/>
    <w:p w:rsidR="00265143" w:rsidRPr="00265143" w:rsidRDefault="00E86ABE" w:rsidP="00A50365">
      <w:pPr>
        <w:pStyle w:val="a6"/>
        <w:numPr>
          <w:ilvl w:val="1"/>
          <w:numId w:val="1"/>
        </w:numPr>
        <w:rPr>
          <w:b/>
          <w:i/>
        </w:rPr>
      </w:pPr>
      <w:r w:rsidRPr="00265143">
        <w:rPr>
          <w:b/>
          <w:i/>
          <w:szCs w:val="24"/>
        </w:rPr>
        <w:t xml:space="preserve">Укажите правильные ответы: </w:t>
      </w:r>
    </w:p>
    <w:p w:rsidR="0058570B" w:rsidRPr="00265143" w:rsidRDefault="0058570B" w:rsidP="00265143">
      <w:r w:rsidRPr="00265143">
        <w:t>Приоритетными методами обучения технологии являются</w:t>
      </w:r>
    </w:p>
    <w:p w:rsidR="0058570B" w:rsidRDefault="0058570B" w:rsidP="00A50365">
      <w:r>
        <w:t>а</w:t>
      </w:r>
      <w:r w:rsidR="00265143">
        <w:t>)</w:t>
      </w:r>
      <w:r>
        <w:t xml:space="preserve"> упражнения</w:t>
      </w:r>
    </w:p>
    <w:p w:rsidR="0058570B" w:rsidRDefault="0058570B" w:rsidP="00A50365">
      <w:r>
        <w:t>б</w:t>
      </w:r>
      <w:r w:rsidR="00265143">
        <w:t>)</w:t>
      </w:r>
      <w:r>
        <w:t xml:space="preserve"> лабораторные</w:t>
      </w:r>
      <w:r w:rsidRPr="00D06212">
        <w:t xml:space="preserve"> </w:t>
      </w:r>
      <w:r>
        <w:t>работы</w:t>
      </w:r>
    </w:p>
    <w:p w:rsidR="0058570B" w:rsidRDefault="0058570B" w:rsidP="00A50365">
      <w:r>
        <w:t>в</w:t>
      </w:r>
      <w:r w:rsidR="00265143">
        <w:t>)</w:t>
      </w:r>
      <w:r>
        <w:t xml:space="preserve"> практические работы</w:t>
      </w:r>
    </w:p>
    <w:p w:rsidR="0058570B" w:rsidRDefault="0058570B" w:rsidP="00A50365">
      <w:r>
        <w:t>г</w:t>
      </w:r>
      <w:r w:rsidR="00265143">
        <w:t>)</w:t>
      </w:r>
      <w:r>
        <w:t xml:space="preserve"> метод проектов</w:t>
      </w:r>
    </w:p>
    <w:p w:rsidR="0058570B" w:rsidRDefault="0058570B" w:rsidP="00A50365">
      <w:r>
        <w:t>д</w:t>
      </w:r>
      <w:r w:rsidR="00265143">
        <w:t>)</w:t>
      </w:r>
      <w:r>
        <w:t xml:space="preserve"> все ответы неправильные</w:t>
      </w:r>
    </w:p>
    <w:p w:rsidR="0058570B" w:rsidRDefault="0058570B" w:rsidP="00A50365"/>
    <w:p w:rsidR="00265143" w:rsidRPr="00265143" w:rsidRDefault="0019530F" w:rsidP="00A50365">
      <w:pPr>
        <w:pStyle w:val="a6"/>
        <w:numPr>
          <w:ilvl w:val="1"/>
          <w:numId w:val="1"/>
        </w:numPr>
        <w:rPr>
          <w:b/>
          <w:i/>
        </w:rPr>
      </w:pPr>
      <w:r w:rsidRPr="00265143">
        <w:rPr>
          <w:b/>
          <w:i/>
          <w:szCs w:val="24"/>
        </w:rPr>
        <w:t xml:space="preserve">Укажите правильные ответы:  </w:t>
      </w:r>
    </w:p>
    <w:p w:rsidR="0058570B" w:rsidRPr="00265143" w:rsidRDefault="0058570B" w:rsidP="00265143">
      <w:r w:rsidRPr="00265143">
        <w:t>Учащиеся на уроках технологии осваивают</w:t>
      </w:r>
    </w:p>
    <w:p w:rsidR="0058570B" w:rsidRDefault="0058570B" w:rsidP="00A50365">
      <w:r>
        <w:t>а</w:t>
      </w:r>
      <w:r w:rsidR="00265143">
        <w:t>)</w:t>
      </w:r>
      <w:r>
        <w:t xml:space="preserve"> технологии обработки поделочных материалов </w:t>
      </w:r>
    </w:p>
    <w:p w:rsidR="0058570B" w:rsidRDefault="0058570B" w:rsidP="00A50365">
      <w:r>
        <w:t>б</w:t>
      </w:r>
      <w:r w:rsidR="00265143">
        <w:t>)</w:t>
      </w:r>
      <w:r>
        <w:t xml:space="preserve"> электромонтажные технологии</w:t>
      </w:r>
    </w:p>
    <w:p w:rsidR="0058570B" w:rsidRDefault="0058570B" w:rsidP="00A50365">
      <w:r>
        <w:t>в</w:t>
      </w:r>
      <w:r w:rsidR="00265143">
        <w:t>)</w:t>
      </w:r>
      <w:r>
        <w:t xml:space="preserve"> строительные и ремонтные технологии </w:t>
      </w:r>
    </w:p>
    <w:p w:rsidR="0058570B" w:rsidRDefault="0058570B" w:rsidP="00A50365">
      <w:r>
        <w:lastRenderedPageBreak/>
        <w:t>г</w:t>
      </w:r>
      <w:r w:rsidR="00265143">
        <w:t>)</w:t>
      </w:r>
      <w:r>
        <w:t xml:space="preserve"> технологии санитарно-технических работ</w:t>
      </w:r>
    </w:p>
    <w:p w:rsidR="0058570B" w:rsidRDefault="0058570B" w:rsidP="00A50365">
      <w:r>
        <w:t>д</w:t>
      </w:r>
      <w:r w:rsidR="00265143">
        <w:t>)</w:t>
      </w:r>
      <w:r>
        <w:t xml:space="preserve"> технологии </w:t>
      </w:r>
      <w:r w:rsidR="006C1791" w:rsidRPr="006C1791">
        <w:t>домоводства</w:t>
      </w:r>
    </w:p>
    <w:p w:rsidR="0058570B" w:rsidRDefault="0058570B" w:rsidP="00A50365"/>
    <w:p w:rsidR="0058570B" w:rsidRPr="00265143" w:rsidRDefault="00265143" w:rsidP="00A50365">
      <w:pPr>
        <w:pStyle w:val="a6"/>
        <w:numPr>
          <w:ilvl w:val="1"/>
          <w:numId w:val="1"/>
        </w:numPr>
        <w:ind w:right="-5"/>
        <w:jc w:val="both"/>
        <w:rPr>
          <w:b/>
          <w:i/>
        </w:rPr>
      </w:pPr>
      <w:r>
        <w:rPr>
          <w:b/>
          <w:i/>
        </w:rPr>
        <w:t xml:space="preserve">Выберите </w:t>
      </w:r>
      <w:r w:rsidR="0058570B" w:rsidRPr="00265143">
        <w:rPr>
          <w:b/>
          <w:i/>
        </w:rPr>
        <w:t>приоритет</w:t>
      </w:r>
      <w:r>
        <w:rPr>
          <w:b/>
          <w:i/>
        </w:rPr>
        <w:t>ную</w:t>
      </w:r>
      <w:r w:rsidR="0058570B" w:rsidRPr="00265143">
        <w:rPr>
          <w:b/>
          <w:i/>
        </w:rPr>
        <w:t xml:space="preserve"> цел</w:t>
      </w:r>
      <w:r>
        <w:rPr>
          <w:b/>
          <w:i/>
        </w:rPr>
        <w:t>ь</w:t>
      </w:r>
      <w:r w:rsidR="0058570B" w:rsidRPr="00265143">
        <w:rPr>
          <w:b/>
          <w:i/>
        </w:rPr>
        <w:t xml:space="preserve"> изучения технологии в школе:</w:t>
      </w:r>
    </w:p>
    <w:p w:rsidR="0058570B" w:rsidRDefault="0058570B" w:rsidP="00A50365">
      <w:pPr>
        <w:ind w:right="-5"/>
        <w:jc w:val="both"/>
      </w:pPr>
      <w:r>
        <w:t>а</w:t>
      </w:r>
      <w:r w:rsidR="00265143">
        <w:t>)</w:t>
      </w:r>
      <w:r>
        <w:t xml:space="preserve"> </w:t>
      </w:r>
      <w:r w:rsidRPr="00B45687">
        <w:t>воспитание</w:t>
      </w:r>
      <w:r>
        <w:t xml:space="preserve"> трудолюбия, бережливости, аккуратности, целеустремленности, предприимчивости, ответственности за результаты своей  деятельности; уважительного отношения к людям различных профессий и результатам их труда</w:t>
      </w:r>
    </w:p>
    <w:p w:rsidR="0058570B" w:rsidRDefault="0058570B" w:rsidP="00A50365">
      <w:pPr>
        <w:ind w:right="-5"/>
        <w:jc w:val="both"/>
      </w:pPr>
      <w:r>
        <w:t>б</w:t>
      </w:r>
      <w:r w:rsidR="00265143">
        <w:t>)</w:t>
      </w:r>
      <w:r>
        <w:t xml:space="preserve"> </w:t>
      </w:r>
      <w:r w:rsidRPr="00B45687">
        <w:t>получение</w:t>
      </w:r>
      <w:r>
        <w:t xml:space="preserve"> опыта применения политехнических и технологических знаний и умений в самостоятельной практической деятельности</w:t>
      </w:r>
    </w:p>
    <w:p w:rsidR="0058570B" w:rsidRDefault="0058570B" w:rsidP="00A50365">
      <w:pPr>
        <w:ind w:right="-5"/>
        <w:jc w:val="both"/>
      </w:pPr>
      <w:r>
        <w:t xml:space="preserve">в. </w:t>
      </w:r>
      <w:r w:rsidRPr="00B45687">
        <w:t>овладение</w:t>
      </w:r>
      <w:r>
        <w:t xml:space="preserve"> общетрудовыми и специальными умениями, необходимыми для поиска и использования технологической информации, проектирования и создания продуктов труда, ведения домашнего хозяйства, самостоятельного и осознанного определения своих жизненных и профессиональных планов; безопасными приемами труда</w:t>
      </w:r>
    </w:p>
    <w:p w:rsidR="0058570B" w:rsidRDefault="0058570B" w:rsidP="00A50365">
      <w:pPr>
        <w:ind w:right="-5"/>
        <w:jc w:val="both"/>
      </w:pPr>
      <w:r>
        <w:t>г</w:t>
      </w:r>
      <w:r w:rsidR="00265143">
        <w:t>)</w:t>
      </w:r>
      <w:r>
        <w:t xml:space="preserve"> </w:t>
      </w:r>
      <w:r w:rsidRPr="00B45687">
        <w:t>освоение</w:t>
      </w:r>
      <w:r>
        <w:t xml:space="preserve"> технологических знаний, основ культуры созидательного труда, представлений о технологической культуре на основе включения учащихся в разнообразные виды трудовой деятельности по созданию личностно или общественно значимых изделий</w:t>
      </w:r>
    </w:p>
    <w:p w:rsidR="0058570B" w:rsidRDefault="0058570B" w:rsidP="00A50365">
      <w:pPr>
        <w:ind w:right="-5"/>
        <w:jc w:val="both"/>
      </w:pPr>
      <w:r>
        <w:t>д</w:t>
      </w:r>
      <w:r w:rsidR="00265143">
        <w:t>)</w:t>
      </w:r>
      <w:r>
        <w:t xml:space="preserve"> </w:t>
      </w:r>
      <w:r w:rsidRPr="00B45687">
        <w:t>развитие</w:t>
      </w:r>
      <w:r>
        <w:t xml:space="preserve"> познавательных интересов, технического мышления, пространственного воображения, интеллектуальных, творческих, коммуникативных и организаторских способностей</w:t>
      </w:r>
    </w:p>
    <w:p w:rsidR="0058570B" w:rsidRDefault="0058570B" w:rsidP="00A50365">
      <w:pPr>
        <w:ind w:right="-5"/>
        <w:jc w:val="both"/>
      </w:pPr>
    </w:p>
    <w:p w:rsidR="0058570B" w:rsidRPr="00265143" w:rsidRDefault="0058570B" w:rsidP="00A50365">
      <w:pPr>
        <w:pStyle w:val="a6"/>
        <w:numPr>
          <w:ilvl w:val="1"/>
          <w:numId w:val="1"/>
        </w:numPr>
        <w:ind w:right="-5"/>
        <w:jc w:val="both"/>
        <w:rPr>
          <w:i/>
        </w:rPr>
      </w:pPr>
      <w:r w:rsidRPr="00265143">
        <w:rPr>
          <w:b/>
          <w:i/>
        </w:rPr>
        <w:t>Соотнесите критерии и показатели оценки творческого проекта:</w:t>
      </w:r>
    </w:p>
    <w:tbl>
      <w:tblPr>
        <w:tblStyle w:val="a5"/>
        <w:tblW w:w="9747" w:type="dxa"/>
        <w:tblLayout w:type="fixed"/>
        <w:tblLook w:val="04A0"/>
      </w:tblPr>
      <w:tblGrid>
        <w:gridCol w:w="2943"/>
        <w:gridCol w:w="6804"/>
      </w:tblGrid>
      <w:tr w:rsidR="0058570B" w:rsidTr="0058570B">
        <w:trPr>
          <w:trHeight w:val="20"/>
        </w:trPr>
        <w:tc>
          <w:tcPr>
            <w:tcW w:w="2943" w:type="dxa"/>
            <w:hideMark/>
          </w:tcPr>
          <w:p w:rsidR="0058570B" w:rsidRDefault="0058570B" w:rsidP="00A50365">
            <w:pPr>
              <w:shd w:val="clear" w:color="auto" w:fill="FFFFFF"/>
            </w:pPr>
            <w:r>
              <w:rPr>
                <w:color w:val="000000"/>
                <w:spacing w:val="-6"/>
              </w:rPr>
              <w:t>1. Каче</w:t>
            </w:r>
            <w:r>
              <w:rPr>
                <w:color w:val="000000"/>
                <w:spacing w:val="-5"/>
              </w:rPr>
              <w:t xml:space="preserve">ство </w:t>
            </w:r>
            <w:r>
              <w:rPr>
                <w:color w:val="000000"/>
                <w:spacing w:val="-6"/>
              </w:rPr>
              <w:t>гото</w:t>
            </w:r>
            <w:r>
              <w:rPr>
                <w:color w:val="000000"/>
                <w:spacing w:val="-5"/>
              </w:rPr>
              <w:t xml:space="preserve">вого </w:t>
            </w:r>
            <w:r>
              <w:rPr>
                <w:color w:val="000000"/>
                <w:spacing w:val="-6"/>
              </w:rPr>
              <w:t>изде</w:t>
            </w:r>
            <w:r>
              <w:rPr>
                <w:color w:val="000000"/>
                <w:spacing w:val="-4"/>
              </w:rPr>
              <w:t>лия</w:t>
            </w:r>
          </w:p>
        </w:tc>
        <w:tc>
          <w:tcPr>
            <w:tcW w:w="6804" w:type="dxa"/>
            <w:hideMark/>
          </w:tcPr>
          <w:p w:rsidR="0058570B" w:rsidRDefault="0058570B" w:rsidP="00A50365">
            <w:pPr>
              <w:shd w:val="clear" w:color="auto" w:fill="FFFFFF"/>
              <w:ind w:left="5" w:right="5" w:firstLine="14"/>
            </w:pPr>
            <w:r>
              <w:rPr>
                <w:color w:val="000000"/>
                <w:spacing w:val="1"/>
              </w:rPr>
              <w:t xml:space="preserve">а. Данный проект </w:t>
            </w:r>
            <w:r>
              <w:rPr>
                <w:color w:val="000000"/>
                <w:spacing w:val="3"/>
              </w:rPr>
              <w:t xml:space="preserve">скопирован с </w:t>
            </w:r>
            <w:r>
              <w:rPr>
                <w:color w:val="000000"/>
              </w:rPr>
              <w:t xml:space="preserve">существующих </w:t>
            </w:r>
            <w:r>
              <w:rPr>
                <w:color w:val="000000"/>
                <w:spacing w:val="5"/>
              </w:rPr>
              <w:t xml:space="preserve">изделий, но есть </w:t>
            </w:r>
            <w:r>
              <w:rPr>
                <w:color w:val="000000"/>
                <w:spacing w:val="1"/>
              </w:rPr>
              <w:t>изменения по каким-либо характеристикам: материал, размеры и т.д.</w:t>
            </w:r>
          </w:p>
        </w:tc>
      </w:tr>
      <w:tr w:rsidR="0058570B" w:rsidTr="0058570B">
        <w:trPr>
          <w:trHeight w:val="20"/>
        </w:trPr>
        <w:tc>
          <w:tcPr>
            <w:tcW w:w="2943" w:type="dxa"/>
            <w:hideMark/>
          </w:tcPr>
          <w:p w:rsidR="0058570B" w:rsidRDefault="0058570B" w:rsidP="00A50365">
            <w:pPr>
              <w:shd w:val="clear" w:color="auto" w:fill="FFFFFF"/>
              <w:ind w:right="42" w:hanging="5"/>
            </w:pPr>
            <w:r>
              <w:rPr>
                <w:color w:val="000000"/>
                <w:spacing w:val="-5"/>
              </w:rPr>
              <w:t>2. Каче</w:t>
            </w:r>
            <w:r>
              <w:rPr>
                <w:color w:val="000000"/>
                <w:spacing w:val="-4"/>
              </w:rPr>
              <w:t>ство т</w:t>
            </w:r>
            <w:r>
              <w:rPr>
                <w:color w:val="000000"/>
                <w:spacing w:val="-5"/>
              </w:rPr>
              <w:t>ехно</w:t>
            </w:r>
            <w:r>
              <w:rPr>
                <w:color w:val="000000"/>
                <w:spacing w:val="-4"/>
              </w:rPr>
              <w:t>логи</w:t>
            </w:r>
            <w:r>
              <w:rPr>
                <w:color w:val="000000"/>
                <w:spacing w:val="-5"/>
              </w:rPr>
              <w:t>чес</w:t>
            </w:r>
            <w:r>
              <w:rPr>
                <w:color w:val="000000"/>
                <w:spacing w:val="-10"/>
              </w:rPr>
              <w:t xml:space="preserve">кой </w:t>
            </w:r>
            <w:r>
              <w:rPr>
                <w:color w:val="000000"/>
                <w:spacing w:val="-5"/>
              </w:rPr>
              <w:t>документа</w:t>
            </w:r>
            <w:r>
              <w:rPr>
                <w:color w:val="000000"/>
                <w:spacing w:val="-8"/>
              </w:rPr>
              <w:t>ции</w:t>
            </w:r>
          </w:p>
        </w:tc>
        <w:tc>
          <w:tcPr>
            <w:tcW w:w="6804" w:type="dxa"/>
            <w:hideMark/>
          </w:tcPr>
          <w:p w:rsidR="0058570B" w:rsidRDefault="0058570B" w:rsidP="00A50365">
            <w:pPr>
              <w:shd w:val="clear" w:color="auto" w:fill="FFFFFF"/>
              <w:ind w:right="34" w:firstLine="10"/>
            </w:pPr>
            <w:proofErr w:type="gramStart"/>
            <w:r>
              <w:rPr>
                <w:color w:val="000000"/>
                <w:spacing w:val="-2"/>
              </w:rPr>
              <w:t>б</w:t>
            </w:r>
            <w:proofErr w:type="gramEnd"/>
            <w:r>
              <w:rPr>
                <w:color w:val="000000"/>
                <w:spacing w:val="-2"/>
              </w:rPr>
              <w:t xml:space="preserve">. Изделие имеет </w:t>
            </w:r>
            <w:r>
              <w:rPr>
                <w:color w:val="000000"/>
                <w:spacing w:val="-3"/>
              </w:rPr>
              <w:t xml:space="preserve">отдельные </w:t>
            </w:r>
            <w:r>
              <w:rPr>
                <w:color w:val="000000"/>
                <w:spacing w:val="2"/>
              </w:rPr>
              <w:t xml:space="preserve">отклонения в </w:t>
            </w:r>
            <w:r>
              <w:rPr>
                <w:color w:val="000000"/>
              </w:rPr>
              <w:t>размерах, про</w:t>
            </w:r>
            <w:r>
              <w:rPr>
                <w:color w:val="000000"/>
                <w:spacing w:val="-2"/>
              </w:rPr>
              <w:t xml:space="preserve">порциональности, изъяны. </w:t>
            </w:r>
          </w:p>
        </w:tc>
      </w:tr>
      <w:tr w:rsidR="0058570B" w:rsidTr="0058570B">
        <w:trPr>
          <w:trHeight w:val="20"/>
        </w:trPr>
        <w:tc>
          <w:tcPr>
            <w:tcW w:w="2943" w:type="dxa"/>
            <w:hideMark/>
          </w:tcPr>
          <w:p w:rsidR="0058570B" w:rsidRDefault="0058570B" w:rsidP="00A50365">
            <w:pPr>
              <w:shd w:val="clear" w:color="auto" w:fill="FFFFFF"/>
              <w:ind w:left="5" w:right="19" w:firstLine="10"/>
            </w:pPr>
            <w:r>
              <w:rPr>
                <w:color w:val="000000"/>
                <w:spacing w:val="-2"/>
              </w:rPr>
              <w:t>3. Ориги</w:t>
            </w:r>
            <w:r>
              <w:rPr>
                <w:color w:val="000000"/>
                <w:spacing w:val="-1"/>
              </w:rPr>
              <w:t>наль</w:t>
            </w:r>
            <w:r>
              <w:rPr>
                <w:color w:val="000000"/>
                <w:spacing w:val="-2"/>
              </w:rPr>
              <w:t xml:space="preserve">ность </w:t>
            </w:r>
            <w:r>
              <w:rPr>
                <w:color w:val="000000"/>
                <w:spacing w:val="1"/>
              </w:rPr>
              <w:t>(идея)</w:t>
            </w:r>
          </w:p>
        </w:tc>
        <w:tc>
          <w:tcPr>
            <w:tcW w:w="6804" w:type="dxa"/>
            <w:hideMark/>
          </w:tcPr>
          <w:p w:rsidR="0058570B" w:rsidRDefault="0058570B" w:rsidP="00A50365">
            <w:pPr>
              <w:shd w:val="clear" w:color="auto" w:fill="FFFFFF"/>
              <w:ind w:right="19"/>
            </w:pPr>
            <w:proofErr w:type="gramStart"/>
            <w:r>
              <w:rPr>
                <w:color w:val="000000"/>
                <w:spacing w:val="1"/>
              </w:rPr>
              <w:t>в</w:t>
            </w:r>
            <w:proofErr w:type="gramEnd"/>
            <w:r>
              <w:rPr>
                <w:color w:val="000000"/>
                <w:spacing w:val="1"/>
              </w:rPr>
              <w:t xml:space="preserve">. </w:t>
            </w:r>
            <w:proofErr w:type="gramStart"/>
            <w:r>
              <w:rPr>
                <w:color w:val="000000"/>
                <w:spacing w:val="1"/>
              </w:rPr>
              <w:t>Учащийся</w:t>
            </w:r>
            <w:proofErr w:type="gramEnd"/>
            <w:r>
              <w:rPr>
                <w:color w:val="000000"/>
                <w:spacing w:val="1"/>
              </w:rPr>
              <w:t xml:space="preserve"> пред</w:t>
            </w:r>
            <w:r>
              <w:rPr>
                <w:color w:val="000000"/>
                <w:spacing w:val="2"/>
              </w:rPr>
              <w:t xml:space="preserve">ставил две идеи, </w:t>
            </w:r>
            <w:r>
              <w:rPr>
                <w:color w:val="000000"/>
                <w:spacing w:val="-1"/>
              </w:rPr>
              <w:t>варианты, анали</w:t>
            </w:r>
            <w:r>
              <w:rPr>
                <w:color w:val="000000"/>
                <w:spacing w:val="1"/>
              </w:rPr>
              <w:t>зировал их. При</w:t>
            </w:r>
            <w:r>
              <w:rPr>
                <w:color w:val="000000"/>
                <w:spacing w:val="-2"/>
              </w:rPr>
              <w:t>нимал в основ</w:t>
            </w:r>
            <w:r>
              <w:rPr>
                <w:color w:val="000000"/>
                <w:spacing w:val="-1"/>
              </w:rPr>
              <w:t xml:space="preserve">ном  правильные </w:t>
            </w:r>
            <w:r>
              <w:rPr>
                <w:color w:val="000000"/>
                <w:spacing w:val="-2"/>
              </w:rPr>
              <w:t xml:space="preserve">решения, </w:t>
            </w:r>
            <w:r>
              <w:rPr>
                <w:color w:val="000000"/>
              </w:rPr>
              <w:t xml:space="preserve">часто </w:t>
            </w:r>
            <w:r>
              <w:rPr>
                <w:color w:val="000000"/>
                <w:spacing w:val="-2"/>
              </w:rPr>
              <w:t>свя</w:t>
            </w:r>
            <w:r>
              <w:rPr>
                <w:color w:val="000000"/>
              </w:rPr>
              <w:t xml:space="preserve">занные с </w:t>
            </w:r>
            <w:r>
              <w:rPr>
                <w:color w:val="000000"/>
                <w:spacing w:val="4"/>
              </w:rPr>
              <w:t>выходом за пре</w:t>
            </w:r>
            <w:r>
              <w:rPr>
                <w:color w:val="000000"/>
                <w:spacing w:val="7"/>
              </w:rPr>
              <w:t>делы программных сведени</w:t>
            </w:r>
            <w:r>
              <w:rPr>
                <w:color w:val="000000"/>
                <w:spacing w:val="-6"/>
              </w:rPr>
              <w:t>й</w:t>
            </w:r>
          </w:p>
        </w:tc>
      </w:tr>
      <w:tr w:rsidR="0058570B" w:rsidTr="0058570B">
        <w:trPr>
          <w:trHeight w:val="20"/>
        </w:trPr>
        <w:tc>
          <w:tcPr>
            <w:tcW w:w="2943" w:type="dxa"/>
            <w:hideMark/>
          </w:tcPr>
          <w:p w:rsidR="0058570B" w:rsidRDefault="0058570B" w:rsidP="00A50365">
            <w:pPr>
              <w:shd w:val="clear" w:color="auto" w:fill="FFFFFF"/>
              <w:ind w:hanging="10"/>
            </w:pPr>
            <w:r>
              <w:rPr>
                <w:color w:val="000000"/>
                <w:spacing w:val="-1"/>
              </w:rPr>
              <w:t>4. Само</w:t>
            </w:r>
            <w:r>
              <w:rPr>
                <w:color w:val="000000"/>
              </w:rPr>
              <w:t>стоятель</w:t>
            </w:r>
            <w:r>
              <w:rPr>
                <w:color w:val="000000"/>
                <w:spacing w:val="-1"/>
              </w:rPr>
              <w:t>ность</w:t>
            </w:r>
          </w:p>
        </w:tc>
        <w:tc>
          <w:tcPr>
            <w:tcW w:w="6804" w:type="dxa"/>
            <w:hideMark/>
          </w:tcPr>
          <w:p w:rsidR="0058570B" w:rsidRDefault="0058570B" w:rsidP="00A50365">
            <w:pPr>
              <w:shd w:val="clear" w:color="auto" w:fill="FFFFFF"/>
              <w:ind w:right="53" w:hanging="5"/>
            </w:pPr>
            <w:r>
              <w:rPr>
                <w:color w:val="000000"/>
                <w:spacing w:val="2"/>
              </w:rPr>
              <w:t xml:space="preserve">г. Учитель часто корректировал ученика. </w:t>
            </w:r>
          </w:p>
        </w:tc>
      </w:tr>
      <w:tr w:rsidR="0058570B" w:rsidTr="0058570B">
        <w:trPr>
          <w:trHeight w:val="20"/>
        </w:trPr>
        <w:tc>
          <w:tcPr>
            <w:tcW w:w="2943" w:type="dxa"/>
            <w:hideMark/>
          </w:tcPr>
          <w:p w:rsidR="0058570B" w:rsidRDefault="0058570B" w:rsidP="00A50365">
            <w:pPr>
              <w:shd w:val="clear" w:color="auto" w:fill="FFFFFF"/>
              <w:ind w:right="19"/>
            </w:pPr>
            <w:r>
              <w:rPr>
                <w:color w:val="000000"/>
                <w:spacing w:val="-3"/>
              </w:rPr>
              <w:t>5. Творческий подход</w:t>
            </w:r>
          </w:p>
        </w:tc>
        <w:tc>
          <w:tcPr>
            <w:tcW w:w="6804" w:type="dxa"/>
            <w:hideMark/>
          </w:tcPr>
          <w:p w:rsidR="0058570B" w:rsidRDefault="0058570B" w:rsidP="00A50365">
            <w:pPr>
              <w:shd w:val="clear" w:color="auto" w:fill="FFFFFF"/>
              <w:ind w:right="34" w:hanging="5"/>
            </w:pPr>
            <w:r>
              <w:rPr>
                <w:color w:val="000000"/>
                <w:spacing w:val="-2"/>
              </w:rPr>
              <w:t xml:space="preserve">д. Присутствуют </w:t>
            </w:r>
            <w:r>
              <w:rPr>
                <w:color w:val="000000"/>
              </w:rPr>
              <w:t xml:space="preserve">основные  чертежи, рисунки, </w:t>
            </w:r>
            <w:r>
              <w:rPr>
                <w:color w:val="000000"/>
                <w:spacing w:val="4"/>
              </w:rPr>
              <w:t xml:space="preserve">описания </w:t>
            </w:r>
            <w:r>
              <w:rPr>
                <w:color w:val="000000"/>
                <w:spacing w:val="-2"/>
              </w:rPr>
              <w:t xml:space="preserve">стадий. Нет </w:t>
            </w:r>
            <w:r>
              <w:rPr>
                <w:color w:val="000000"/>
                <w:spacing w:val="-3"/>
              </w:rPr>
              <w:t xml:space="preserve">четкого </w:t>
            </w:r>
            <w:r>
              <w:rPr>
                <w:color w:val="000000"/>
                <w:spacing w:val="-2"/>
              </w:rPr>
              <w:t xml:space="preserve">разграничения информации </w:t>
            </w:r>
            <w:r>
              <w:rPr>
                <w:color w:val="000000"/>
                <w:spacing w:val="-3"/>
              </w:rPr>
              <w:t>по стадиям</w:t>
            </w:r>
          </w:p>
        </w:tc>
      </w:tr>
    </w:tbl>
    <w:p w:rsidR="0058570B" w:rsidRDefault="0058570B" w:rsidP="00A50365">
      <w:pPr>
        <w:ind w:right="-5"/>
        <w:jc w:val="both"/>
      </w:pPr>
      <w:r>
        <w:t>1.____ 2.____ 3.____ 4.____ 5.____</w:t>
      </w:r>
    </w:p>
    <w:p w:rsidR="0058570B" w:rsidRDefault="0058570B" w:rsidP="00A50365">
      <w:pPr>
        <w:ind w:right="-5"/>
        <w:jc w:val="both"/>
      </w:pPr>
    </w:p>
    <w:p w:rsidR="00265143" w:rsidRPr="00265143" w:rsidRDefault="00BF28A6" w:rsidP="00BF28A6">
      <w:pPr>
        <w:pStyle w:val="a6"/>
        <w:numPr>
          <w:ilvl w:val="1"/>
          <w:numId w:val="1"/>
        </w:numPr>
        <w:ind w:right="-5"/>
        <w:jc w:val="both"/>
        <w:rPr>
          <w:b/>
          <w:i/>
        </w:rPr>
      </w:pPr>
      <w:r w:rsidRPr="00265143">
        <w:rPr>
          <w:b/>
          <w:i/>
        </w:rPr>
        <w:t xml:space="preserve">Продолжите предложение: </w:t>
      </w:r>
    </w:p>
    <w:p w:rsidR="00BF28A6" w:rsidRPr="00265143" w:rsidRDefault="00BF28A6" w:rsidP="00265143">
      <w:pPr>
        <w:ind w:right="-5"/>
        <w:jc w:val="both"/>
      </w:pPr>
      <w:r w:rsidRPr="00265143">
        <w:t xml:space="preserve">В течение урока технологии учитель использует следующие виды инструктажа: … </w:t>
      </w:r>
    </w:p>
    <w:p w:rsidR="00BF28A6" w:rsidRPr="0019530F" w:rsidRDefault="00BF28A6" w:rsidP="00BF28A6">
      <w:pPr>
        <w:pStyle w:val="a6"/>
        <w:ind w:left="360" w:right="-5"/>
        <w:jc w:val="both"/>
        <w:rPr>
          <w:b/>
          <w:i/>
        </w:rPr>
      </w:pPr>
    </w:p>
    <w:p w:rsidR="00265143" w:rsidRPr="00265143" w:rsidRDefault="00582FB7" w:rsidP="00A50365">
      <w:pPr>
        <w:pStyle w:val="a6"/>
        <w:numPr>
          <w:ilvl w:val="1"/>
          <w:numId w:val="1"/>
        </w:numPr>
        <w:ind w:right="-5"/>
        <w:jc w:val="both"/>
        <w:rPr>
          <w:b/>
          <w:i/>
        </w:rPr>
      </w:pPr>
      <w:r w:rsidRPr="00265143">
        <w:rPr>
          <w:b/>
          <w:i/>
        </w:rPr>
        <w:t xml:space="preserve">Продолжите предложение: </w:t>
      </w:r>
    </w:p>
    <w:p w:rsidR="0058570B" w:rsidRPr="00265143" w:rsidRDefault="00582FB7" w:rsidP="00265143">
      <w:pPr>
        <w:ind w:right="-5"/>
        <w:jc w:val="both"/>
      </w:pPr>
      <w:r w:rsidRPr="00265143">
        <w:t xml:space="preserve">Основными правилами поведения в кабинете технологии являются … </w:t>
      </w:r>
    </w:p>
    <w:p w:rsidR="00582FB7" w:rsidRPr="00BF28A6" w:rsidRDefault="00582FB7" w:rsidP="00BF28A6">
      <w:pPr>
        <w:rPr>
          <w:b/>
        </w:rPr>
      </w:pPr>
    </w:p>
    <w:p w:rsidR="00582FB7" w:rsidRPr="00265143" w:rsidRDefault="007C6DEE" w:rsidP="00A50365">
      <w:pPr>
        <w:pStyle w:val="a6"/>
        <w:numPr>
          <w:ilvl w:val="1"/>
          <w:numId w:val="1"/>
        </w:numPr>
        <w:ind w:right="-5"/>
        <w:jc w:val="both"/>
        <w:rPr>
          <w:b/>
          <w:i/>
        </w:rPr>
      </w:pPr>
      <w:r w:rsidRPr="00265143">
        <w:rPr>
          <w:b/>
          <w:i/>
        </w:rPr>
        <w:t>Оцените произведенные учеником</w:t>
      </w:r>
      <w:r w:rsidR="00813513" w:rsidRPr="00265143">
        <w:rPr>
          <w:b/>
          <w:i/>
        </w:rPr>
        <w:t xml:space="preserve"> 8 класса</w:t>
      </w:r>
      <w:r w:rsidRPr="00265143">
        <w:rPr>
          <w:b/>
          <w:i/>
          <w:color w:val="FF0000"/>
        </w:rPr>
        <w:t xml:space="preserve"> </w:t>
      </w:r>
      <w:r w:rsidRPr="00265143">
        <w:rPr>
          <w:b/>
          <w:i/>
        </w:rPr>
        <w:t>экономические расчеты себестоимости изделия по 5-балльной шкале и обоснуйте оценку.</w:t>
      </w:r>
    </w:p>
    <w:p w:rsidR="00A50365" w:rsidRDefault="00A50365" w:rsidP="00A50365">
      <w:pPr>
        <w:pStyle w:val="1"/>
        <w:spacing w:before="0"/>
        <w:jc w:val="center"/>
        <w:rPr>
          <w:rFonts w:ascii="Times New Roman" w:hAnsi="Times New Roman" w:cs="Times New Roman"/>
          <w:color w:val="auto"/>
          <w:sz w:val="24"/>
        </w:rPr>
      </w:pPr>
      <w:bookmarkStart w:id="0" w:name="_Toc283913530"/>
    </w:p>
    <w:p w:rsidR="007C6DEE" w:rsidRDefault="007C6DEE" w:rsidP="00A50365">
      <w:pPr>
        <w:pStyle w:val="1"/>
        <w:spacing w:before="0"/>
        <w:jc w:val="center"/>
        <w:rPr>
          <w:rFonts w:ascii="Times New Roman" w:hAnsi="Times New Roman" w:cs="Times New Roman"/>
          <w:color w:val="auto"/>
          <w:sz w:val="24"/>
        </w:rPr>
      </w:pPr>
      <w:r w:rsidRPr="007C6DEE">
        <w:rPr>
          <w:rFonts w:ascii="Times New Roman" w:hAnsi="Times New Roman" w:cs="Times New Roman"/>
          <w:color w:val="auto"/>
          <w:sz w:val="24"/>
        </w:rPr>
        <w:t>Экономические расчеты</w:t>
      </w:r>
      <w:bookmarkEnd w:id="0"/>
    </w:p>
    <w:p w:rsidR="00A50365" w:rsidRPr="00A50365" w:rsidRDefault="00A50365" w:rsidP="00A50365">
      <w:pPr>
        <w:rPr>
          <w:lang w:eastAsia="ru-RU"/>
        </w:rPr>
      </w:pPr>
    </w:p>
    <w:p w:rsidR="007C6DEE" w:rsidRPr="007C6DEE" w:rsidRDefault="007C6DEE" w:rsidP="00A50365">
      <w:pPr>
        <w:rPr>
          <w:u w:val="single"/>
        </w:rPr>
      </w:pPr>
      <w:r w:rsidRPr="007C6DEE">
        <w:rPr>
          <w:u w:val="single"/>
        </w:rPr>
        <w:t>Время работы на станках:</w:t>
      </w:r>
    </w:p>
    <w:p w:rsidR="007C6DEE" w:rsidRPr="007C6DEE" w:rsidRDefault="007C6DEE" w:rsidP="00A50365">
      <w:r w:rsidRPr="007C6DEE">
        <w:t>Т</w:t>
      </w:r>
      <w:proofErr w:type="gramStart"/>
      <w:r w:rsidRPr="007C6DEE">
        <w:rPr>
          <w:vertAlign w:val="subscript"/>
        </w:rPr>
        <w:t>1</w:t>
      </w:r>
      <w:proofErr w:type="gramEnd"/>
      <w:r w:rsidRPr="007C6DEE">
        <w:t xml:space="preserve"> – работа электролобзиком = 0,5 часа</w:t>
      </w:r>
    </w:p>
    <w:p w:rsidR="007C6DEE" w:rsidRPr="007C6DEE" w:rsidRDefault="007C6DEE" w:rsidP="00A50365">
      <w:r w:rsidRPr="007C6DEE">
        <w:t>Т</w:t>
      </w:r>
      <w:proofErr w:type="gramStart"/>
      <w:r w:rsidRPr="007C6DEE">
        <w:rPr>
          <w:vertAlign w:val="subscript"/>
        </w:rPr>
        <w:t>2</w:t>
      </w:r>
      <w:proofErr w:type="gramEnd"/>
      <w:r w:rsidRPr="007C6DEE">
        <w:rPr>
          <w:vertAlign w:val="subscript"/>
        </w:rPr>
        <w:t xml:space="preserve"> </w:t>
      </w:r>
      <w:r w:rsidRPr="007C6DEE">
        <w:t>– работа электрической фрезой = 10 мин</w:t>
      </w:r>
    </w:p>
    <w:p w:rsidR="007C6DEE" w:rsidRPr="007C6DEE" w:rsidRDefault="007C6DEE" w:rsidP="00A50365">
      <w:r w:rsidRPr="007C6DEE">
        <w:t>Т</w:t>
      </w:r>
      <w:r w:rsidRPr="007C6DEE">
        <w:rPr>
          <w:vertAlign w:val="subscript"/>
        </w:rPr>
        <w:t xml:space="preserve">3 </w:t>
      </w:r>
      <w:r w:rsidRPr="007C6DEE">
        <w:t>– работа на электродрели = 5 мин</w:t>
      </w:r>
    </w:p>
    <w:p w:rsidR="007C6DEE" w:rsidRPr="007C6DEE" w:rsidRDefault="007C6DEE" w:rsidP="00A50365">
      <w:r w:rsidRPr="007C6DEE">
        <w:t>Т</w:t>
      </w:r>
      <w:proofErr w:type="gramStart"/>
      <w:r w:rsidRPr="007C6DEE">
        <w:rPr>
          <w:vertAlign w:val="subscript"/>
        </w:rPr>
        <w:t>4</w:t>
      </w:r>
      <w:proofErr w:type="gramEnd"/>
      <w:r w:rsidRPr="007C6DEE">
        <w:rPr>
          <w:vertAlign w:val="subscript"/>
        </w:rPr>
        <w:t xml:space="preserve"> </w:t>
      </w:r>
      <w:r w:rsidRPr="007C6DEE">
        <w:t>– работа шлифовальной машиной = 15 мин.</w:t>
      </w:r>
    </w:p>
    <w:p w:rsidR="00A50365" w:rsidRDefault="00A50365" w:rsidP="00A50365">
      <w:pPr>
        <w:rPr>
          <w:u w:val="single"/>
        </w:rPr>
      </w:pPr>
    </w:p>
    <w:p w:rsidR="00A50365" w:rsidRDefault="00A50365" w:rsidP="00A50365">
      <w:pPr>
        <w:rPr>
          <w:u w:val="single"/>
        </w:rPr>
      </w:pPr>
    </w:p>
    <w:p w:rsidR="007C6DEE" w:rsidRPr="007C6DEE" w:rsidRDefault="007C6DEE" w:rsidP="00A50365">
      <w:pPr>
        <w:rPr>
          <w:u w:val="single"/>
        </w:rPr>
      </w:pPr>
      <w:r w:rsidRPr="007C6DEE">
        <w:rPr>
          <w:u w:val="single"/>
        </w:rPr>
        <w:t>1</w:t>
      </w:r>
      <w:r w:rsidR="00265143">
        <w:rPr>
          <w:u w:val="single"/>
        </w:rPr>
        <w:t>.</w:t>
      </w:r>
      <w:r w:rsidRPr="007C6DEE">
        <w:rPr>
          <w:u w:val="single"/>
        </w:rPr>
        <w:t xml:space="preserve"> Затраты на сырье </w:t>
      </w:r>
      <w:r w:rsidRPr="007C6DEE">
        <w:t>(</w:t>
      </w:r>
      <w:proofErr w:type="gramStart"/>
      <w:r w:rsidRPr="007C6DEE">
        <w:t>С</w:t>
      </w:r>
      <w:r w:rsidRPr="007C6DEE">
        <w:rPr>
          <w:vertAlign w:val="subscript"/>
        </w:rPr>
        <w:t>м</w:t>
      </w:r>
      <w:proofErr w:type="gramEnd"/>
      <w:r w:rsidRPr="007C6DEE">
        <w:t>)</w:t>
      </w:r>
    </w:p>
    <w:tbl>
      <w:tblPr>
        <w:tblW w:w="949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843"/>
        <w:gridCol w:w="992"/>
        <w:gridCol w:w="1134"/>
        <w:gridCol w:w="3402"/>
        <w:gridCol w:w="2126"/>
      </w:tblGrid>
      <w:tr w:rsidR="007C6DEE" w:rsidRPr="0035173B" w:rsidTr="00D156B7">
        <w:tc>
          <w:tcPr>
            <w:tcW w:w="1843" w:type="dxa"/>
            <w:vAlign w:val="center"/>
          </w:tcPr>
          <w:p w:rsidR="007C6DEE" w:rsidRPr="0035173B" w:rsidRDefault="007C6DEE" w:rsidP="00A50365">
            <w:pPr>
              <w:rPr>
                <w:szCs w:val="24"/>
              </w:rPr>
            </w:pPr>
            <w:r w:rsidRPr="0035173B">
              <w:rPr>
                <w:b/>
                <w:szCs w:val="24"/>
              </w:rPr>
              <w:t>Наименование</w:t>
            </w:r>
          </w:p>
        </w:tc>
        <w:tc>
          <w:tcPr>
            <w:tcW w:w="992" w:type="dxa"/>
            <w:vAlign w:val="center"/>
          </w:tcPr>
          <w:p w:rsidR="007C6DEE" w:rsidRPr="0035173B" w:rsidRDefault="007C6DEE" w:rsidP="00A50365">
            <w:pPr>
              <w:jc w:val="center"/>
              <w:rPr>
                <w:b/>
                <w:szCs w:val="24"/>
              </w:rPr>
            </w:pPr>
            <w:r w:rsidRPr="0035173B">
              <w:rPr>
                <w:b/>
                <w:szCs w:val="24"/>
              </w:rPr>
              <w:t>Обозначен.</w:t>
            </w:r>
          </w:p>
        </w:tc>
        <w:tc>
          <w:tcPr>
            <w:tcW w:w="1134" w:type="dxa"/>
            <w:vAlign w:val="center"/>
          </w:tcPr>
          <w:p w:rsidR="007C6DEE" w:rsidRPr="0035173B" w:rsidRDefault="007C6DEE" w:rsidP="00A50365">
            <w:pPr>
              <w:jc w:val="center"/>
              <w:rPr>
                <w:b/>
                <w:szCs w:val="24"/>
              </w:rPr>
            </w:pPr>
            <w:r w:rsidRPr="0035173B">
              <w:rPr>
                <w:b/>
                <w:szCs w:val="24"/>
              </w:rPr>
              <w:t>Цена</w:t>
            </w:r>
          </w:p>
        </w:tc>
        <w:tc>
          <w:tcPr>
            <w:tcW w:w="3402" w:type="dxa"/>
            <w:vAlign w:val="center"/>
          </w:tcPr>
          <w:p w:rsidR="007C6DEE" w:rsidRPr="0035173B" w:rsidRDefault="007C6DEE" w:rsidP="00A50365">
            <w:pPr>
              <w:jc w:val="center"/>
              <w:rPr>
                <w:b/>
                <w:szCs w:val="24"/>
              </w:rPr>
            </w:pPr>
            <w:r w:rsidRPr="0035173B">
              <w:rPr>
                <w:b/>
                <w:szCs w:val="24"/>
              </w:rPr>
              <w:t>Израсходовано</w:t>
            </w:r>
          </w:p>
        </w:tc>
        <w:tc>
          <w:tcPr>
            <w:tcW w:w="2126" w:type="dxa"/>
            <w:vAlign w:val="center"/>
          </w:tcPr>
          <w:p w:rsidR="007C6DEE" w:rsidRPr="0035173B" w:rsidRDefault="007C6DEE" w:rsidP="00A50365">
            <w:pPr>
              <w:jc w:val="center"/>
              <w:rPr>
                <w:b/>
                <w:szCs w:val="24"/>
              </w:rPr>
            </w:pPr>
            <w:r w:rsidRPr="0035173B">
              <w:rPr>
                <w:b/>
                <w:szCs w:val="24"/>
              </w:rPr>
              <w:t>Стоимость</w:t>
            </w:r>
          </w:p>
        </w:tc>
      </w:tr>
      <w:tr w:rsidR="007C6DEE" w:rsidRPr="0035173B" w:rsidTr="00D156B7">
        <w:tc>
          <w:tcPr>
            <w:tcW w:w="1843" w:type="dxa"/>
          </w:tcPr>
          <w:p w:rsidR="007C6DEE" w:rsidRPr="0035173B" w:rsidRDefault="007C6DEE" w:rsidP="00A50365">
            <w:pPr>
              <w:rPr>
                <w:szCs w:val="24"/>
              </w:rPr>
            </w:pPr>
            <w:r w:rsidRPr="0035173B">
              <w:rPr>
                <w:szCs w:val="24"/>
              </w:rPr>
              <w:t>Древесина-пиломатериал (доска обрезная)</w:t>
            </w:r>
          </w:p>
        </w:tc>
        <w:tc>
          <w:tcPr>
            <w:tcW w:w="992" w:type="dxa"/>
          </w:tcPr>
          <w:p w:rsidR="007C6DEE" w:rsidRPr="0035173B" w:rsidRDefault="007C6DEE" w:rsidP="00A50365">
            <w:pPr>
              <w:jc w:val="center"/>
              <w:rPr>
                <w:szCs w:val="24"/>
              </w:rPr>
            </w:pPr>
            <w:r w:rsidRPr="0035173B">
              <w:rPr>
                <w:szCs w:val="24"/>
              </w:rPr>
              <w:t>С</w:t>
            </w:r>
            <w:proofErr w:type="gramStart"/>
            <w:r w:rsidRPr="0035173B">
              <w:rPr>
                <w:szCs w:val="24"/>
                <w:vertAlign w:val="subscript"/>
              </w:rPr>
              <w:t>1</w:t>
            </w:r>
            <w:proofErr w:type="gramEnd"/>
          </w:p>
        </w:tc>
        <w:tc>
          <w:tcPr>
            <w:tcW w:w="1134" w:type="dxa"/>
          </w:tcPr>
          <w:p w:rsidR="007C6DEE" w:rsidRPr="0035173B" w:rsidRDefault="007C6DEE" w:rsidP="00A50365">
            <w:pPr>
              <w:jc w:val="center"/>
              <w:rPr>
                <w:szCs w:val="24"/>
              </w:rPr>
            </w:pPr>
            <w:r w:rsidRPr="0035173B">
              <w:rPr>
                <w:szCs w:val="24"/>
              </w:rPr>
              <w:t>1м</w:t>
            </w:r>
            <w:r w:rsidRPr="0035173B">
              <w:rPr>
                <w:szCs w:val="24"/>
                <w:vertAlign w:val="superscript"/>
              </w:rPr>
              <w:t xml:space="preserve">3 </w:t>
            </w:r>
            <w:r w:rsidRPr="0035173B">
              <w:rPr>
                <w:szCs w:val="24"/>
              </w:rPr>
              <w:t>= 4000руб</w:t>
            </w:r>
          </w:p>
        </w:tc>
        <w:tc>
          <w:tcPr>
            <w:tcW w:w="3402" w:type="dxa"/>
          </w:tcPr>
          <w:p w:rsidR="007C6DEE" w:rsidRPr="0035173B" w:rsidRDefault="007C6DEE" w:rsidP="00A50365">
            <w:pPr>
              <w:rPr>
                <w:szCs w:val="24"/>
              </w:rPr>
            </w:pPr>
            <w:r w:rsidRPr="0035173B">
              <w:rPr>
                <w:szCs w:val="24"/>
              </w:rPr>
              <w:t xml:space="preserve">Длина 0,40м, ширина 150мм, толщина 25мм </w:t>
            </w:r>
          </w:p>
          <w:p w:rsidR="007C6DEE" w:rsidRPr="0035173B" w:rsidRDefault="007C6DEE" w:rsidP="00A50365">
            <w:pPr>
              <w:rPr>
                <w:szCs w:val="24"/>
              </w:rPr>
            </w:pPr>
            <w:r w:rsidRPr="0035173B">
              <w:rPr>
                <w:szCs w:val="24"/>
                <w:lang w:val="en-US"/>
              </w:rPr>
              <w:t xml:space="preserve">V = </w:t>
            </w:r>
            <w:r w:rsidRPr="0035173B">
              <w:rPr>
                <w:szCs w:val="24"/>
              </w:rPr>
              <w:t>0,40м * 0,15м * 0,025м = 0,0015м</w:t>
            </w:r>
            <w:r w:rsidRPr="0035173B">
              <w:rPr>
                <w:szCs w:val="24"/>
                <w:vertAlign w:val="superscript"/>
              </w:rPr>
              <w:t>3</w:t>
            </w:r>
          </w:p>
        </w:tc>
        <w:tc>
          <w:tcPr>
            <w:tcW w:w="2126" w:type="dxa"/>
          </w:tcPr>
          <w:p w:rsidR="007C6DEE" w:rsidRPr="0035173B" w:rsidRDefault="007C6DEE" w:rsidP="00A50365">
            <w:pPr>
              <w:rPr>
                <w:szCs w:val="24"/>
              </w:rPr>
            </w:pPr>
            <w:r w:rsidRPr="0035173B">
              <w:rPr>
                <w:szCs w:val="24"/>
              </w:rPr>
              <w:t>4000 * 0,0015 = 6,0руб</w:t>
            </w:r>
          </w:p>
        </w:tc>
      </w:tr>
      <w:tr w:rsidR="007C6DEE" w:rsidRPr="0035173B" w:rsidTr="00D156B7">
        <w:tc>
          <w:tcPr>
            <w:tcW w:w="1843" w:type="dxa"/>
          </w:tcPr>
          <w:p w:rsidR="007C6DEE" w:rsidRPr="0035173B" w:rsidRDefault="007C6DEE" w:rsidP="00A50365">
            <w:pPr>
              <w:rPr>
                <w:szCs w:val="24"/>
              </w:rPr>
            </w:pPr>
            <w:r w:rsidRPr="0035173B">
              <w:rPr>
                <w:szCs w:val="24"/>
              </w:rPr>
              <w:t xml:space="preserve">Проволока </w:t>
            </w:r>
          </w:p>
        </w:tc>
        <w:tc>
          <w:tcPr>
            <w:tcW w:w="992" w:type="dxa"/>
          </w:tcPr>
          <w:p w:rsidR="007C6DEE" w:rsidRPr="0035173B" w:rsidRDefault="007C6DEE" w:rsidP="00A50365">
            <w:pPr>
              <w:jc w:val="center"/>
              <w:rPr>
                <w:szCs w:val="24"/>
              </w:rPr>
            </w:pPr>
            <w:r w:rsidRPr="0035173B">
              <w:rPr>
                <w:szCs w:val="24"/>
              </w:rPr>
              <w:t>С</w:t>
            </w:r>
            <w:proofErr w:type="gramStart"/>
            <w:r w:rsidRPr="0035173B">
              <w:rPr>
                <w:szCs w:val="24"/>
                <w:vertAlign w:val="subscript"/>
              </w:rPr>
              <w:t>2</w:t>
            </w:r>
            <w:proofErr w:type="gramEnd"/>
          </w:p>
        </w:tc>
        <w:tc>
          <w:tcPr>
            <w:tcW w:w="1134" w:type="dxa"/>
          </w:tcPr>
          <w:p w:rsidR="007C6DEE" w:rsidRPr="0035173B" w:rsidRDefault="007C6DEE" w:rsidP="00A50365">
            <w:pPr>
              <w:jc w:val="center"/>
              <w:rPr>
                <w:szCs w:val="24"/>
              </w:rPr>
            </w:pPr>
            <w:r w:rsidRPr="0035173B">
              <w:rPr>
                <w:szCs w:val="24"/>
              </w:rPr>
              <w:t>1м = 10руб.</w:t>
            </w:r>
          </w:p>
        </w:tc>
        <w:tc>
          <w:tcPr>
            <w:tcW w:w="3402" w:type="dxa"/>
          </w:tcPr>
          <w:p w:rsidR="007C6DEE" w:rsidRPr="0035173B" w:rsidRDefault="007C6DEE" w:rsidP="00A50365">
            <w:pPr>
              <w:rPr>
                <w:szCs w:val="24"/>
              </w:rPr>
            </w:pPr>
            <w:r w:rsidRPr="0035173B">
              <w:rPr>
                <w:szCs w:val="24"/>
              </w:rPr>
              <w:t>40см на 1 изделие</w:t>
            </w:r>
          </w:p>
        </w:tc>
        <w:tc>
          <w:tcPr>
            <w:tcW w:w="2126" w:type="dxa"/>
          </w:tcPr>
          <w:p w:rsidR="007C6DEE" w:rsidRPr="0035173B" w:rsidRDefault="007C6DEE" w:rsidP="00A50365">
            <w:pPr>
              <w:rPr>
                <w:szCs w:val="24"/>
              </w:rPr>
            </w:pPr>
            <w:r w:rsidRPr="0035173B">
              <w:rPr>
                <w:szCs w:val="24"/>
              </w:rPr>
              <w:t>0,4* 10 = 0,40руб.</w:t>
            </w:r>
          </w:p>
        </w:tc>
      </w:tr>
      <w:tr w:rsidR="007C6DEE" w:rsidRPr="0035173B" w:rsidTr="00D156B7">
        <w:tc>
          <w:tcPr>
            <w:tcW w:w="1843" w:type="dxa"/>
          </w:tcPr>
          <w:p w:rsidR="007C6DEE" w:rsidRPr="0035173B" w:rsidRDefault="007C6DEE" w:rsidP="00A50365">
            <w:pPr>
              <w:rPr>
                <w:szCs w:val="24"/>
              </w:rPr>
            </w:pPr>
            <w:r w:rsidRPr="0035173B">
              <w:rPr>
                <w:szCs w:val="24"/>
              </w:rPr>
              <w:t>Морилка</w:t>
            </w:r>
          </w:p>
        </w:tc>
        <w:tc>
          <w:tcPr>
            <w:tcW w:w="992" w:type="dxa"/>
          </w:tcPr>
          <w:p w:rsidR="007C6DEE" w:rsidRPr="0035173B" w:rsidRDefault="007C6DEE" w:rsidP="00A50365">
            <w:pPr>
              <w:jc w:val="center"/>
              <w:rPr>
                <w:szCs w:val="24"/>
              </w:rPr>
            </w:pPr>
            <w:r w:rsidRPr="0035173B">
              <w:rPr>
                <w:szCs w:val="24"/>
              </w:rPr>
              <w:t>С</w:t>
            </w:r>
            <w:r w:rsidRPr="0035173B">
              <w:rPr>
                <w:szCs w:val="24"/>
                <w:vertAlign w:val="subscript"/>
              </w:rPr>
              <w:t>3</w:t>
            </w:r>
          </w:p>
        </w:tc>
        <w:tc>
          <w:tcPr>
            <w:tcW w:w="1134" w:type="dxa"/>
          </w:tcPr>
          <w:p w:rsidR="007C6DEE" w:rsidRPr="0035173B" w:rsidRDefault="007C6DEE" w:rsidP="00A50365">
            <w:pPr>
              <w:jc w:val="center"/>
              <w:rPr>
                <w:szCs w:val="24"/>
              </w:rPr>
            </w:pPr>
            <w:r w:rsidRPr="0035173B">
              <w:rPr>
                <w:szCs w:val="24"/>
              </w:rPr>
              <w:t>0,5л = 30руб.</w:t>
            </w:r>
          </w:p>
        </w:tc>
        <w:tc>
          <w:tcPr>
            <w:tcW w:w="3402" w:type="dxa"/>
          </w:tcPr>
          <w:p w:rsidR="007C6DEE" w:rsidRPr="0035173B" w:rsidRDefault="007C6DEE" w:rsidP="00A50365">
            <w:pPr>
              <w:rPr>
                <w:szCs w:val="24"/>
              </w:rPr>
            </w:pPr>
            <w:r w:rsidRPr="0035173B">
              <w:rPr>
                <w:szCs w:val="24"/>
              </w:rPr>
              <w:t>50г.</w:t>
            </w:r>
          </w:p>
        </w:tc>
        <w:tc>
          <w:tcPr>
            <w:tcW w:w="2126" w:type="dxa"/>
          </w:tcPr>
          <w:p w:rsidR="007C6DEE" w:rsidRPr="0035173B" w:rsidRDefault="007C6DEE" w:rsidP="00A50365">
            <w:pPr>
              <w:rPr>
                <w:szCs w:val="24"/>
              </w:rPr>
            </w:pPr>
            <w:r w:rsidRPr="0035173B">
              <w:rPr>
                <w:szCs w:val="24"/>
              </w:rPr>
              <w:t>0,10 * 30 = 3руб.</w:t>
            </w:r>
          </w:p>
        </w:tc>
      </w:tr>
      <w:tr w:rsidR="007C6DEE" w:rsidRPr="0035173B" w:rsidTr="00D156B7">
        <w:tc>
          <w:tcPr>
            <w:tcW w:w="1843" w:type="dxa"/>
          </w:tcPr>
          <w:p w:rsidR="007C6DEE" w:rsidRPr="0035173B" w:rsidRDefault="007C6DEE" w:rsidP="00A50365">
            <w:pPr>
              <w:rPr>
                <w:szCs w:val="24"/>
              </w:rPr>
            </w:pPr>
            <w:r w:rsidRPr="0035173B">
              <w:rPr>
                <w:szCs w:val="24"/>
              </w:rPr>
              <w:t>Наждачная бумага</w:t>
            </w:r>
          </w:p>
        </w:tc>
        <w:tc>
          <w:tcPr>
            <w:tcW w:w="992" w:type="dxa"/>
          </w:tcPr>
          <w:p w:rsidR="007C6DEE" w:rsidRPr="0035173B" w:rsidRDefault="007C6DEE" w:rsidP="00A50365">
            <w:pPr>
              <w:jc w:val="center"/>
              <w:rPr>
                <w:szCs w:val="24"/>
              </w:rPr>
            </w:pPr>
            <w:r w:rsidRPr="0035173B">
              <w:rPr>
                <w:szCs w:val="24"/>
              </w:rPr>
              <w:t>С</w:t>
            </w:r>
            <w:proofErr w:type="gramStart"/>
            <w:r w:rsidRPr="0035173B">
              <w:rPr>
                <w:szCs w:val="24"/>
                <w:vertAlign w:val="subscript"/>
              </w:rPr>
              <w:t>4</w:t>
            </w:r>
            <w:proofErr w:type="gramEnd"/>
          </w:p>
        </w:tc>
        <w:tc>
          <w:tcPr>
            <w:tcW w:w="1134" w:type="dxa"/>
          </w:tcPr>
          <w:p w:rsidR="007C6DEE" w:rsidRPr="0035173B" w:rsidRDefault="007C6DEE" w:rsidP="00A50365">
            <w:pPr>
              <w:jc w:val="center"/>
              <w:rPr>
                <w:szCs w:val="24"/>
              </w:rPr>
            </w:pPr>
            <w:r w:rsidRPr="0035173B">
              <w:rPr>
                <w:szCs w:val="24"/>
              </w:rPr>
              <w:t>10*24см = 60руб.</w:t>
            </w:r>
          </w:p>
        </w:tc>
        <w:tc>
          <w:tcPr>
            <w:tcW w:w="3402" w:type="dxa"/>
          </w:tcPr>
          <w:p w:rsidR="007C6DEE" w:rsidRPr="0035173B" w:rsidRDefault="007C6DEE" w:rsidP="00A50365">
            <w:pPr>
              <w:rPr>
                <w:szCs w:val="24"/>
              </w:rPr>
            </w:pPr>
            <w:r w:rsidRPr="0035173B">
              <w:rPr>
                <w:szCs w:val="24"/>
              </w:rPr>
              <w:t>1 шт. на 10 изделий</w:t>
            </w:r>
          </w:p>
        </w:tc>
        <w:tc>
          <w:tcPr>
            <w:tcW w:w="2126" w:type="dxa"/>
          </w:tcPr>
          <w:p w:rsidR="007C6DEE" w:rsidRPr="0035173B" w:rsidRDefault="007C6DEE" w:rsidP="00A50365">
            <w:pPr>
              <w:rPr>
                <w:szCs w:val="24"/>
              </w:rPr>
            </w:pPr>
            <w:r w:rsidRPr="0035173B">
              <w:rPr>
                <w:szCs w:val="24"/>
              </w:rPr>
              <w:t>60/ 10 = 6руб.</w:t>
            </w:r>
          </w:p>
        </w:tc>
      </w:tr>
      <w:tr w:rsidR="007C6DEE" w:rsidRPr="0035173B" w:rsidTr="00D156B7">
        <w:trPr>
          <w:cantSplit/>
        </w:trPr>
        <w:tc>
          <w:tcPr>
            <w:tcW w:w="7371" w:type="dxa"/>
            <w:gridSpan w:val="4"/>
          </w:tcPr>
          <w:p w:rsidR="007C6DEE" w:rsidRPr="0035173B" w:rsidRDefault="007C6DEE" w:rsidP="00A50365">
            <w:pPr>
              <w:jc w:val="right"/>
              <w:rPr>
                <w:szCs w:val="24"/>
              </w:rPr>
            </w:pPr>
            <w:r w:rsidRPr="0035173B">
              <w:rPr>
                <w:szCs w:val="24"/>
              </w:rPr>
              <w:t>ИТОГО:</w:t>
            </w:r>
          </w:p>
        </w:tc>
        <w:tc>
          <w:tcPr>
            <w:tcW w:w="2126" w:type="dxa"/>
          </w:tcPr>
          <w:p w:rsidR="007C6DEE" w:rsidRPr="0035173B" w:rsidRDefault="007C6DEE" w:rsidP="00A50365">
            <w:pPr>
              <w:rPr>
                <w:szCs w:val="24"/>
              </w:rPr>
            </w:pPr>
            <w:r w:rsidRPr="0035173B">
              <w:rPr>
                <w:szCs w:val="24"/>
              </w:rPr>
              <w:t>15,40руб.</w:t>
            </w:r>
          </w:p>
        </w:tc>
      </w:tr>
    </w:tbl>
    <w:p w:rsidR="007C6DEE" w:rsidRPr="007C6DEE" w:rsidRDefault="007C6DEE" w:rsidP="00A50365">
      <w:r w:rsidRPr="007C6DEE">
        <w:rPr>
          <w:u w:val="single"/>
        </w:rPr>
        <w:t>2</w:t>
      </w:r>
      <w:r w:rsidR="00265143">
        <w:rPr>
          <w:u w:val="single"/>
        </w:rPr>
        <w:t>.</w:t>
      </w:r>
      <w:r w:rsidRPr="007C6DEE">
        <w:rPr>
          <w:u w:val="single"/>
        </w:rPr>
        <w:t xml:space="preserve"> Затраты на электроэнергию</w:t>
      </w:r>
      <w:r w:rsidRPr="007C6DEE">
        <w:t>: за 1квтч – 2,0руб.</w:t>
      </w:r>
    </w:p>
    <w:tbl>
      <w:tblPr>
        <w:tblW w:w="92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465"/>
        <w:gridCol w:w="1505"/>
        <w:gridCol w:w="1569"/>
        <w:gridCol w:w="3751"/>
      </w:tblGrid>
      <w:tr w:rsidR="007C6DEE" w:rsidRPr="007C6DEE" w:rsidTr="007C6DEE">
        <w:trPr>
          <w:cantSplit/>
          <w:jc w:val="center"/>
        </w:trPr>
        <w:tc>
          <w:tcPr>
            <w:tcW w:w="2465" w:type="dxa"/>
            <w:vAlign w:val="center"/>
          </w:tcPr>
          <w:p w:rsidR="007C6DEE" w:rsidRPr="007C6DEE" w:rsidRDefault="007C6DEE" w:rsidP="00A50365">
            <w:pPr>
              <w:jc w:val="center"/>
              <w:rPr>
                <w:b/>
              </w:rPr>
            </w:pPr>
            <w:r w:rsidRPr="007C6DEE">
              <w:rPr>
                <w:b/>
              </w:rPr>
              <w:t>Назначение</w:t>
            </w:r>
          </w:p>
        </w:tc>
        <w:tc>
          <w:tcPr>
            <w:tcW w:w="1505" w:type="dxa"/>
            <w:vAlign w:val="center"/>
          </w:tcPr>
          <w:p w:rsidR="007C6DEE" w:rsidRPr="007C6DEE" w:rsidRDefault="007C6DEE" w:rsidP="00A50365">
            <w:pPr>
              <w:jc w:val="center"/>
              <w:rPr>
                <w:b/>
              </w:rPr>
            </w:pPr>
            <w:r w:rsidRPr="007C6DEE">
              <w:rPr>
                <w:b/>
              </w:rPr>
              <w:t>Обозначен.</w:t>
            </w:r>
          </w:p>
        </w:tc>
        <w:tc>
          <w:tcPr>
            <w:tcW w:w="1569" w:type="dxa"/>
            <w:vAlign w:val="center"/>
          </w:tcPr>
          <w:p w:rsidR="007C6DEE" w:rsidRPr="007C6DEE" w:rsidRDefault="007C6DEE" w:rsidP="00A50365">
            <w:pPr>
              <w:jc w:val="center"/>
              <w:rPr>
                <w:b/>
              </w:rPr>
            </w:pPr>
            <w:r w:rsidRPr="007C6DEE">
              <w:rPr>
                <w:b/>
              </w:rPr>
              <w:t>Мощность</w:t>
            </w:r>
          </w:p>
        </w:tc>
        <w:tc>
          <w:tcPr>
            <w:tcW w:w="3751" w:type="dxa"/>
            <w:vAlign w:val="center"/>
          </w:tcPr>
          <w:p w:rsidR="007C6DEE" w:rsidRPr="007C6DEE" w:rsidRDefault="007C6DEE" w:rsidP="00A50365">
            <w:pPr>
              <w:jc w:val="center"/>
              <w:rPr>
                <w:b/>
              </w:rPr>
            </w:pPr>
            <w:r w:rsidRPr="007C6DEE">
              <w:rPr>
                <w:b/>
              </w:rPr>
              <w:t>Стоимость</w:t>
            </w:r>
          </w:p>
        </w:tc>
      </w:tr>
      <w:tr w:rsidR="007C6DEE" w:rsidTr="007C6DEE">
        <w:trPr>
          <w:cantSplit/>
          <w:jc w:val="center"/>
        </w:trPr>
        <w:tc>
          <w:tcPr>
            <w:tcW w:w="2465" w:type="dxa"/>
          </w:tcPr>
          <w:p w:rsidR="007C6DEE" w:rsidRPr="009F1822" w:rsidRDefault="007C6DEE" w:rsidP="00A50365">
            <w:r w:rsidRPr="009F1822">
              <w:t xml:space="preserve">Освещение, лампы </w:t>
            </w:r>
            <w:r>
              <w:t>люминесцентные, 10шт.</w:t>
            </w:r>
          </w:p>
        </w:tc>
        <w:tc>
          <w:tcPr>
            <w:tcW w:w="1505" w:type="dxa"/>
          </w:tcPr>
          <w:p w:rsidR="007C6DEE" w:rsidRDefault="007C6DEE" w:rsidP="00A50365">
            <w:pPr>
              <w:jc w:val="center"/>
            </w:pPr>
            <w:r>
              <w:t>С</w:t>
            </w:r>
            <w:r>
              <w:rPr>
                <w:vertAlign w:val="subscript"/>
              </w:rPr>
              <w:t>осв.</w:t>
            </w:r>
          </w:p>
        </w:tc>
        <w:tc>
          <w:tcPr>
            <w:tcW w:w="1569" w:type="dxa"/>
          </w:tcPr>
          <w:p w:rsidR="007C6DEE" w:rsidRDefault="007C6DEE" w:rsidP="00A50365">
            <w:pPr>
              <w:jc w:val="center"/>
            </w:pPr>
            <w:r>
              <w:t>40Вт</w:t>
            </w:r>
          </w:p>
        </w:tc>
        <w:tc>
          <w:tcPr>
            <w:tcW w:w="3751" w:type="dxa"/>
          </w:tcPr>
          <w:p w:rsidR="007C6DEE" w:rsidRDefault="007C6DEE" w:rsidP="00A50365">
            <w:r>
              <w:t>0,04Квт * 10 * 2,0 * 50 = 40,0руб.</w:t>
            </w:r>
          </w:p>
        </w:tc>
      </w:tr>
      <w:tr w:rsidR="007C6DEE" w:rsidTr="007C6DEE">
        <w:trPr>
          <w:cantSplit/>
          <w:jc w:val="center"/>
        </w:trPr>
        <w:tc>
          <w:tcPr>
            <w:tcW w:w="2465" w:type="dxa"/>
          </w:tcPr>
          <w:p w:rsidR="007C6DEE" w:rsidRPr="009F1822" w:rsidRDefault="007C6DEE" w:rsidP="00A50365">
            <w:r>
              <w:t>Электрофреза</w:t>
            </w:r>
          </w:p>
        </w:tc>
        <w:tc>
          <w:tcPr>
            <w:tcW w:w="1505" w:type="dxa"/>
          </w:tcPr>
          <w:p w:rsidR="007C6DEE" w:rsidRDefault="007C6DEE" w:rsidP="00A50365">
            <w:pPr>
              <w:jc w:val="center"/>
            </w:pPr>
            <w:r>
              <w:t>С</w:t>
            </w:r>
            <w:r>
              <w:rPr>
                <w:vertAlign w:val="subscript"/>
              </w:rPr>
              <w:t>стд</w:t>
            </w:r>
          </w:p>
        </w:tc>
        <w:tc>
          <w:tcPr>
            <w:tcW w:w="1569" w:type="dxa"/>
          </w:tcPr>
          <w:p w:rsidR="007C6DEE" w:rsidRDefault="007C6DEE" w:rsidP="00A50365">
            <w:pPr>
              <w:jc w:val="center"/>
            </w:pPr>
            <w:r>
              <w:t>0,3Квт</w:t>
            </w:r>
          </w:p>
        </w:tc>
        <w:tc>
          <w:tcPr>
            <w:tcW w:w="3751" w:type="dxa"/>
          </w:tcPr>
          <w:p w:rsidR="007C6DEE" w:rsidRDefault="007C6DEE" w:rsidP="00A50365">
            <w:r>
              <w:t>0,3 * 0,1*2,0 = 0,06руб.</w:t>
            </w:r>
          </w:p>
        </w:tc>
      </w:tr>
      <w:tr w:rsidR="007C6DEE" w:rsidTr="007C6DEE">
        <w:trPr>
          <w:cantSplit/>
          <w:jc w:val="center"/>
        </w:trPr>
        <w:tc>
          <w:tcPr>
            <w:tcW w:w="2465" w:type="dxa"/>
          </w:tcPr>
          <w:p w:rsidR="007C6DEE" w:rsidRPr="009F1822" w:rsidRDefault="007C6DEE" w:rsidP="00A50365">
            <w:r>
              <w:t>Шлиф</w:t>
            </w:r>
            <w:proofErr w:type="gramStart"/>
            <w:r>
              <w:t>.м</w:t>
            </w:r>
            <w:proofErr w:type="gramEnd"/>
            <w:r>
              <w:t>ашина</w:t>
            </w:r>
          </w:p>
        </w:tc>
        <w:tc>
          <w:tcPr>
            <w:tcW w:w="1505" w:type="dxa"/>
          </w:tcPr>
          <w:p w:rsidR="007C6DEE" w:rsidRDefault="007C6DEE" w:rsidP="00A50365">
            <w:pPr>
              <w:jc w:val="center"/>
            </w:pPr>
            <w:r>
              <w:t>С</w:t>
            </w:r>
            <w:r>
              <w:rPr>
                <w:vertAlign w:val="subscript"/>
              </w:rPr>
              <w:t>тв-4</w:t>
            </w:r>
          </w:p>
        </w:tc>
        <w:tc>
          <w:tcPr>
            <w:tcW w:w="1569" w:type="dxa"/>
          </w:tcPr>
          <w:p w:rsidR="007C6DEE" w:rsidRDefault="007C6DEE" w:rsidP="00A50365">
            <w:pPr>
              <w:jc w:val="center"/>
            </w:pPr>
            <w:r>
              <w:t>0,3Квт</w:t>
            </w:r>
          </w:p>
        </w:tc>
        <w:tc>
          <w:tcPr>
            <w:tcW w:w="3751" w:type="dxa"/>
          </w:tcPr>
          <w:p w:rsidR="007C6DEE" w:rsidRDefault="007C6DEE" w:rsidP="00A50365">
            <w:r>
              <w:t>0,3 * 0,15 * 2 = 0,09руб.</w:t>
            </w:r>
          </w:p>
        </w:tc>
      </w:tr>
      <w:tr w:rsidR="007C6DEE" w:rsidTr="007C6DEE">
        <w:trPr>
          <w:cantSplit/>
          <w:jc w:val="center"/>
        </w:trPr>
        <w:tc>
          <w:tcPr>
            <w:tcW w:w="2465" w:type="dxa"/>
          </w:tcPr>
          <w:p w:rsidR="007C6DEE" w:rsidRPr="009F1822" w:rsidRDefault="007C6DEE" w:rsidP="00A50365">
            <w:r w:rsidRPr="009F1822">
              <w:t xml:space="preserve">Электролобзик </w:t>
            </w:r>
          </w:p>
        </w:tc>
        <w:tc>
          <w:tcPr>
            <w:tcW w:w="1505" w:type="dxa"/>
          </w:tcPr>
          <w:p w:rsidR="007C6DEE" w:rsidRDefault="007C6DEE" w:rsidP="00A50365">
            <w:pPr>
              <w:jc w:val="center"/>
            </w:pPr>
            <w:r>
              <w:t>С</w:t>
            </w:r>
            <w:r>
              <w:rPr>
                <w:vertAlign w:val="subscript"/>
              </w:rPr>
              <w:t>эл</w:t>
            </w:r>
          </w:p>
        </w:tc>
        <w:tc>
          <w:tcPr>
            <w:tcW w:w="1569" w:type="dxa"/>
          </w:tcPr>
          <w:p w:rsidR="007C6DEE" w:rsidRDefault="007C6DEE" w:rsidP="00A50365">
            <w:pPr>
              <w:jc w:val="center"/>
            </w:pPr>
            <w:r>
              <w:t>0,52 КВт</w:t>
            </w:r>
          </w:p>
        </w:tc>
        <w:tc>
          <w:tcPr>
            <w:tcW w:w="3751" w:type="dxa"/>
          </w:tcPr>
          <w:p w:rsidR="007C6DEE" w:rsidRDefault="007C6DEE" w:rsidP="00A50365">
            <w:r>
              <w:t>0,52 * ½ * 2 = 0,52руб.</w:t>
            </w:r>
          </w:p>
        </w:tc>
      </w:tr>
      <w:tr w:rsidR="007C6DEE" w:rsidTr="007C6DEE">
        <w:trPr>
          <w:cantSplit/>
          <w:jc w:val="center"/>
        </w:trPr>
        <w:tc>
          <w:tcPr>
            <w:tcW w:w="2465" w:type="dxa"/>
          </w:tcPr>
          <w:p w:rsidR="007C6DEE" w:rsidRPr="009F1822" w:rsidRDefault="007C6DEE" w:rsidP="00A50365">
            <w:r w:rsidRPr="009F1822">
              <w:t>Дрель</w:t>
            </w:r>
          </w:p>
        </w:tc>
        <w:tc>
          <w:tcPr>
            <w:tcW w:w="1505" w:type="dxa"/>
          </w:tcPr>
          <w:p w:rsidR="007C6DEE" w:rsidRDefault="007C6DEE" w:rsidP="00A50365">
            <w:pPr>
              <w:jc w:val="center"/>
            </w:pPr>
            <w:r>
              <w:t>С</w:t>
            </w:r>
            <w:r>
              <w:rPr>
                <w:vertAlign w:val="subscript"/>
              </w:rPr>
              <w:t>д</w:t>
            </w:r>
          </w:p>
        </w:tc>
        <w:tc>
          <w:tcPr>
            <w:tcW w:w="1569" w:type="dxa"/>
          </w:tcPr>
          <w:p w:rsidR="007C6DEE" w:rsidRDefault="007C6DEE" w:rsidP="00A50365">
            <w:pPr>
              <w:jc w:val="center"/>
            </w:pPr>
            <w:r>
              <w:t>0,3Квт</w:t>
            </w:r>
          </w:p>
        </w:tc>
        <w:tc>
          <w:tcPr>
            <w:tcW w:w="3751" w:type="dxa"/>
          </w:tcPr>
          <w:p w:rsidR="007C6DEE" w:rsidRDefault="007C6DEE" w:rsidP="00A50365">
            <w:r>
              <w:t>0,3 * 0,12 * 2 = 0,07руб.</w:t>
            </w:r>
          </w:p>
        </w:tc>
      </w:tr>
      <w:tr w:rsidR="007C6DEE" w:rsidTr="007C6DEE">
        <w:trPr>
          <w:cantSplit/>
          <w:jc w:val="center"/>
        </w:trPr>
        <w:tc>
          <w:tcPr>
            <w:tcW w:w="5539" w:type="dxa"/>
            <w:gridSpan w:val="3"/>
          </w:tcPr>
          <w:p w:rsidR="007C6DEE" w:rsidRDefault="007C6DEE" w:rsidP="00A50365">
            <w:pPr>
              <w:jc w:val="right"/>
            </w:pPr>
            <w:r>
              <w:t>ИТОГО:</w:t>
            </w:r>
          </w:p>
        </w:tc>
        <w:tc>
          <w:tcPr>
            <w:tcW w:w="3751" w:type="dxa"/>
          </w:tcPr>
          <w:p w:rsidR="007C6DEE" w:rsidRDefault="007C6DEE" w:rsidP="00A50365">
            <w:r>
              <w:t>40,72руб.</w:t>
            </w:r>
          </w:p>
        </w:tc>
      </w:tr>
    </w:tbl>
    <w:p w:rsidR="007C6DEE" w:rsidRPr="007C6DEE" w:rsidRDefault="007C6DEE" w:rsidP="00A50365">
      <w:pPr>
        <w:rPr>
          <w:u w:val="single"/>
        </w:rPr>
      </w:pPr>
      <w:r w:rsidRPr="007C6DEE">
        <w:rPr>
          <w:u w:val="single"/>
        </w:rPr>
        <w:t>3</w:t>
      </w:r>
      <w:r w:rsidR="00265143">
        <w:rPr>
          <w:u w:val="single"/>
        </w:rPr>
        <w:t>.</w:t>
      </w:r>
      <w:r w:rsidRPr="007C6DEE">
        <w:rPr>
          <w:u w:val="single"/>
        </w:rPr>
        <w:t xml:space="preserve"> Заработная плата </w:t>
      </w:r>
      <w:r w:rsidRPr="007C6DEE">
        <w:t>(О</w:t>
      </w:r>
      <w:proofErr w:type="gramStart"/>
      <w:r w:rsidRPr="007C6DEE">
        <w:rPr>
          <w:vertAlign w:val="subscript"/>
        </w:rPr>
        <w:t>1</w:t>
      </w:r>
      <w:proofErr w:type="gramEnd"/>
      <w:r w:rsidRPr="007C6DEE">
        <w:t>)</w:t>
      </w:r>
    </w:p>
    <w:p w:rsidR="007C6DEE" w:rsidRPr="007C6DEE" w:rsidRDefault="007C6DEE" w:rsidP="00A50365">
      <w:r w:rsidRPr="007C6DEE">
        <w:t>По тарифной сетке рабочего 6 разряда = 4330руб. за 26 рабочих дней.</w:t>
      </w:r>
    </w:p>
    <w:p w:rsidR="007C6DEE" w:rsidRPr="007C6DEE" w:rsidRDefault="007C6DEE" w:rsidP="00A50365">
      <w:r w:rsidRPr="007C6DEE">
        <w:t>1 раб</w:t>
      </w:r>
      <w:proofErr w:type="gramStart"/>
      <w:r w:rsidRPr="007C6DEE">
        <w:t>.</w:t>
      </w:r>
      <w:proofErr w:type="gramEnd"/>
      <w:r w:rsidRPr="007C6DEE">
        <w:t xml:space="preserve"> </w:t>
      </w:r>
      <w:proofErr w:type="gramStart"/>
      <w:r w:rsidRPr="007C6DEE">
        <w:t>д</w:t>
      </w:r>
      <w:proofErr w:type="gramEnd"/>
      <w:r w:rsidRPr="007C6DEE">
        <w:t>ень: 4330 : 26 = 166,5руб.</w:t>
      </w:r>
    </w:p>
    <w:p w:rsidR="007C6DEE" w:rsidRPr="007C6DEE" w:rsidRDefault="007C6DEE" w:rsidP="00A50365">
      <w:r w:rsidRPr="007C6DEE">
        <w:t>1 раб</w:t>
      </w:r>
      <w:proofErr w:type="gramStart"/>
      <w:r w:rsidRPr="007C6DEE">
        <w:t>.</w:t>
      </w:r>
      <w:proofErr w:type="gramEnd"/>
      <w:r w:rsidRPr="007C6DEE">
        <w:t xml:space="preserve"> </w:t>
      </w:r>
      <w:proofErr w:type="gramStart"/>
      <w:r w:rsidRPr="007C6DEE">
        <w:t>ч</w:t>
      </w:r>
      <w:proofErr w:type="gramEnd"/>
      <w:r w:rsidRPr="007C6DEE">
        <w:t>ас: 166,5 : 7 = 23,8руб.</w:t>
      </w:r>
    </w:p>
    <w:p w:rsidR="007C6DEE" w:rsidRPr="007C6DEE" w:rsidRDefault="007C6DEE" w:rsidP="00A50365">
      <w:r w:rsidRPr="007C6DEE">
        <w:t>Затрачено 1 рабочий час: 23,8руб.</w:t>
      </w:r>
    </w:p>
    <w:p w:rsidR="007C6DEE" w:rsidRPr="007C6DEE" w:rsidRDefault="007C6DEE" w:rsidP="00A50365">
      <w:pPr>
        <w:rPr>
          <w:u w:val="single"/>
        </w:rPr>
      </w:pPr>
      <w:r w:rsidRPr="007C6DEE">
        <w:rPr>
          <w:u w:val="single"/>
        </w:rPr>
        <w:t>4</w:t>
      </w:r>
      <w:r w:rsidR="00265143">
        <w:rPr>
          <w:u w:val="single"/>
        </w:rPr>
        <w:t>.</w:t>
      </w:r>
      <w:r w:rsidRPr="007C6DEE">
        <w:rPr>
          <w:u w:val="single"/>
        </w:rPr>
        <w:t xml:space="preserve"> Себестоимость изделия </w:t>
      </w:r>
      <w:r w:rsidRPr="007C6DEE">
        <w:t>(С)</w:t>
      </w:r>
      <w:r w:rsidRPr="007C6DEE">
        <w:rPr>
          <w:u w:val="single"/>
        </w:rPr>
        <w:t xml:space="preserve">  </w:t>
      </w:r>
    </w:p>
    <w:p w:rsidR="007C6DEE" w:rsidRPr="007C6DEE" w:rsidRDefault="007C6DEE" w:rsidP="00A50365">
      <w:proofErr w:type="gramStart"/>
      <w:r w:rsidRPr="007C6DEE">
        <w:t>С</w:t>
      </w:r>
      <w:proofErr w:type="gramEnd"/>
      <w:r w:rsidRPr="007C6DEE">
        <w:t xml:space="preserve"> = С</w:t>
      </w:r>
      <w:r w:rsidRPr="007C6DEE">
        <w:rPr>
          <w:vertAlign w:val="subscript"/>
        </w:rPr>
        <w:t>м</w:t>
      </w:r>
      <w:r w:rsidRPr="007C6DEE">
        <w:t xml:space="preserve"> + С</w:t>
      </w:r>
      <w:r w:rsidRPr="007C6DEE">
        <w:rPr>
          <w:vertAlign w:val="subscript"/>
        </w:rPr>
        <w:t>эл.эн.</w:t>
      </w:r>
      <w:r w:rsidRPr="007C6DEE">
        <w:t xml:space="preserve"> + О</w:t>
      </w:r>
      <w:proofErr w:type="gramStart"/>
      <w:r w:rsidRPr="007C6DEE">
        <w:rPr>
          <w:vertAlign w:val="subscript"/>
        </w:rPr>
        <w:t>1</w:t>
      </w:r>
      <w:proofErr w:type="gramEnd"/>
      <w:r w:rsidRPr="007C6DEE">
        <w:t xml:space="preserve"> = 15,40 + 40,72 + 23,8 = 79,92руб.</w:t>
      </w:r>
    </w:p>
    <w:p w:rsidR="007C6DEE" w:rsidRPr="007C6DEE" w:rsidRDefault="007C6DEE" w:rsidP="00A50365">
      <w:pPr>
        <w:ind w:firstLine="708"/>
        <w:jc w:val="both"/>
      </w:pPr>
      <w:r w:rsidRPr="007C6DEE">
        <w:t>При расчете себестоимости изделия не учитывались амортизационные отчисления и затраты на аренду помещения, т.к. работа исполнялась в учебной мастерской и с использованием оборудования школы.</w:t>
      </w:r>
    </w:p>
    <w:p w:rsidR="007C6DEE" w:rsidRPr="007C6DEE" w:rsidRDefault="007C6DEE" w:rsidP="00A50365">
      <w:pPr>
        <w:ind w:firstLine="708"/>
        <w:jc w:val="both"/>
      </w:pPr>
      <w:proofErr w:type="gramStart"/>
      <w:r w:rsidRPr="007C6DEE">
        <w:t>Себестоимость изделия можно уменьшить за счет уменьшения времени на изготовление изделия, влияющего на оплату труда и составляющего основную статью расходов, заменив ручные операции (пиление) на механизированные (выпиливание).</w:t>
      </w:r>
      <w:proofErr w:type="gramEnd"/>
    </w:p>
    <w:p w:rsidR="00582FB7" w:rsidRPr="007C6DEE" w:rsidRDefault="00582FB7" w:rsidP="00A50365">
      <w:pPr>
        <w:rPr>
          <w:b/>
        </w:rPr>
      </w:pPr>
    </w:p>
    <w:p w:rsidR="00582FB7" w:rsidRPr="00265143" w:rsidRDefault="00A45A84" w:rsidP="00A50365">
      <w:pPr>
        <w:pStyle w:val="a6"/>
        <w:numPr>
          <w:ilvl w:val="1"/>
          <w:numId w:val="1"/>
        </w:numPr>
        <w:ind w:right="-5"/>
        <w:jc w:val="both"/>
        <w:rPr>
          <w:b/>
          <w:i/>
        </w:rPr>
      </w:pPr>
      <w:r w:rsidRPr="00265143">
        <w:rPr>
          <w:b/>
          <w:i/>
        </w:rPr>
        <w:t>Составьте технологическую карту изготовления изделия</w:t>
      </w:r>
      <w:r w:rsidR="00813513" w:rsidRPr="00265143">
        <w:rPr>
          <w:b/>
          <w:i/>
        </w:rPr>
        <w:t xml:space="preserve"> из тонколистового металла</w:t>
      </w:r>
      <w:r w:rsidRPr="00265143">
        <w:rPr>
          <w:b/>
          <w:i/>
        </w:rPr>
        <w:t xml:space="preserve"> (</w:t>
      </w:r>
      <w:r w:rsidR="00265143">
        <w:rPr>
          <w:b/>
          <w:i/>
        </w:rPr>
        <w:t>см</w:t>
      </w:r>
      <w:proofErr w:type="gramStart"/>
      <w:r w:rsidR="00265143">
        <w:rPr>
          <w:b/>
          <w:i/>
        </w:rPr>
        <w:t>.</w:t>
      </w:r>
      <w:r w:rsidRPr="00265143">
        <w:rPr>
          <w:b/>
          <w:i/>
        </w:rPr>
        <w:t>р</w:t>
      </w:r>
      <w:proofErr w:type="gramEnd"/>
      <w:r w:rsidRPr="00265143">
        <w:rPr>
          <w:b/>
          <w:i/>
        </w:rPr>
        <w:t>ис.1).</w:t>
      </w:r>
    </w:p>
    <w:p w:rsidR="00A45A84" w:rsidRPr="00A45A84" w:rsidRDefault="00A45A84" w:rsidP="00A45A84">
      <w:pPr>
        <w:ind w:right="-5"/>
        <w:jc w:val="both"/>
        <w:rPr>
          <w:b/>
        </w:rPr>
      </w:pPr>
    </w:p>
    <w:p w:rsidR="00A45A84" w:rsidRDefault="00A45A84" w:rsidP="00A45A84">
      <w:pPr>
        <w:ind w:right="-5"/>
        <w:jc w:val="center"/>
        <w:rPr>
          <w:b/>
        </w:rPr>
      </w:pPr>
      <w:r>
        <w:rPr>
          <w:b/>
          <w:noProof/>
          <w:lang w:eastAsia="ru-RU"/>
        </w:rPr>
        <w:drawing>
          <wp:inline distT="0" distB="0" distL="0" distR="0">
            <wp:extent cx="2571750" cy="1614513"/>
            <wp:effectExtent l="19050" t="0" r="0" b="0"/>
            <wp:docPr id="2" name="Рисунок 2" descr="такс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такса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10000" contrast="2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177" cy="161415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45A84" w:rsidRPr="00265143" w:rsidRDefault="00A45A84" w:rsidP="00A45A84">
      <w:pPr>
        <w:ind w:right="-5"/>
        <w:jc w:val="center"/>
      </w:pPr>
      <w:r w:rsidRPr="00265143">
        <w:t>Рис.1. Собака</w:t>
      </w:r>
    </w:p>
    <w:p w:rsidR="00867092" w:rsidRPr="00867092" w:rsidRDefault="00867092" w:rsidP="00A50365">
      <w:pPr>
        <w:autoSpaceDE w:val="0"/>
        <w:autoSpaceDN w:val="0"/>
        <w:adjustRightInd w:val="0"/>
        <w:jc w:val="center"/>
        <w:rPr>
          <w:rFonts w:eastAsia="Calibri"/>
          <w:b/>
          <w:bCs/>
          <w:szCs w:val="24"/>
        </w:rPr>
      </w:pPr>
      <w:bookmarkStart w:id="1" w:name="_GoBack"/>
      <w:bookmarkEnd w:id="1"/>
      <w:r w:rsidRPr="00867092">
        <w:rPr>
          <w:b/>
          <w:bCs/>
          <w:szCs w:val="24"/>
        </w:rPr>
        <w:lastRenderedPageBreak/>
        <w:t>Раздел 5. Предметная компетентность</w:t>
      </w:r>
    </w:p>
    <w:p w:rsidR="00867092" w:rsidRPr="00867092" w:rsidRDefault="00867092" w:rsidP="00A50365">
      <w:pPr>
        <w:rPr>
          <w:b/>
        </w:rPr>
      </w:pPr>
    </w:p>
    <w:p w:rsidR="00265143" w:rsidRDefault="002736D9" w:rsidP="00A50365">
      <w:pPr>
        <w:rPr>
          <w:rFonts w:cs="Times New Roman"/>
          <w:b/>
          <w:i/>
          <w:szCs w:val="24"/>
        </w:rPr>
      </w:pPr>
      <w:r w:rsidRPr="00265143">
        <w:rPr>
          <w:rFonts w:cs="Times New Roman"/>
          <w:b/>
          <w:i/>
          <w:szCs w:val="24"/>
        </w:rPr>
        <w:t xml:space="preserve">5.1. </w:t>
      </w:r>
      <w:r w:rsidR="00265143">
        <w:rPr>
          <w:rFonts w:cs="Times New Roman"/>
          <w:b/>
          <w:i/>
          <w:szCs w:val="24"/>
        </w:rPr>
        <w:t>Продолжите предложение.</w:t>
      </w:r>
    </w:p>
    <w:p w:rsidR="002736D9" w:rsidRPr="00265143" w:rsidRDefault="002736D9" w:rsidP="00A50365">
      <w:pPr>
        <w:rPr>
          <w:rFonts w:cs="Times New Roman"/>
          <w:szCs w:val="24"/>
        </w:rPr>
      </w:pPr>
      <w:r w:rsidRPr="00265143">
        <w:rPr>
          <w:rFonts w:cs="Times New Roman"/>
          <w:szCs w:val="24"/>
        </w:rPr>
        <w:t xml:space="preserve">Технология – это наука: </w:t>
      </w:r>
    </w:p>
    <w:p w:rsidR="002736D9" w:rsidRPr="002524B7" w:rsidRDefault="002736D9" w:rsidP="00A50365">
      <w:pPr>
        <w:rPr>
          <w:rFonts w:cs="Times New Roman"/>
          <w:szCs w:val="24"/>
        </w:rPr>
      </w:pPr>
      <w:r w:rsidRPr="002524B7">
        <w:rPr>
          <w:rFonts w:cs="Times New Roman"/>
          <w:szCs w:val="24"/>
        </w:rPr>
        <w:t>а</w:t>
      </w:r>
      <w:r w:rsidR="00265143">
        <w:rPr>
          <w:rFonts w:cs="Times New Roman"/>
          <w:szCs w:val="24"/>
        </w:rPr>
        <w:t>) о социальных процессах</w:t>
      </w:r>
    </w:p>
    <w:p w:rsidR="002736D9" w:rsidRPr="002524B7" w:rsidRDefault="00265143" w:rsidP="00A50365">
      <w:pPr>
        <w:rPr>
          <w:rFonts w:cs="Times New Roman"/>
          <w:szCs w:val="24"/>
        </w:rPr>
      </w:pPr>
      <w:r>
        <w:rPr>
          <w:rFonts w:cs="Times New Roman"/>
          <w:szCs w:val="24"/>
        </w:rPr>
        <w:t>б) о физических процессах</w:t>
      </w:r>
    </w:p>
    <w:p w:rsidR="002736D9" w:rsidRPr="002524B7" w:rsidRDefault="00265143" w:rsidP="00A50365">
      <w:pPr>
        <w:rPr>
          <w:rFonts w:cs="Times New Roman"/>
          <w:szCs w:val="24"/>
        </w:rPr>
      </w:pPr>
      <w:r>
        <w:rPr>
          <w:rFonts w:cs="Times New Roman"/>
          <w:szCs w:val="24"/>
        </w:rPr>
        <w:t>в) о химических процессах</w:t>
      </w:r>
    </w:p>
    <w:p w:rsidR="002736D9" w:rsidRDefault="002736D9" w:rsidP="00A50365">
      <w:pPr>
        <w:tabs>
          <w:tab w:val="left" w:pos="675"/>
        </w:tabs>
        <w:rPr>
          <w:rFonts w:cs="Times New Roman"/>
          <w:szCs w:val="24"/>
        </w:rPr>
      </w:pPr>
      <w:r w:rsidRPr="002524B7">
        <w:rPr>
          <w:rFonts w:cs="Times New Roman"/>
          <w:szCs w:val="24"/>
        </w:rPr>
        <w:t>г</w:t>
      </w:r>
      <w:r w:rsidR="00265143">
        <w:rPr>
          <w:rFonts w:cs="Times New Roman"/>
          <w:szCs w:val="24"/>
        </w:rPr>
        <w:t>)</w:t>
      </w:r>
      <w:r w:rsidRPr="002524B7">
        <w:rPr>
          <w:rFonts w:cs="Times New Roman"/>
          <w:szCs w:val="24"/>
        </w:rPr>
        <w:t xml:space="preserve"> о преобразованиях м</w:t>
      </w:r>
      <w:r w:rsidR="00A45A84">
        <w:rPr>
          <w:rFonts w:cs="Times New Roman"/>
          <w:szCs w:val="24"/>
        </w:rPr>
        <w:t>атериалов, энергии и информации</w:t>
      </w:r>
    </w:p>
    <w:p w:rsidR="00A45A84" w:rsidRDefault="00A45A84" w:rsidP="00A50365">
      <w:pPr>
        <w:tabs>
          <w:tab w:val="left" w:pos="675"/>
        </w:tabs>
        <w:rPr>
          <w:rFonts w:cs="Times New Roman"/>
          <w:szCs w:val="24"/>
        </w:rPr>
      </w:pPr>
    </w:p>
    <w:p w:rsidR="00265143" w:rsidRPr="00265143" w:rsidRDefault="002736D9" w:rsidP="00265143">
      <w:pPr>
        <w:rPr>
          <w:rFonts w:cs="Times New Roman"/>
          <w:b/>
          <w:i/>
          <w:szCs w:val="24"/>
        </w:rPr>
      </w:pPr>
      <w:r w:rsidRPr="00265143">
        <w:rPr>
          <w:rFonts w:cs="Times New Roman"/>
          <w:b/>
          <w:i/>
          <w:szCs w:val="24"/>
        </w:rPr>
        <w:t>5.2</w:t>
      </w:r>
      <w:r w:rsidR="00A45A84" w:rsidRPr="00265143">
        <w:rPr>
          <w:rFonts w:cs="Times New Roman"/>
          <w:b/>
          <w:i/>
          <w:szCs w:val="24"/>
        </w:rPr>
        <w:t xml:space="preserve">. </w:t>
      </w:r>
      <w:r w:rsidR="00265143" w:rsidRPr="00265143">
        <w:rPr>
          <w:rFonts w:cs="Times New Roman"/>
          <w:b/>
          <w:i/>
          <w:szCs w:val="24"/>
        </w:rPr>
        <w:t>Продолжите предложение.</w:t>
      </w:r>
    </w:p>
    <w:p w:rsidR="002736D9" w:rsidRPr="00265143" w:rsidRDefault="002736D9" w:rsidP="00A50365">
      <w:pPr>
        <w:rPr>
          <w:rFonts w:cs="Times New Roman"/>
          <w:szCs w:val="24"/>
        </w:rPr>
      </w:pPr>
      <w:r w:rsidRPr="00265143">
        <w:rPr>
          <w:rFonts w:cs="Times New Roman"/>
          <w:szCs w:val="24"/>
        </w:rPr>
        <w:t>Техносфера – это:</w:t>
      </w:r>
    </w:p>
    <w:p w:rsidR="002736D9" w:rsidRPr="002524B7" w:rsidRDefault="002736D9" w:rsidP="00A50365">
      <w:pPr>
        <w:rPr>
          <w:rFonts w:cs="Times New Roman"/>
          <w:szCs w:val="24"/>
        </w:rPr>
      </w:pPr>
      <w:r w:rsidRPr="002524B7">
        <w:rPr>
          <w:rFonts w:cs="Times New Roman"/>
          <w:szCs w:val="24"/>
        </w:rPr>
        <w:t>а</w:t>
      </w:r>
      <w:r w:rsidR="00265143">
        <w:rPr>
          <w:rFonts w:cs="Times New Roman"/>
          <w:szCs w:val="24"/>
        </w:rPr>
        <w:t>)</w:t>
      </w:r>
      <w:r w:rsidRPr="002524B7">
        <w:rPr>
          <w:rFonts w:cs="Times New Roman"/>
          <w:szCs w:val="24"/>
        </w:rPr>
        <w:t xml:space="preserve"> совокупность машин и механизмов, созданных человеком в результате научно-технического прогресса</w:t>
      </w:r>
    </w:p>
    <w:p w:rsidR="002736D9" w:rsidRPr="002524B7" w:rsidRDefault="002736D9" w:rsidP="00A50365">
      <w:pPr>
        <w:rPr>
          <w:rFonts w:cs="Times New Roman"/>
          <w:szCs w:val="24"/>
        </w:rPr>
      </w:pPr>
      <w:r w:rsidRPr="002524B7">
        <w:rPr>
          <w:rFonts w:cs="Times New Roman"/>
          <w:szCs w:val="24"/>
        </w:rPr>
        <w:t>б</w:t>
      </w:r>
      <w:r w:rsidR="00265143">
        <w:rPr>
          <w:rFonts w:cs="Times New Roman"/>
          <w:szCs w:val="24"/>
        </w:rPr>
        <w:t>)</w:t>
      </w:r>
      <w:r w:rsidRPr="002524B7">
        <w:rPr>
          <w:rFonts w:cs="Times New Roman"/>
          <w:szCs w:val="24"/>
        </w:rPr>
        <w:t xml:space="preserve"> совокупность технических приспособлений, закрепленных на сферической конструкции</w:t>
      </w:r>
    </w:p>
    <w:p w:rsidR="002736D9" w:rsidRPr="00906A98" w:rsidRDefault="002736D9" w:rsidP="00A50365">
      <w:pPr>
        <w:tabs>
          <w:tab w:val="left" w:pos="675"/>
        </w:tabs>
        <w:rPr>
          <w:rFonts w:cs="Times New Roman"/>
          <w:szCs w:val="24"/>
        </w:rPr>
      </w:pPr>
      <w:r w:rsidRPr="002524B7">
        <w:rPr>
          <w:rFonts w:cs="Times New Roman"/>
          <w:szCs w:val="24"/>
        </w:rPr>
        <w:t>в</w:t>
      </w:r>
      <w:r w:rsidR="00265143">
        <w:rPr>
          <w:rFonts w:cs="Times New Roman"/>
          <w:szCs w:val="24"/>
        </w:rPr>
        <w:t>)</w:t>
      </w:r>
      <w:r w:rsidRPr="002524B7">
        <w:rPr>
          <w:rFonts w:cs="Times New Roman"/>
          <w:szCs w:val="24"/>
        </w:rPr>
        <w:t xml:space="preserve"> совокупность элементов окружающего мира, созданных из природных веще</w:t>
      </w:r>
      <w:proofErr w:type="gramStart"/>
      <w:r w:rsidRPr="002524B7">
        <w:rPr>
          <w:rFonts w:cs="Times New Roman"/>
          <w:szCs w:val="24"/>
        </w:rPr>
        <w:t>ств тр</w:t>
      </w:r>
      <w:proofErr w:type="gramEnd"/>
      <w:r w:rsidRPr="002524B7">
        <w:rPr>
          <w:rFonts w:cs="Times New Roman"/>
          <w:szCs w:val="24"/>
        </w:rPr>
        <w:t>удом и сознательной волей человека и не имеющих аналогов в естественной природе</w:t>
      </w:r>
    </w:p>
    <w:p w:rsidR="00A45A84" w:rsidRDefault="00A45A84" w:rsidP="00A50365">
      <w:pPr>
        <w:rPr>
          <w:rFonts w:cs="Times New Roman"/>
          <w:b/>
          <w:szCs w:val="24"/>
        </w:rPr>
      </w:pPr>
    </w:p>
    <w:p w:rsidR="00265143" w:rsidRPr="00265143" w:rsidRDefault="002736D9" w:rsidP="00265143">
      <w:pPr>
        <w:rPr>
          <w:rFonts w:cs="Times New Roman"/>
          <w:b/>
          <w:i/>
          <w:szCs w:val="24"/>
        </w:rPr>
      </w:pPr>
      <w:r w:rsidRPr="00265143">
        <w:rPr>
          <w:rFonts w:cs="Times New Roman"/>
          <w:b/>
          <w:i/>
          <w:szCs w:val="24"/>
        </w:rPr>
        <w:t>5.</w:t>
      </w:r>
      <w:r w:rsidR="00A45A84" w:rsidRPr="00265143">
        <w:rPr>
          <w:rFonts w:cs="Times New Roman"/>
          <w:b/>
          <w:i/>
          <w:szCs w:val="24"/>
        </w:rPr>
        <w:t xml:space="preserve">3. </w:t>
      </w:r>
      <w:r w:rsidR="00265143" w:rsidRPr="00265143">
        <w:rPr>
          <w:rFonts w:cs="Times New Roman"/>
          <w:b/>
          <w:i/>
          <w:szCs w:val="24"/>
        </w:rPr>
        <w:t>Продолжите предложение.</w:t>
      </w:r>
    </w:p>
    <w:p w:rsidR="002736D9" w:rsidRPr="00265143" w:rsidRDefault="002736D9" w:rsidP="00A50365">
      <w:pPr>
        <w:rPr>
          <w:rFonts w:cs="Times New Roman"/>
          <w:szCs w:val="24"/>
        </w:rPr>
      </w:pPr>
      <w:r w:rsidRPr="00265143">
        <w:rPr>
          <w:rFonts w:cs="Times New Roman"/>
          <w:szCs w:val="24"/>
        </w:rPr>
        <w:t>Толщина детали должна быть равна 20 мм, а заготовка имеет толщину 25 мм. Ее надо обработать с обеих сторон. Припуск на обработку одной стороны детали равен:</w:t>
      </w:r>
    </w:p>
    <w:p w:rsidR="002736D9" w:rsidRPr="002524B7" w:rsidRDefault="002736D9" w:rsidP="00A50365">
      <w:pPr>
        <w:rPr>
          <w:rFonts w:cs="Times New Roman"/>
          <w:szCs w:val="24"/>
        </w:rPr>
      </w:pPr>
      <w:r w:rsidRPr="002524B7">
        <w:rPr>
          <w:rFonts w:cs="Times New Roman"/>
          <w:szCs w:val="24"/>
        </w:rPr>
        <w:t>а</w:t>
      </w:r>
      <w:r w:rsidR="00265143">
        <w:rPr>
          <w:rFonts w:cs="Times New Roman"/>
          <w:szCs w:val="24"/>
        </w:rPr>
        <w:t>) 0,25 мм</w:t>
      </w:r>
    </w:p>
    <w:p w:rsidR="002736D9" w:rsidRPr="002524B7" w:rsidRDefault="002736D9" w:rsidP="00A50365">
      <w:pPr>
        <w:rPr>
          <w:rFonts w:cs="Times New Roman"/>
          <w:szCs w:val="24"/>
        </w:rPr>
      </w:pPr>
      <w:r w:rsidRPr="002524B7">
        <w:rPr>
          <w:rFonts w:cs="Times New Roman"/>
          <w:szCs w:val="24"/>
        </w:rPr>
        <w:t>б</w:t>
      </w:r>
      <w:r w:rsidR="00265143">
        <w:rPr>
          <w:rFonts w:cs="Times New Roman"/>
          <w:szCs w:val="24"/>
        </w:rPr>
        <w:t>) 1 мм</w:t>
      </w:r>
    </w:p>
    <w:p w:rsidR="002736D9" w:rsidRPr="002524B7" w:rsidRDefault="002736D9" w:rsidP="00A50365">
      <w:pPr>
        <w:rPr>
          <w:rFonts w:cs="Times New Roman"/>
          <w:szCs w:val="24"/>
        </w:rPr>
      </w:pPr>
      <w:r w:rsidRPr="002524B7">
        <w:rPr>
          <w:rFonts w:cs="Times New Roman"/>
          <w:szCs w:val="24"/>
        </w:rPr>
        <w:t>в</w:t>
      </w:r>
      <w:r w:rsidR="00265143">
        <w:rPr>
          <w:rFonts w:cs="Times New Roman"/>
          <w:szCs w:val="24"/>
        </w:rPr>
        <w:t>) 2,5 мм</w:t>
      </w:r>
    </w:p>
    <w:p w:rsidR="002736D9" w:rsidRPr="00906A98" w:rsidRDefault="002736D9" w:rsidP="00A50365">
      <w:pPr>
        <w:tabs>
          <w:tab w:val="left" w:pos="675"/>
        </w:tabs>
        <w:rPr>
          <w:rFonts w:cs="Times New Roman"/>
          <w:szCs w:val="24"/>
        </w:rPr>
      </w:pPr>
      <w:r w:rsidRPr="002524B7">
        <w:rPr>
          <w:rFonts w:cs="Times New Roman"/>
          <w:szCs w:val="24"/>
        </w:rPr>
        <w:t>г</w:t>
      </w:r>
      <w:r w:rsidR="00265143">
        <w:rPr>
          <w:rFonts w:cs="Times New Roman"/>
          <w:szCs w:val="24"/>
        </w:rPr>
        <w:t>) 3 мм</w:t>
      </w:r>
    </w:p>
    <w:p w:rsidR="00A45A84" w:rsidRDefault="00A45A84" w:rsidP="00A50365">
      <w:pPr>
        <w:rPr>
          <w:rFonts w:cs="Times New Roman"/>
          <w:b/>
          <w:szCs w:val="24"/>
        </w:rPr>
      </w:pPr>
    </w:p>
    <w:p w:rsidR="00265143" w:rsidRPr="00265143" w:rsidRDefault="002736D9" w:rsidP="00265143">
      <w:pPr>
        <w:rPr>
          <w:rFonts w:cs="Times New Roman"/>
          <w:b/>
          <w:i/>
          <w:szCs w:val="24"/>
        </w:rPr>
      </w:pPr>
      <w:r w:rsidRPr="00265143">
        <w:rPr>
          <w:rFonts w:cs="Times New Roman"/>
          <w:b/>
          <w:i/>
          <w:szCs w:val="24"/>
        </w:rPr>
        <w:t>5.4</w:t>
      </w:r>
      <w:r w:rsidR="00A45A84" w:rsidRPr="00265143">
        <w:rPr>
          <w:rFonts w:cs="Times New Roman"/>
          <w:b/>
          <w:i/>
          <w:szCs w:val="24"/>
        </w:rPr>
        <w:t xml:space="preserve">. </w:t>
      </w:r>
      <w:r w:rsidR="00265143" w:rsidRPr="00265143">
        <w:rPr>
          <w:rFonts w:cs="Times New Roman"/>
          <w:b/>
          <w:i/>
          <w:szCs w:val="24"/>
        </w:rPr>
        <w:t>Продолжите предложение.</w:t>
      </w:r>
    </w:p>
    <w:p w:rsidR="002736D9" w:rsidRPr="00265143" w:rsidRDefault="002736D9" w:rsidP="00A50365">
      <w:pPr>
        <w:rPr>
          <w:rFonts w:cs="Times New Roman"/>
          <w:szCs w:val="24"/>
        </w:rPr>
      </w:pPr>
      <w:r w:rsidRPr="00265143">
        <w:rPr>
          <w:rFonts w:cs="Times New Roman"/>
          <w:szCs w:val="24"/>
        </w:rPr>
        <w:t>Шипом называют:</w:t>
      </w:r>
    </w:p>
    <w:p w:rsidR="002736D9" w:rsidRPr="002524B7" w:rsidRDefault="002736D9" w:rsidP="00A50365">
      <w:pPr>
        <w:rPr>
          <w:rFonts w:cs="Times New Roman"/>
          <w:szCs w:val="24"/>
        </w:rPr>
      </w:pPr>
      <w:r w:rsidRPr="002524B7">
        <w:rPr>
          <w:rFonts w:cs="Times New Roman"/>
          <w:szCs w:val="24"/>
        </w:rPr>
        <w:t>а</w:t>
      </w:r>
      <w:r w:rsidR="00265143">
        <w:rPr>
          <w:rFonts w:cs="Times New Roman"/>
          <w:szCs w:val="24"/>
        </w:rPr>
        <w:t>)</w:t>
      </w:r>
      <w:r w:rsidRPr="002524B7">
        <w:rPr>
          <w:rFonts w:cs="Times New Roman"/>
          <w:szCs w:val="24"/>
        </w:rPr>
        <w:t xml:space="preserve"> выступ на торце деревянной детали</w:t>
      </w:r>
    </w:p>
    <w:p w:rsidR="002736D9" w:rsidRPr="002524B7" w:rsidRDefault="002736D9" w:rsidP="00A50365">
      <w:pPr>
        <w:rPr>
          <w:rFonts w:cs="Times New Roman"/>
          <w:szCs w:val="24"/>
        </w:rPr>
      </w:pPr>
      <w:r w:rsidRPr="002524B7">
        <w:rPr>
          <w:rFonts w:cs="Times New Roman"/>
          <w:szCs w:val="24"/>
        </w:rPr>
        <w:t>б</w:t>
      </w:r>
      <w:r w:rsidR="00265143">
        <w:rPr>
          <w:rFonts w:cs="Times New Roman"/>
          <w:szCs w:val="24"/>
        </w:rPr>
        <w:t>)</w:t>
      </w:r>
      <w:r w:rsidRPr="002524B7">
        <w:rPr>
          <w:rFonts w:cs="Times New Roman"/>
          <w:szCs w:val="24"/>
        </w:rPr>
        <w:t xml:space="preserve"> </w:t>
      </w:r>
      <w:r w:rsidR="00265143">
        <w:rPr>
          <w:rFonts w:cs="Times New Roman"/>
          <w:szCs w:val="24"/>
        </w:rPr>
        <w:t>паз на торце детали</w:t>
      </w:r>
    </w:p>
    <w:p w:rsidR="002736D9" w:rsidRPr="002524B7" w:rsidRDefault="002736D9" w:rsidP="00A50365">
      <w:pPr>
        <w:rPr>
          <w:rFonts w:cs="Times New Roman"/>
          <w:szCs w:val="24"/>
        </w:rPr>
      </w:pPr>
      <w:r w:rsidRPr="002524B7">
        <w:rPr>
          <w:rFonts w:cs="Times New Roman"/>
          <w:szCs w:val="24"/>
        </w:rPr>
        <w:t>в</w:t>
      </w:r>
      <w:r w:rsidR="00265143">
        <w:rPr>
          <w:rFonts w:cs="Times New Roman"/>
          <w:szCs w:val="24"/>
        </w:rPr>
        <w:t>)</w:t>
      </w:r>
      <w:r w:rsidRPr="002524B7">
        <w:rPr>
          <w:rFonts w:cs="Times New Roman"/>
          <w:szCs w:val="24"/>
        </w:rPr>
        <w:t xml:space="preserve"> </w:t>
      </w:r>
      <w:r w:rsidR="00265143">
        <w:rPr>
          <w:rFonts w:cs="Times New Roman"/>
          <w:szCs w:val="24"/>
        </w:rPr>
        <w:t>углубление на торце детали</w:t>
      </w:r>
    </w:p>
    <w:p w:rsidR="002736D9" w:rsidRDefault="002736D9" w:rsidP="00A50365">
      <w:pPr>
        <w:tabs>
          <w:tab w:val="left" w:pos="675"/>
        </w:tabs>
        <w:rPr>
          <w:rFonts w:cs="Times New Roman"/>
          <w:szCs w:val="24"/>
        </w:rPr>
      </w:pPr>
      <w:r w:rsidRPr="002524B7">
        <w:rPr>
          <w:rFonts w:cs="Times New Roman"/>
          <w:szCs w:val="24"/>
        </w:rPr>
        <w:t>г</w:t>
      </w:r>
      <w:r w:rsidR="00265143">
        <w:rPr>
          <w:rFonts w:cs="Times New Roman"/>
          <w:szCs w:val="24"/>
        </w:rPr>
        <w:t>)</w:t>
      </w:r>
      <w:r w:rsidRPr="002524B7">
        <w:rPr>
          <w:rFonts w:cs="Times New Roman"/>
          <w:szCs w:val="24"/>
        </w:rPr>
        <w:t xml:space="preserve"> </w:t>
      </w:r>
      <w:r w:rsidR="00265143">
        <w:rPr>
          <w:rFonts w:cs="Times New Roman"/>
          <w:szCs w:val="24"/>
        </w:rPr>
        <w:t>разрез на торце детали</w:t>
      </w:r>
    </w:p>
    <w:p w:rsidR="00A45A84" w:rsidRPr="009E1488" w:rsidRDefault="00A45A84" w:rsidP="00A50365">
      <w:pPr>
        <w:tabs>
          <w:tab w:val="left" w:pos="675"/>
        </w:tabs>
        <w:rPr>
          <w:rFonts w:cs="Times New Roman"/>
          <w:szCs w:val="24"/>
        </w:rPr>
      </w:pPr>
    </w:p>
    <w:p w:rsidR="00265143" w:rsidRPr="00265143" w:rsidRDefault="002736D9" w:rsidP="00265143">
      <w:pPr>
        <w:rPr>
          <w:rFonts w:cs="Times New Roman"/>
          <w:b/>
          <w:i/>
          <w:szCs w:val="24"/>
        </w:rPr>
      </w:pPr>
      <w:r w:rsidRPr="00265143">
        <w:rPr>
          <w:rFonts w:cs="Times New Roman"/>
          <w:b/>
          <w:i/>
          <w:szCs w:val="24"/>
        </w:rPr>
        <w:t>5.5</w:t>
      </w:r>
      <w:r w:rsidR="00A45A84" w:rsidRPr="00265143">
        <w:rPr>
          <w:rFonts w:cs="Times New Roman"/>
          <w:b/>
          <w:i/>
          <w:szCs w:val="24"/>
        </w:rPr>
        <w:t xml:space="preserve">. </w:t>
      </w:r>
      <w:r w:rsidR="00265143" w:rsidRPr="00265143">
        <w:rPr>
          <w:rFonts w:cs="Times New Roman"/>
          <w:b/>
          <w:i/>
          <w:szCs w:val="24"/>
        </w:rPr>
        <w:t>Продолжите предложение.</w:t>
      </w:r>
    </w:p>
    <w:p w:rsidR="002736D9" w:rsidRPr="00265143" w:rsidRDefault="002736D9" w:rsidP="00A50365">
      <w:pPr>
        <w:rPr>
          <w:rFonts w:cs="Times New Roman"/>
          <w:szCs w:val="24"/>
        </w:rPr>
      </w:pPr>
      <w:r w:rsidRPr="00265143">
        <w:rPr>
          <w:rFonts w:cs="Times New Roman"/>
          <w:szCs w:val="24"/>
        </w:rPr>
        <w:t>Вспомогательное движение резания на токарном станке по обработке древесины – это:</w:t>
      </w:r>
    </w:p>
    <w:p w:rsidR="002736D9" w:rsidRPr="002524B7" w:rsidRDefault="00265143" w:rsidP="00A50365">
      <w:pPr>
        <w:rPr>
          <w:rFonts w:cs="Times New Roman"/>
          <w:szCs w:val="24"/>
        </w:rPr>
      </w:pPr>
      <w:r>
        <w:rPr>
          <w:rFonts w:cs="Times New Roman"/>
          <w:szCs w:val="24"/>
        </w:rPr>
        <w:t>а) установка детали</w:t>
      </w:r>
    </w:p>
    <w:p w:rsidR="002736D9" w:rsidRPr="002524B7" w:rsidRDefault="00265143" w:rsidP="00A50365">
      <w:pPr>
        <w:rPr>
          <w:rFonts w:cs="Times New Roman"/>
          <w:szCs w:val="24"/>
        </w:rPr>
      </w:pPr>
      <w:r>
        <w:rPr>
          <w:rFonts w:cs="Times New Roman"/>
          <w:szCs w:val="24"/>
        </w:rPr>
        <w:t>б) подача инструмента</w:t>
      </w:r>
    </w:p>
    <w:p w:rsidR="002736D9" w:rsidRPr="002524B7" w:rsidRDefault="00265143" w:rsidP="00A50365">
      <w:pPr>
        <w:rPr>
          <w:rFonts w:cs="Times New Roman"/>
          <w:szCs w:val="24"/>
        </w:rPr>
      </w:pPr>
      <w:r>
        <w:rPr>
          <w:rFonts w:cs="Times New Roman"/>
          <w:szCs w:val="24"/>
        </w:rPr>
        <w:t>в) установка инструмента</w:t>
      </w:r>
    </w:p>
    <w:p w:rsidR="002736D9" w:rsidRDefault="002736D9" w:rsidP="00A50365">
      <w:pPr>
        <w:tabs>
          <w:tab w:val="left" w:pos="675"/>
        </w:tabs>
        <w:rPr>
          <w:rFonts w:cs="Times New Roman"/>
          <w:szCs w:val="24"/>
        </w:rPr>
      </w:pPr>
      <w:r w:rsidRPr="002524B7">
        <w:rPr>
          <w:rFonts w:cs="Times New Roman"/>
          <w:szCs w:val="24"/>
        </w:rPr>
        <w:t>г</w:t>
      </w:r>
      <w:r w:rsidR="00265143">
        <w:rPr>
          <w:rFonts w:cs="Times New Roman"/>
          <w:szCs w:val="24"/>
        </w:rPr>
        <w:t>)</w:t>
      </w:r>
      <w:r w:rsidRPr="002524B7">
        <w:rPr>
          <w:rFonts w:cs="Times New Roman"/>
          <w:szCs w:val="24"/>
        </w:rPr>
        <w:t xml:space="preserve"> </w:t>
      </w:r>
      <w:r w:rsidR="00265143">
        <w:rPr>
          <w:rFonts w:cs="Times New Roman"/>
          <w:szCs w:val="24"/>
        </w:rPr>
        <w:t>вращение заготовки</w:t>
      </w:r>
    </w:p>
    <w:p w:rsidR="00A45A84" w:rsidRPr="009E1488" w:rsidRDefault="00A45A84" w:rsidP="00A50365">
      <w:pPr>
        <w:tabs>
          <w:tab w:val="left" w:pos="675"/>
        </w:tabs>
        <w:rPr>
          <w:rFonts w:cs="Times New Roman"/>
          <w:szCs w:val="24"/>
        </w:rPr>
      </w:pPr>
    </w:p>
    <w:p w:rsidR="00265143" w:rsidRPr="00265143" w:rsidRDefault="002736D9" w:rsidP="00265143">
      <w:pPr>
        <w:rPr>
          <w:rFonts w:cs="Times New Roman"/>
          <w:b/>
          <w:i/>
          <w:szCs w:val="24"/>
        </w:rPr>
      </w:pPr>
      <w:r w:rsidRPr="00265143">
        <w:rPr>
          <w:rFonts w:cs="Times New Roman"/>
          <w:b/>
          <w:i/>
          <w:szCs w:val="24"/>
        </w:rPr>
        <w:t>5.6</w:t>
      </w:r>
      <w:r w:rsidR="00A45A84" w:rsidRPr="00265143">
        <w:rPr>
          <w:rFonts w:cs="Times New Roman"/>
          <w:b/>
          <w:i/>
          <w:szCs w:val="24"/>
        </w:rPr>
        <w:t xml:space="preserve">. </w:t>
      </w:r>
      <w:r w:rsidR="00265143" w:rsidRPr="00265143">
        <w:rPr>
          <w:rFonts w:cs="Times New Roman"/>
          <w:b/>
          <w:i/>
          <w:szCs w:val="24"/>
        </w:rPr>
        <w:t>Продолжите предложение.</w:t>
      </w:r>
    </w:p>
    <w:p w:rsidR="002736D9" w:rsidRPr="00265143" w:rsidRDefault="002736D9" w:rsidP="00A50365">
      <w:pPr>
        <w:rPr>
          <w:rFonts w:cs="Times New Roman"/>
          <w:szCs w:val="24"/>
        </w:rPr>
      </w:pPr>
      <w:r w:rsidRPr="00265143">
        <w:rPr>
          <w:rFonts w:cs="Times New Roman"/>
          <w:szCs w:val="24"/>
        </w:rPr>
        <w:t>Равные и гладкие поверхности детали из древесины получают с помощью:</w:t>
      </w:r>
    </w:p>
    <w:p w:rsidR="002736D9" w:rsidRPr="002524B7" w:rsidRDefault="002736D9" w:rsidP="00A50365">
      <w:pPr>
        <w:rPr>
          <w:rFonts w:cs="Times New Roman"/>
          <w:szCs w:val="24"/>
        </w:rPr>
      </w:pPr>
      <w:r w:rsidRPr="002524B7">
        <w:rPr>
          <w:rFonts w:cs="Times New Roman"/>
          <w:szCs w:val="24"/>
        </w:rPr>
        <w:t>а</w:t>
      </w:r>
      <w:r w:rsidR="00265143">
        <w:rPr>
          <w:rFonts w:cs="Times New Roman"/>
          <w:szCs w:val="24"/>
        </w:rPr>
        <w:t>) лучковой пилы</w:t>
      </w:r>
    </w:p>
    <w:p w:rsidR="002736D9" w:rsidRPr="002524B7" w:rsidRDefault="002736D9" w:rsidP="00A50365">
      <w:pPr>
        <w:rPr>
          <w:rFonts w:cs="Times New Roman"/>
          <w:szCs w:val="24"/>
        </w:rPr>
      </w:pPr>
      <w:r w:rsidRPr="002524B7">
        <w:rPr>
          <w:rFonts w:cs="Times New Roman"/>
          <w:szCs w:val="24"/>
        </w:rPr>
        <w:t>б</w:t>
      </w:r>
      <w:r w:rsidR="00265143">
        <w:rPr>
          <w:rFonts w:cs="Times New Roman"/>
          <w:szCs w:val="24"/>
        </w:rPr>
        <w:t>) ножовки</w:t>
      </w:r>
    </w:p>
    <w:p w:rsidR="002736D9" w:rsidRPr="002524B7" w:rsidRDefault="002736D9" w:rsidP="00A50365">
      <w:pPr>
        <w:rPr>
          <w:rFonts w:cs="Times New Roman"/>
          <w:szCs w:val="24"/>
        </w:rPr>
      </w:pPr>
      <w:r w:rsidRPr="002524B7">
        <w:rPr>
          <w:rFonts w:cs="Times New Roman"/>
          <w:szCs w:val="24"/>
        </w:rPr>
        <w:t>в</w:t>
      </w:r>
      <w:r w:rsidR="00265143">
        <w:rPr>
          <w:rFonts w:cs="Times New Roman"/>
          <w:szCs w:val="24"/>
        </w:rPr>
        <w:t>) шерхебеля</w:t>
      </w:r>
    </w:p>
    <w:p w:rsidR="002736D9" w:rsidRDefault="002736D9" w:rsidP="00A50365">
      <w:pPr>
        <w:tabs>
          <w:tab w:val="left" w:pos="675"/>
        </w:tabs>
        <w:rPr>
          <w:rFonts w:cs="Times New Roman"/>
          <w:szCs w:val="24"/>
        </w:rPr>
      </w:pPr>
      <w:r w:rsidRPr="002524B7">
        <w:rPr>
          <w:rFonts w:cs="Times New Roman"/>
          <w:szCs w:val="24"/>
        </w:rPr>
        <w:t>г</w:t>
      </w:r>
      <w:r w:rsidR="00265143">
        <w:rPr>
          <w:rFonts w:cs="Times New Roman"/>
          <w:szCs w:val="24"/>
        </w:rPr>
        <w:t>) рубанка</w:t>
      </w:r>
    </w:p>
    <w:p w:rsidR="00A45A84" w:rsidRPr="00906A98" w:rsidRDefault="00A45A84" w:rsidP="00A50365">
      <w:pPr>
        <w:tabs>
          <w:tab w:val="left" w:pos="675"/>
        </w:tabs>
        <w:rPr>
          <w:rFonts w:cs="Times New Roman"/>
          <w:szCs w:val="24"/>
        </w:rPr>
      </w:pPr>
    </w:p>
    <w:p w:rsidR="00265143" w:rsidRPr="00265143" w:rsidRDefault="002736D9" w:rsidP="00265143">
      <w:pPr>
        <w:rPr>
          <w:rFonts w:cs="Times New Roman"/>
          <w:b/>
          <w:i/>
          <w:szCs w:val="24"/>
        </w:rPr>
      </w:pPr>
      <w:r w:rsidRPr="00265143">
        <w:rPr>
          <w:rFonts w:cs="Times New Roman"/>
          <w:b/>
          <w:i/>
          <w:szCs w:val="24"/>
        </w:rPr>
        <w:t>5.7</w:t>
      </w:r>
      <w:r w:rsidR="00A45A84" w:rsidRPr="00265143">
        <w:rPr>
          <w:rFonts w:cs="Times New Roman"/>
          <w:b/>
          <w:i/>
          <w:szCs w:val="24"/>
        </w:rPr>
        <w:t xml:space="preserve">. </w:t>
      </w:r>
      <w:r w:rsidR="00265143" w:rsidRPr="00265143">
        <w:rPr>
          <w:rFonts w:cs="Times New Roman"/>
          <w:b/>
          <w:i/>
          <w:szCs w:val="24"/>
        </w:rPr>
        <w:t>Продолжите предложение.</w:t>
      </w:r>
    </w:p>
    <w:p w:rsidR="002736D9" w:rsidRPr="00265143" w:rsidRDefault="002736D9" w:rsidP="00A50365">
      <w:pPr>
        <w:rPr>
          <w:rFonts w:cs="Times New Roman"/>
          <w:szCs w:val="24"/>
        </w:rPr>
      </w:pPr>
      <w:r w:rsidRPr="00265143">
        <w:rPr>
          <w:rFonts w:cs="Times New Roman"/>
          <w:szCs w:val="24"/>
        </w:rPr>
        <w:t>Условием получения цилиндрической поверхности на токарном станке является равномерное перемещение резца:</w:t>
      </w:r>
    </w:p>
    <w:p w:rsidR="002736D9" w:rsidRPr="002524B7" w:rsidRDefault="002736D9" w:rsidP="00A50365">
      <w:pPr>
        <w:rPr>
          <w:rFonts w:cs="Times New Roman"/>
          <w:szCs w:val="24"/>
        </w:rPr>
      </w:pPr>
      <w:r w:rsidRPr="002524B7">
        <w:rPr>
          <w:rFonts w:cs="Times New Roman"/>
          <w:szCs w:val="24"/>
        </w:rPr>
        <w:t>а</w:t>
      </w:r>
      <w:r w:rsidR="00265143">
        <w:rPr>
          <w:rFonts w:cs="Times New Roman"/>
          <w:szCs w:val="24"/>
        </w:rPr>
        <w:t>)</w:t>
      </w:r>
      <w:r w:rsidRPr="002524B7">
        <w:rPr>
          <w:rFonts w:cs="Times New Roman"/>
          <w:szCs w:val="24"/>
        </w:rPr>
        <w:t xml:space="preserve"> под</w:t>
      </w:r>
      <w:r w:rsidR="00265143">
        <w:rPr>
          <w:rFonts w:cs="Times New Roman"/>
          <w:szCs w:val="24"/>
        </w:rPr>
        <w:t xml:space="preserve"> углом к оси заготовки (0&lt;α&lt;90)</w:t>
      </w:r>
    </w:p>
    <w:p w:rsidR="002736D9" w:rsidRPr="002524B7" w:rsidRDefault="002736D9" w:rsidP="00A50365">
      <w:pPr>
        <w:rPr>
          <w:rFonts w:cs="Times New Roman"/>
          <w:szCs w:val="24"/>
        </w:rPr>
      </w:pPr>
      <w:r w:rsidRPr="002524B7">
        <w:rPr>
          <w:rFonts w:cs="Times New Roman"/>
          <w:szCs w:val="24"/>
        </w:rPr>
        <w:t>б</w:t>
      </w:r>
      <w:r w:rsidR="00265143">
        <w:rPr>
          <w:rFonts w:cs="Times New Roman"/>
          <w:szCs w:val="24"/>
        </w:rPr>
        <w:t>)</w:t>
      </w:r>
      <w:r w:rsidRPr="002524B7">
        <w:rPr>
          <w:rFonts w:cs="Times New Roman"/>
          <w:szCs w:val="24"/>
        </w:rPr>
        <w:t xml:space="preserve"> перпе</w:t>
      </w:r>
      <w:r w:rsidR="00265143">
        <w:rPr>
          <w:rFonts w:cs="Times New Roman"/>
          <w:szCs w:val="24"/>
        </w:rPr>
        <w:t>ндикулярно оси заготовки (α=90)</w:t>
      </w:r>
    </w:p>
    <w:p w:rsidR="002736D9" w:rsidRPr="002524B7" w:rsidRDefault="002736D9" w:rsidP="00A50365">
      <w:pPr>
        <w:rPr>
          <w:rFonts w:cs="Times New Roman"/>
          <w:szCs w:val="24"/>
        </w:rPr>
      </w:pPr>
      <w:r w:rsidRPr="002524B7">
        <w:rPr>
          <w:rFonts w:cs="Times New Roman"/>
          <w:szCs w:val="24"/>
        </w:rPr>
        <w:t>в</w:t>
      </w:r>
      <w:r w:rsidR="00265143">
        <w:rPr>
          <w:rFonts w:cs="Times New Roman"/>
          <w:szCs w:val="24"/>
        </w:rPr>
        <w:t>) параллельно оси заготовки (α=0)</w:t>
      </w:r>
    </w:p>
    <w:p w:rsidR="002736D9" w:rsidRDefault="002736D9" w:rsidP="00A50365">
      <w:pPr>
        <w:tabs>
          <w:tab w:val="left" w:pos="675"/>
        </w:tabs>
        <w:rPr>
          <w:rFonts w:cs="Times New Roman"/>
          <w:szCs w:val="24"/>
        </w:rPr>
      </w:pPr>
      <w:r w:rsidRPr="002524B7">
        <w:rPr>
          <w:rFonts w:cs="Times New Roman"/>
          <w:szCs w:val="24"/>
        </w:rPr>
        <w:lastRenderedPageBreak/>
        <w:t>г</w:t>
      </w:r>
      <w:r w:rsidR="00265143">
        <w:rPr>
          <w:rFonts w:cs="Times New Roman"/>
          <w:szCs w:val="24"/>
        </w:rPr>
        <w:t>)</w:t>
      </w:r>
      <w:r w:rsidRPr="002524B7">
        <w:rPr>
          <w:rFonts w:cs="Times New Roman"/>
          <w:szCs w:val="24"/>
        </w:rPr>
        <w:t xml:space="preserve"> то параллельно, т</w:t>
      </w:r>
      <w:r w:rsidR="00265143">
        <w:rPr>
          <w:rFonts w:cs="Times New Roman"/>
          <w:szCs w:val="24"/>
        </w:rPr>
        <w:t>о перпендикулярно оси заготовки</w:t>
      </w:r>
    </w:p>
    <w:p w:rsidR="00A45A84" w:rsidRPr="009E1488" w:rsidRDefault="00A45A84" w:rsidP="00A50365">
      <w:pPr>
        <w:tabs>
          <w:tab w:val="left" w:pos="675"/>
        </w:tabs>
        <w:rPr>
          <w:rFonts w:cs="Times New Roman"/>
          <w:szCs w:val="24"/>
        </w:rPr>
      </w:pPr>
    </w:p>
    <w:p w:rsidR="00265143" w:rsidRPr="00265143" w:rsidRDefault="00A45A84" w:rsidP="00265143">
      <w:pPr>
        <w:rPr>
          <w:rFonts w:cs="Times New Roman"/>
          <w:b/>
          <w:i/>
          <w:szCs w:val="24"/>
        </w:rPr>
      </w:pPr>
      <w:r w:rsidRPr="00265143">
        <w:rPr>
          <w:rFonts w:cs="Times New Roman"/>
          <w:b/>
          <w:i/>
          <w:szCs w:val="24"/>
        </w:rPr>
        <w:t xml:space="preserve">5.8. </w:t>
      </w:r>
      <w:r w:rsidR="00265143" w:rsidRPr="00265143">
        <w:rPr>
          <w:rFonts w:cs="Times New Roman"/>
          <w:b/>
          <w:i/>
          <w:szCs w:val="24"/>
        </w:rPr>
        <w:t>Продолжите предложение.</w:t>
      </w:r>
    </w:p>
    <w:p w:rsidR="002736D9" w:rsidRPr="00265143" w:rsidRDefault="002736D9" w:rsidP="00A50365">
      <w:pPr>
        <w:rPr>
          <w:rFonts w:cs="Times New Roman"/>
          <w:szCs w:val="24"/>
        </w:rPr>
      </w:pPr>
      <w:r w:rsidRPr="00265143">
        <w:rPr>
          <w:rFonts w:cs="Times New Roman"/>
          <w:szCs w:val="24"/>
        </w:rPr>
        <w:t>Однолезвийный режущий инструмент, применяемый при обработке заготовок на токарных станках, называется:</w:t>
      </w:r>
    </w:p>
    <w:p w:rsidR="002736D9" w:rsidRPr="002524B7" w:rsidRDefault="00265143" w:rsidP="00A50365">
      <w:pPr>
        <w:rPr>
          <w:rFonts w:cs="Times New Roman"/>
          <w:szCs w:val="24"/>
        </w:rPr>
      </w:pPr>
      <w:r>
        <w:rPr>
          <w:rFonts w:cs="Times New Roman"/>
          <w:szCs w:val="24"/>
        </w:rPr>
        <w:t>а) фреза</w:t>
      </w:r>
    </w:p>
    <w:p w:rsidR="002736D9" w:rsidRPr="002524B7" w:rsidRDefault="00265143" w:rsidP="00A50365">
      <w:pPr>
        <w:rPr>
          <w:rFonts w:cs="Times New Roman"/>
          <w:szCs w:val="24"/>
        </w:rPr>
      </w:pPr>
      <w:r>
        <w:rPr>
          <w:rFonts w:cs="Times New Roman"/>
          <w:szCs w:val="24"/>
        </w:rPr>
        <w:t>б) резец</w:t>
      </w:r>
    </w:p>
    <w:p w:rsidR="002736D9" w:rsidRPr="002524B7" w:rsidRDefault="00265143" w:rsidP="00A50365">
      <w:pPr>
        <w:rPr>
          <w:rFonts w:cs="Times New Roman"/>
          <w:szCs w:val="24"/>
        </w:rPr>
      </w:pPr>
      <w:r>
        <w:rPr>
          <w:rFonts w:cs="Times New Roman"/>
          <w:szCs w:val="24"/>
        </w:rPr>
        <w:t>в) сверло</w:t>
      </w:r>
    </w:p>
    <w:p w:rsidR="002736D9" w:rsidRPr="009E1488" w:rsidRDefault="00265143" w:rsidP="00A50365">
      <w:pPr>
        <w:tabs>
          <w:tab w:val="left" w:pos="675"/>
        </w:tabs>
        <w:rPr>
          <w:rFonts w:cs="Times New Roman"/>
          <w:szCs w:val="24"/>
        </w:rPr>
      </w:pPr>
      <w:r>
        <w:rPr>
          <w:rFonts w:cs="Times New Roman"/>
          <w:szCs w:val="24"/>
        </w:rPr>
        <w:t>г) развертка</w:t>
      </w:r>
    </w:p>
    <w:p w:rsidR="00A45A84" w:rsidRDefault="00A45A84" w:rsidP="00A50365">
      <w:pPr>
        <w:rPr>
          <w:rFonts w:cs="Times New Roman"/>
          <w:b/>
          <w:szCs w:val="24"/>
        </w:rPr>
      </w:pPr>
    </w:p>
    <w:p w:rsidR="00265143" w:rsidRPr="00265143" w:rsidRDefault="002736D9" w:rsidP="00265143">
      <w:pPr>
        <w:rPr>
          <w:rFonts w:cs="Times New Roman"/>
          <w:b/>
          <w:i/>
          <w:szCs w:val="24"/>
        </w:rPr>
      </w:pPr>
      <w:r w:rsidRPr="00265143">
        <w:rPr>
          <w:rFonts w:cs="Times New Roman"/>
          <w:b/>
          <w:i/>
          <w:szCs w:val="24"/>
        </w:rPr>
        <w:t>5.9</w:t>
      </w:r>
      <w:r w:rsidR="00A45A84" w:rsidRPr="00265143">
        <w:rPr>
          <w:rFonts w:cs="Times New Roman"/>
          <w:b/>
          <w:i/>
          <w:szCs w:val="24"/>
        </w:rPr>
        <w:t xml:space="preserve">. </w:t>
      </w:r>
      <w:r w:rsidR="00265143" w:rsidRPr="00265143">
        <w:rPr>
          <w:rFonts w:cs="Times New Roman"/>
          <w:b/>
          <w:i/>
          <w:szCs w:val="24"/>
        </w:rPr>
        <w:t>Продолжите предложение.</w:t>
      </w:r>
    </w:p>
    <w:p w:rsidR="002736D9" w:rsidRPr="00265143" w:rsidRDefault="002736D9" w:rsidP="00A50365">
      <w:pPr>
        <w:rPr>
          <w:rFonts w:cs="Times New Roman"/>
          <w:szCs w:val="24"/>
        </w:rPr>
      </w:pPr>
      <w:r w:rsidRPr="00265143">
        <w:rPr>
          <w:rFonts w:cs="Times New Roman"/>
          <w:szCs w:val="24"/>
        </w:rPr>
        <w:t xml:space="preserve">К </w:t>
      </w:r>
      <w:r w:rsidR="00265143" w:rsidRPr="00265143">
        <w:rPr>
          <w:rFonts w:cs="Times New Roman"/>
          <w:szCs w:val="24"/>
        </w:rPr>
        <w:t xml:space="preserve">технологическим </w:t>
      </w:r>
      <w:r w:rsidRPr="00265143">
        <w:rPr>
          <w:rFonts w:cs="Times New Roman"/>
          <w:szCs w:val="24"/>
        </w:rPr>
        <w:t>свойств</w:t>
      </w:r>
      <w:r w:rsidR="00265143" w:rsidRPr="00265143">
        <w:rPr>
          <w:rFonts w:cs="Times New Roman"/>
          <w:szCs w:val="24"/>
        </w:rPr>
        <w:t>ам</w:t>
      </w:r>
      <w:r w:rsidRPr="00265143">
        <w:rPr>
          <w:rFonts w:cs="Times New Roman"/>
          <w:szCs w:val="24"/>
        </w:rPr>
        <w:t xml:space="preserve"> металлов относятся</w:t>
      </w:r>
      <w:r w:rsidR="00265143" w:rsidRPr="00265143">
        <w:rPr>
          <w:rFonts w:cs="Times New Roman"/>
          <w:szCs w:val="24"/>
        </w:rPr>
        <w:t>:</w:t>
      </w:r>
    </w:p>
    <w:p w:rsidR="002736D9" w:rsidRPr="002524B7" w:rsidRDefault="00265143" w:rsidP="00A50365">
      <w:pPr>
        <w:rPr>
          <w:rFonts w:cs="Times New Roman"/>
          <w:szCs w:val="24"/>
        </w:rPr>
      </w:pPr>
      <w:r>
        <w:rPr>
          <w:rFonts w:cs="Times New Roman"/>
          <w:szCs w:val="24"/>
        </w:rPr>
        <w:t>а)</w:t>
      </w:r>
      <w:r w:rsidR="002736D9" w:rsidRPr="002524B7">
        <w:rPr>
          <w:rFonts w:cs="Times New Roman"/>
          <w:szCs w:val="24"/>
        </w:rPr>
        <w:t xml:space="preserve"> плотность</w:t>
      </w:r>
    </w:p>
    <w:p w:rsidR="002736D9" w:rsidRPr="002524B7" w:rsidRDefault="002736D9" w:rsidP="00A50365">
      <w:pPr>
        <w:rPr>
          <w:rFonts w:cs="Times New Roman"/>
          <w:szCs w:val="24"/>
        </w:rPr>
      </w:pPr>
      <w:r w:rsidRPr="002524B7">
        <w:rPr>
          <w:rFonts w:cs="Times New Roman"/>
          <w:szCs w:val="24"/>
        </w:rPr>
        <w:t>б</w:t>
      </w:r>
      <w:r w:rsidR="00265143">
        <w:rPr>
          <w:rFonts w:cs="Times New Roman"/>
          <w:szCs w:val="24"/>
        </w:rPr>
        <w:t>)</w:t>
      </w:r>
      <w:r w:rsidRPr="002524B7">
        <w:rPr>
          <w:rFonts w:cs="Times New Roman"/>
          <w:szCs w:val="24"/>
        </w:rPr>
        <w:t xml:space="preserve"> ковкость</w:t>
      </w:r>
    </w:p>
    <w:p w:rsidR="002736D9" w:rsidRPr="002524B7" w:rsidRDefault="002736D9" w:rsidP="00A50365">
      <w:pPr>
        <w:rPr>
          <w:rFonts w:cs="Times New Roman"/>
          <w:szCs w:val="24"/>
        </w:rPr>
      </w:pPr>
      <w:r w:rsidRPr="002524B7">
        <w:rPr>
          <w:rFonts w:cs="Times New Roman"/>
          <w:szCs w:val="24"/>
        </w:rPr>
        <w:t>в</w:t>
      </w:r>
      <w:r w:rsidR="00265143">
        <w:rPr>
          <w:rFonts w:cs="Times New Roman"/>
          <w:szCs w:val="24"/>
        </w:rPr>
        <w:t>)</w:t>
      </w:r>
      <w:r w:rsidRPr="002524B7">
        <w:rPr>
          <w:rFonts w:cs="Times New Roman"/>
          <w:szCs w:val="24"/>
        </w:rPr>
        <w:t xml:space="preserve"> цвет</w:t>
      </w:r>
    </w:p>
    <w:p w:rsidR="002736D9" w:rsidRPr="00DD7E0D" w:rsidRDefault="002736D9" w:rsidP="00A50365">
      <w:pPr>
        <w:tabs>
          <w:tab w:val="left" w:pos="675"/>
        </w:tabs>
        <w:rPr>
          <w:rFonts w:cs="Times New Roman"/>
          <w:szCs w:val="24"/>
        </w:rPr>
      </w:pPr>
      <w:r w:rsidRPr="002524B7">
        <w:rPr>
          <w:rFonts w:cs="Times New Roman"/>
          <w:szCs w:val="24"/>
        </w:rPr>
        <w:t>г</w:t>
      </w:r>
      <w:r w:rsidR="00265143">
        <w:rPr>
          <w:rFonts w:cs="Times New Roman"/>
          <w:szCs w:val="24"/>
        </w:rPr>
        <w:t>)</w:t>
      </w:r>
      <w:r w:rsidRPr="002524B7">
        <w:rPr>
          <w:rFonts w:cs="Times New Roman"/>
          <w:szCs w:val="24"/>
        </w:rPr>
        <w:t xml:space="preserve"> закаливаемость</w:t>
      </w:r>
    </w:p>
    <w:p w:rsidR="00A45A84" w:rsidRDefault="00A45A84" w:rsidP="00A50365">
      <w:pPr>
        <w:rPr>
          <w:rFonts w:cs="Times New Roman"/>
          <w:b/>
          <w:szCs w:val="24"/>
        </w:rPr>
      </w:pPr>
    </w:p>
    <w:p w:rsidR="002736D9" w:rsidRPr="00265143" w:rsidRDefault="002736D9" w:rsidP="00A50365">
      <w:pPr>
        <w:rPr>
          <w:rFonts w:cs="Times New Roman"/>
          <w:b/>
          <w:i/>
          <w:szCs w:val="24"/>
        </w:rPr>
      </w:pPr>
      <w:r w:rsidRPr="00265143">
        <w:rPr>
          <w:rFonts w:cs="Times New Roman"/>
          <w:b/>
          <w:i/>
          <w:szCs w:val="24"/>
        </w:rPr>
        <w:t>5.10</w:t>
      </w:r>
      <w:r w:rsidR="00A45A84" w:rsidRPr="00265143">
        <w:rPr>
          <w:rFonts w:cs="Times New Roman"/>
          <w:b/>
          <w:i/>
          <w:szCs w:val="24"/>
        </w:rPr>
        <w:t xml:space="preserve">. </w:t>
      </w:r>
      <w:r w:rsidRPr="00265143">
        <w:rPr>
          <w:rFonts w:cs="Times New Roman"/>
          <w:b/>
          <w:i/>
          <w:szCs w:val="24"/>
        </w:rPr>
        <w:t>Выберите правильную последовательность выполнения технологических операций при сверлении металла:</w:t>
      </w:r>
    </w:p>
    <w:p w:rsidR="002736D9" w:rsidRPr="002524B7" w:rsidRDefault="002736D9" w:rsidP="00A50365">
      <w:pPr>
        <w:rPr>
          <w:rFonts w:cs="Times New Roman"/>
          <w:szCs w:val="24"/>
        </w:rPr>
      </w:pPr>
      <w:r w:rsidRPr="002524B7">
        <w:rPr>
          <w:rFonts w:cs="Times New Roman"/>
          <w:szCs w:val="24"/>
        </w:rPr>
        <w:t>а</w:t>
      </w:r>
      <w:r w:rsidR="00265143">
        <w:rPr>
          <w:rFonts w:cs="Times New Roman"/>
          <w:szCs w:val="24"/>
        </w:rPr>
        <w:t>)</w:t>
      </w:r>
      <w:r w:rsidRPr="002524B7">
        <w:rPr>
          <w:rFonts w:cs="Times New Roman"/>
          <w:szCs w:val="24"/>
        </w:rPr>
        <w:t xml:space="preserve"> </w:t>
      </w:r>
      <w:r w:rsidR="00265143">
        <w:rPr>
          <w:rFonts w:cs="Times New Roman"/>
          <w:szCs w:val="24"/>
        </w:rPr>
        <w:t>р</w:t>
      </w:r>
      <w:r w:rsidRPr="002524B7">
        <w:rPr>
          <w:rFonts w:cs="Times New Roman"/>
          <w:szCs w:val="24"/>
        </w:rPr>
        <w:t>азметка, накернивание, сверление, зенковка</w:t>
      </w:r>
    </w:p>
    <w:p w:rsidR="002736D9" w:rsidRPr="002524B7" w:rsidRDefault="002736D9" w:rsidP="00A50365">
      <w:pPr>
        <w:rPr>
          <w:rFonts w:cs="Times New Roman"/>
          <w:szCs w:val="24"/>
        </w:rPr>
      </w:pPr>
      <w:r w:rsidRPr="002524B7">
        <w:rPr>
          <w:rFonts w:cs="Times New Roman"/>
          <w:szCs w:val="24"/>
        </w:rPr>
        <w:t>б</w:t>
      </w:r>
      <w:r w:rsidR="00265143">
        <w:rPr>
          <w:rFonts w:cs="Times New Roman"/>
          <w:szCs w:val="24"/>
        </w:rPr>
        <w:t>)</w:t>
      </w:r>
      <w:r w:rsidRPr="002524B7">
        <w:rPr>
          <w:rFonts w:cs="Times New Roman"/>
          <w:szCs w:val="24"/>
        </w:rPr>
        <w:t xml:space="preserve"> </w:t>
      </w:r>
      <w:r w:rsidR="00265143">
        <w:rPr>
          <w:rFonts w:cs="Times New Roman"/>
          <w:szCs w:val="24"/>
        </w:rPr>
        <w:t>р</w:t>
      </w:r>
      <w:r w:rsidRPr="002524B7">
        <w:rPr>
          <w:rFonts w:cs="Times New Roman"/>
          <w:szCs w:val="24"/>
        </w:rPr>
        <w:t>азметка, зенковка, накернивание, сверление</w:t>
      </w:r>
    </w:p>
    <w:p w:rsidR="002736D9" w:rsidRPr="002524B7" w:rsidRDefault="002736D9" w:rsidP="00A50365">
      <w:pPr>
        <w:rPr>
          <w:rFonts w:cs="Times New Roman"/>
          <w:szCs w:val="24"/>
        </w:rPr>
      </w:pPr>
      <w:r w:rsidRPr="002524B7">
        <w:rPr>
          <w:rFonts w:cs="Times New Roman"/>
          <w:szCs w:val="24"/>
        </w:rPr>
        <w:t>в</w:t>
      </w:r>
      <w:r w:rsidR="00265143">
        <w:rPr>
          <w:rFonts w:cs="Times New Roman"/>
          <w:szCs w:val="24"/>
        </w:rPr>
        <w:t>)</w:t>
      </w:r>
      <w:r w:rsidRPr="002524B7">
        <w:rPr>
          <w:rFonts w:cs="Times New Roman"/>
          <w:szCs w:val="24"/>
        </w:rPr>
        <w:t xml:space="preserve"> </w:t>
      </w:r>
      <w:r w:rsidR="00265143">
        <w:rPr>
          <w:rFonts w:cs="Times New Roman"/>
          <w:szCs w:val="24"/>
        </w:rPr>
        <w:t>р</w:t>
      </w:r>
      <w:r w:rsidRPr="002524B7">
        <w:rPr>
          <w:rFonts w:cs="Times New Roman"/>
          <w:szCs w:val="24"/>
        </w:rPr>
        <w:t>азметка, накернивание, зенковка, сверление</w:t>
      </w:r>
    </w:p>
    <w:p w:rsidR="002736D9" w:rsidRPr="00DD7E0D" w:rsidRDefault="002736D9" w:rsidP="00A50365">
      <w:pPr>
        <w:tabs>
          <w:tab w:val="left" w:pos="675"/>
        </w:tabs>
        <w:rPr>
          <w:rFonts w:cs="Times New Roman"/>
          <w:szCs w:val="24"/>
        </w:rPr>
      </w:pPr>
      <w:r w:rsidRPr="002524B7">
        <w:rPr>
          <w:rFonts w:cs="Times New Roman"/>
          <w:szCs w:val="24"/>
        </w:rPr>
        <w:t>г</w:t>
      </w:r>
      <w:r w:rsidR="00265143">
        <w:rPr>
          <w:rFonts w:cs="Times New Roman"/>
          <w:szCs w:val="24"/>
        </w:rPr>
        <w:t>)</w:t>
      </w:r>
      <w:r w:rsidRPr="002524B7">
        <w:rPr>
          <w:rFonts w:cs="Times New Roman"/>
          <w:szCs w:val="24"/>
        </w:rPr>
        <w:t xml:space="preserve"> </w:t>
      </w:r>
      <w:r w:rsidR="00265143">
        <w:rPr>
          <w:rFonts w:cs="Times New Roman"/>
          <w:szCs w:val="24"/>
        </w:rPr>
        <w:t>с</w:t>
      </w:r>
      <w:r w:rsidRPr="002524B7">
        <w:rPr>
          <w:rFonts w:cs="Times New Roman"/>
          <w:szCs w:val="24"/>
        </w:rPr>
        <w:t>верление, накернивание, зенковка, разметка.</w:t>
      </w:r>
    </w:p>
    <w:p w:rsidR="00A45A84" w:rsidRDefault="00A45A84" w:rsidP="00A50365">
      <w:pPr>
        <w:rPr>
          <w:rFonts w:cs="Times New Roman"/>
          <w:b/>
          <w:szCs w:val="24"/>
        </w:rPr>
      </w:pPr>
    </w:p>
    <w:p w:rsidR="00265143" w:rsidRPr="00265143" w:rsidRDefault="002736D9" w:rsidP="00265143">
      <w:pPr>
        <w:rPr>
          <w:rFonts w:cs="Times New Roman"/>
          <w:b/>
          <w:i/>
          <w:szCs w:val="24"/>
        </w:rPr>
      </w:pPr>
      <w:r w:rsidRPr="00265143">
        <w:rPr>
          <w:rFonts w:cs="Times New Roman"/>
          <w:b/>
          <w:i/>
          <w:szCs w:val="24"/>
        </w:rPr>
        <w:t>5.11</w:t>
      </w:r>
      <w:r w:rsidR="00A45A84" w:rsidRPr="00265143">
        <w:rPr>
          <w:rFonts w:cs="Times New Roman"/>
          <w:b/>
          <w:i/>
          <w:szCs w:val="24"/>
        </w:rPr>
        <w:t xml:space="preserve">. </w:t>
      </w:r>
      <w:r w:rsidR="00265143" w:rsidRPr="00265143">
        <w:rPr>
          <w:rFonts w:cs="Times New Roman"/>
          <w:b/>
          <w:i/>
          <w:szCs w:val="24"/>
        </w:rPr>
        <w:t>Продолжите предложение.</w:t>
      </w:r>
    </w:p>
    <w:p w:rsidR="002736D9" w:rsidRPr="00265143" w:rsidRDefault="002736D9" w:rsidP="00A50365">
      <w:pPr>
        <w:rPr>
          <w:rFonts w:cs="Times New Roman"/>
          <w:szCs w:val="24"/>
        </w:rPr>
      </w:pPr>
      <w:r w:rsidRPr="00265143">
        <w:rPr>
          <w:rFonts w:cs="Times New Roman"/>
          <w:szCs w:val="24"/>
        </w:rPr>
        <w:t xml:space="preserve">К технологическим машинам относятся: </w:t>
      </w:r>
    </w:p>
    <w:p w:rsidR="002736D9" w:rsidRPr="002524B7" w:rsidRDefault="002736D9" w:rsidP="00A50365">
      <w:pPr>
        <w:rPr>
          <w:rFonts w:cs="Times New Roman"/>
          <w:szCs w:val="24"/>
        </w:rPr>
      </w:pPr>
      <w:r w:rsidRPr="002524B7">
        <w:rPr>
          <w:rFonts w:cs="Times New Roman"/>
          <w:szCs w:val="24"/>
        </w:rPr>
        <w:t>а</w:t>
      </w:r>
      <w:r w:rsidR="00265143">
        <w:rPr>
          <w:rFonts w:cs="Times New Roman"/>
          <w:szCs w:val="24"/>
        </w:rPr>
        <w:t>)</w:t>
      </w:r>
      <w:r w:rsidRPr="002524B7">
        <w:rPr>
          <w:rFonts w:cs="Times New Roman"/>
          <w:szCs w:val="24"/>
        </w:rPr>
        <w:t xml:space="preserve"> двигатель</w:t>
      </w:r>
      <w:r w:rsidR="00311494">
        <w:rPr>
          <w:rFonts w:cs="Times New Roman"/>
          <w:szCs w:val="24"/>
        </w:rPr>
        <w:t xml:space="preserve"> внутреннего сгорания</w:t>
      </w:r>
    </w:p>
    <w:p w:rsidR="002736D9" w:rsidRPr="002524B7" w:rsidRDefault="00311494" w:rsidP="00A50365">
      <w:pPr>
        <w:rPr>
          <w:rFonts w:cs="Times New Roman"/>
          <w:szCs w:val="24"/>
        </w:rPr>
      </w:pPr>
      <w:r>
        <w:rPr>
          <w:rFonts w:cs="Times New Roman"/>
          <w:szCs w:val="24"/>
        </w:rPr>
        <w:t>б</w:t>
      </w:r>
      <w:r w:rsidR="00265143">
        <w:rPr>
          <w:rFonts w:cs="Times New Roman"/>
          <w:szCs w:val="24"/>
        </w:rPr>
        <w:t>)</w:t>
      </w:r>
      <w:r>
        <w:rPr>
          <w:rFonts w:cs="Times New Roman"/>
          <w:szCs w:val="24"/>
        </w:rPr>
        <w:t xml:space="preserve"> динамо машина</w:t>
      </w:r>
    </w:p>
    <w:p w:rsidR="002736D9" w:rsidRPr="002524B7" w:rsidRDefault="002736D9" w:rsidP="00A50365">
      <w:pPr>
        <w:rPr>
          <w:rFonts w:cs="Times New Roman"/>
          <w:szCs w:val="24"/>
        </w:rPr>
      </w:pPr>
      <w:r w:rsidRPr="002524B7">
        <w:rPr>
          <w:rFonts w:cs="Times New Roman"/>
          <w:szCs w:val="24"/>
        </w:rPr>
        <w:t>в</w:t>
      </w:r>
      <w:r w:rsidR="00265143">
        <w:rPr>
          <w:rFonts w:cs="Times New Roman"/>
          <w:szCs w:val="24"/>
        </w:rPr>
        <w:t>)</w:t>
      </w:r>
      <w:r w:rsidRPr="002524B7">
        <w:rPr>
          <w:rFonts w:cs="Times New Roman"/>
          <w:szCs w:val="24"/>
        </w:rPr>
        <w:t xml:space="preserve"> паровая машина</w:t>
      </w:r>
    </w:p>
    <w:p w:rsidR="002736D9" w:rsidRPr="009E1488" w:rsidRDefault="002736D9" w:rsidP="00A50365">
      <w:pPr>
        <w:tabs>
          <w:tab w:val="left" w:pos="675"/>
        </w:tabs>
        <w:rPr>
          <w:rFonts w:cs="Times New Roman"/>
          <w:szCs w:val="24"/>
        </w:rPr>
      </w:pPr>
      <w:r w:rsidRPr="002524B7">
        <w:rPr>
          <w:rFonts w:cs="Times New Roman"/>
          <w:szCs w:val="24"/>
        </w:rPr>
        <w:t>г</w:t>
      </w:r>
      <w:r w:rsidR="00265143">
        <w:rPr>
          <w:rFonts w:cs="Times New Roman"/>
          <w:szCs w:val="24"/>
        </w:rPr>
        <w:t>)</w:t>
      </w:r>
      <w:r w:rsidRPr="002524B7">
        <w:rPr>
          <w:rFonts w:cs="Times New Roman"/>
          <w:szCs w:val="24"/>
        </w:rPr>
        <w:t xml:space="preserve"> шлифовальная машина</w:t>
      </w:r>
    </w:p>
    <w:p w:rsidR="00A45A84" w:rsidRDefault="00A45A84" w:rsidP="00A50365">
      <w:pPr>
        <w:rPr>
          <w:rFonts w:cs="Times New Roman"/>
          <w:b/>
          <w:szCs w:val="24"/>
        </w:rPr>
      </w:pPr>
    </w:p>
    <w:p w:rsidR="00265143" w:rsidRPr="00265143" w:rsidRDefault="002736D9" w:rsidP="00265143">
      <w:pPr>
        <w:rPr>
          <w:rFonts w:cs="Times New Roman"/>
          <w:b/>
          <w:i/>
          <w:szCs w:val="24"/>
        </w:rPr>
      </w:pPr>
      <w:r w:rsidRPr="00265143">
        <w:rPr>
          <w:rFonts w:cs="Times New Roman"/>
          <w:b/>
          <w:i/>
          <w:szCs w:val="24"/>
        </w:rPr>
        <w:t>5.12</w:t>
      </w:r>
      <w:r w:rsidR="00A45A84" w:rsidRPr="00265143">
        <w:rPr>
          <w:rFonts w:cs="Times New Roman"/>
          <w:b/>
          <w:i/>
          <w:szCs w:val="24"/>
        </w:rPr>
        <w:t xml:space="preserve">. </w:t>
      </w:r>
      <w:r w:rsidR="00265143" w:rsidRPr="00265143">
        <w:rPr>
          <w:rFonts w:cs="Times New Roman"/>
          <w:b/>
          <w:i/>
          <w:szCs w:val="24"/>
        </w:rPr>
        <w:t>Продолжите предложение.</w:t>
      </w:r>
    </w:p>
    <w:p w:rsidR="002736D9" w:rsidRPr="00265143" w:rsidRDefault="002736D9" w:rsidP="00A50365">
      <w:pPr>
        <w:rPr>
          <w:rFonts w:cs="Times New Roman"/>
          <w:szCs w:val="24"/>
        </w:rPr>
      </w:pPr>
      <w:r w:rsidRPr="00265143">
        <w:rPr>
          <w:rFonts w:cs="Times New Roman"/>
          <w:szCs w:val="24"/>
        </w:rPr>
        <w:t>Деталь, передающее движение:</w:t>
      </w:r>
    </w:p>
    <w:p w:rsidR="002736D9" w:rsidRPr="002524B7" w:rsidRDefault="002E3575" w:rsidP="00A50365">
      <w:pPr>
        <w:rPr>
          <w:rFonts w:cs="Times New Roman"/>
          <w:szCs w:val="24"/>
        </w:rPr>
      </w:pPr>
      <w:r>
        <w:rPr>
          <w:rFonts w:cs="Times New Roman"/>
          <w:szCs w:val="24"/>
        </w:rPr>
        <w:t>а) вал</w:t>
      </w:r>
    </w:p>
    <w:p w:rsidR="002736D9" w:rsidRPr="002524B7" w:rsidRDefault="002E3575" w:rsidP="00A50365">
      <w:pPr>
        <w:rPr>
          <w:rFonts w:cs="Times New Roman"/>
          <w:szCs w:val="24"/>
        </w:rPr>
      </w:pPr>
      <w:r>
        <w:rPr>
          <w:rFonts w:cs="Times New Roman"/>
          <w:szCs w:val="24"/>
        </w:rPr>
        <w:t>б) зубчатое колесо</w:t>
      </w:r>
    </w:p>
    <w:p w:rsidR="002736D9" w:rsidRPr="002524B7" w:rsidRDefault="002E3575" w:rsidP="00A50365">
      <w:pPr>
        <w:rPr>
          <w:rFonts w:cs="Times New Roman"/>
          <w:szCs w:val="24"/>
        </w:rPr>
      </w:pPr>
      <w:r>
        <w:rPr>
          <w:rFonts w:cs="Times New Roman"/>
          <w:szCs w:val="24"/>
        </w:rPr>
        <w:t>в) ось</w:t>
      </w:r>
    </w:p>
    <w:p w:rsidR="002736D9" w:rsidRPr="009E1488" w:rsidRDefault="002E3575" w:rsidP="00A50365">
      <w:pPr>
        <w:tabs>
          <w:tab w:val="left" w:pos="675"/>
        </w:tabs>
        <w:rPr>
          <w:rFonts w:cs="Times New Roman"/>
          <w:szCs w:val="24"/>
        </w:rPr>
      </w:pPr>
      <w:r>
        <w:rPr>
          <w:rFonts w:cs="Times New Roman"/>
          <w:szCs w:val="24"/>
        </w:rPr>
        <w:t>г) шкив</w:t>
      </w:r>
    </w:p>
    <w:p w:rsidR="00A45A84" w:rsidRDefault="00A45A84" w:rsidP="00A50365">
      <w:pPr>
        <w:rPr>
          <w:rFonts w:cs="Times New Roman"/>
          <w:b/>
          <w:szCs w:val="24"/>
        </w:rPr>
      </w:pPr>
    </w:p>
    <w:p w:rsidR="002736D9" w:rsidRPr="002E3575" w:rsidRDefault="002736D9" w:rsidP="00A50365">
      <w:pPr>
        <w:rPr>
          <w:rFonts w:cs="Times New Roman"/>
          <w:b/>
          <w:i/>
          <w:szCs w:val="24"/>
        </w:rPr>
      </w:pPr>
      <w:r w:rsidRPr="002E3575">
        <w:rPr>
          <w:rFonts w:cs="Times New Roman"/>
          <w:b/>
          <w:i/>
          <w:szCs w:val="24"/>
        </w:rPr>
        <w:t>5.13</w:t>
      </w:r>
      <w:r w:rsidR="00A45A84" w:rsidRPr="002E3575">
        <w:rPr>
          <w:rFonts w:cs="Times New Roman"/>
          <w:b/>
          <w:i/>
          <w:szCs w:val="24"/>
        </w:rPr>
        <w:t xml:space="preserve">. </w:t>
      </w:r>
      <w:r w:rsidR="002E3575" w:rsidRPr="002E3575">
        <w:rPr>
          <w:rFonts w:cs="Times New Roman"/>
          <w:b/>
          <w:i/>
          <w:szCs w:val="24"/>
        </w:rPr>
        <w:t xml:space="preserve">Отметьте, у </w:t>
      </w:r>
      <w:r w:rsidRPr="002E3575">
        <w:rPr>
          <w:rFonts w:cs="Times New Roman"/>
          <w:b/>
          <w:i/>
          <w:szCs w:val="24"/>
        </w:rPr>
        <w:t>как</w:t>
      </w:r>
      <w:r w:rsidR="00441F5D" w:rsidRPr="002E3575">
        <w:rPr>
          <w:rFonts w:cs="Times New Roman"/>
          <w:b/>
          <w:i/>
          <w:szCs w:val="24"/>
        </w:rPr>
        <w:t>их</w:t>
      </w:r>
      <w:r w:rsidRPr="002E3575">
        <w:rPr>
          <w:rFonts w:cs="Times New Roman"/>
          <w:b/>
          <w:i/>
          <w:szCs w:val="24"/>
        </w:rPr>
        <w:t xml:space="preserve"> из передач оси ведущего и ведомого вала НЕ параллельны</w:t>
      </w:r>
      <w:r w:rsidR="002E3575" w:rsidRPr="002E3575">
        <w:rPr>
          <w:rFonts w:cs="Times New Roman"/>
          <w:b/>
          <w:i/>
          <w:szCs w:val="24"/>
        </w:rPr>
        <w:t>:</w:t>
      </w:r>
    </w:p>
    <w:p w:rsidR="002736D9" w:rsidRPr="002524B7" w:rsidRDefault="002736D9" w:rsidP="00A50365">
      <w:pPr>
        <w:rPr>
          <w:rFonts w:cs="Times New Roman"/>
          <w:szCs w:val="24"/>
        </w:rPr>
      </w:pPr>
      <w:proofErr w:type="gramStart"/>
      <w:r w:rsidRPr="002524B7">
        <w:rPr>
          <w:rFonts w:cs="Times New Roman"/>
          <w:szCs w:val="24"/>
        </w:rPr>
        <w:t>а</w:t>
      </w:r>
      <w:r w:rsidR="002E3575">
        <w:rPr>
          <w:rFonts w:cs="Times New Roman"/>
          <w:szCs w:val="24"/>
        </w:rPr>
        <w:t>)</w:t>
      </w:r>
      <w:r w:rsidRPr="002524B7">
        <w:rPr>
          <w:rFonts w:cs="Times New Roman"/>
          <w:szCs w:val="24"/>
        </w:rPr>
        <w:t xml:space="preserve"> у цепной</w:t>
      </w:r>
      <w:proofErr w:type="gramEnd"/>
    </w:p>
    <w:p w:rsidR="002736D9" w:rsidRPr="002524B7" w:rsidRDefault="002736D9" w:rsidP="00A50365">
      <w:pPr>
        <w:rPr>
          <w:rFonts w:cs="Times New Roman"/>
          <w:szCs w:val="24"/>
        </w:rPr>
      </w:pPr>
      <w:proofErr w:type="gramStart"/>
      <w:r w:rsidRPr="002524B7">
        <w:rPr>
          <w:rFonts w:cs="Times New Roman"/>
          <w:szCs w:val="24"/>
        </w:rPr>
        <w:t>б</w:t>
      </w:r>
      <w:r w:rsidR="002E3575">
        <w:rPr>
          <w:rFonts w:cs="Times New Roman"/>
          <w:szCs w:val="24"/>
        </w:rPr>
        <w:t>)</w:t>
      </w:r>
      <w:r w:rsidRPr="002524B7">
        <w:rPr>
          <w:rFonts w:cs="Times New Roman"/>
          <w:szCs w:val="24"/>
        </w:rPr>
        <w:t xml:space="preserve"> у конической</w:t>
      </w:r>
      <w:proofErr w:type="gramEnd"/>
    </w:p>
    <w:p w:rsidR="002736D9" w:rsidRPr="002524B7" w:rsidRDefault="002736D9" w:rsidP="00A50365">
      <w:pPr>
        <w:rPr>
          <w:rFonts w:cs="Times New Roman"/>
          <w:szCs w:val="24"/>
        </w:rPr>
      </w:pPr>
      <w:proofErr w:type="gramStart"/>
      <w:r w:rsidRPr="002524B7">
        <w:rPr>
          <w:rFonts w:cs="Times New Roman"/>
          <w:szCs w:val="24"/>
        </w:rPr>
        <w:t>в</w:t>
      </w:r>
      <w:r w:rsidR="002E3575">
        <w:rPr>
          <w:rFonts w:cs="Times New Roman"/>
          <w:szCs w:val="24"/>
        </w:rPr>
        <w:t>)</w:t>
      </w:r>
      <w:r w:rsidRPr="002524B7">
        <w:rPr>
          <w:rFonts w:cs="Times New Roman"/>
          <w:szCs w:val="24"/>
        </w:rPr>
        <w:t xml:space="preserve"> у цилиндрической косозубой</w:t>
      </w:r>
      <w:proofErr w:type="gramEnd"/>
    </w:p>
    <w:p w:rsidR="002736D9" w:rsidRPr="00906A98" w:rsidRDefault="002736D9" w:rsidP="00A50365">
      <w:pPr>
        <w:tabs>
          <w:tab w:val="left" w:pos="675"/>
        </w:tabs>
        <w:rPr>
          <w:rFonts w:cs="Times New Roman"/>
          <w:szCs w:val="24"/>
        </w:rPr>
      </w:pPr>
      <w:proofErr w:type="gramStart"/>
      <w:r w:rsidRPr="002524B7">
        <w:rPr>
          <w:rFonts w:cs="Times New Roman"/>
          <w:szCs w:val="24"/>
        </w:rPr>
        <w:t>г</w:t>
      </w:r>
      <w:r w:rsidR="002E3575">
        <w:rPr>
          <w:rFonts w:cs="Times New Roman"/>
          <w:szCs w:val="24"/>
        </w:rPr>
        <w:t>)</w:t>
      </w:r>
      <w:r w:rsidRPr="002524B7">
        <w:rPr>
          <w:rFonts w:cs="Times New Roman"/>
          <w:szCs w:val="24"/>
        </w:rPr>
        <w:t xml:space="preserve"> у ременной</w:t>
      </w:r>
      <w:proofErr w:type="gramEnd"/>
    </w:p>
    <w:p w:rsidR="00A45A84" w:rsidRDefault="00A45A84" w:rsidP="00A50365">
      <w:pPr>
        <w:rPr>
          <w:rFonts w:cs="Times New Roman"/>
          <w:b/>
          <w:szCs w:val="24"/>
        </w:rPr>
      </w:pPr>
    </w:p>
    <w:p w:rsidR="002736D9" w:rsidRPr="002E3575" w:rsidRDefault="002736D9" w:rsidP="00A50365">
      <w:pPr>
        <w:rPr>
          <w:rFonts w:cs="Times New Roman"/>
          <w:b/>
          <w:i/>
          <w:szCs w:val="24"/>
        </w:rPr>
      </w:pPr>
      <w:r w:rsidRPr="002E3575">
        <w:rPr>
          <w:rFonts w:cs="Times New Roman"/>
          <w:b/>
          <w:i/>
          <w:szCs w:val="24"/>
        </w:rPr>
        <w:t>5.14</w:t>
      </w:r>
      <w:r w:rsidR="00A45A84" w:rsidRPr="002E3575">
        <w:rPr>
          <w:rFonts w:cs="Times New Roman"/>
          <w:b/>
          <w:i/>
          <w:szCs w:val="24"/>
        </w:rPr>
        <w:t>.</w:t>
      </w:r>
      <w:r w:rsidR="002E3575" w:rsidRPr="002E3575">
        <w:rPr>
          <w:rFonts w:cs="Times New Roman"/>
          <w:b/>
          <w:i/>
          <w:szCs w:val="24"/>
        </w:rPr>
        <w:t xml:space="preserve"> Отметьте, к</w:t>
      </w:r>
      <w:r w:rsidR="00311494" w:rsidRPr="002E3575">
        <w:rPr>
          <w:rFonts w:cs="Times New Roman"/>
          <w:b/>
          <w:i/>
          <w:szCs w:val="24"/>
        </w:rPr>
        <w:t xml:space="preserve">акой материал </w:t>
      </w:r>
      <w:r w:rsidRPr="002E3575">
        <w:rPr>
          <w:rFonts w:cs="Times New Roman"/>
          <w:b/>
          <w:i/>
          <w:szCs w:val="24"/>
        </w:rPr>
        <w:t xml:space="preserve">НЕ является </w:t>
      </w:r>
      <w:r w:rsidR="00311494" w:rsidRPr="002E3575">
        <w:rPr>
          <w:rFonts w:cs="Times New Roman"/>
          <w:b/>
          <w:i/>
          <w:szCs w:val="24"/>
        </w:rPr>
        <w:t>диэлектриком</w:t>
      </w:r>
      <w:r w:rsidRPr="002E3575">
        <w:rPr>
          <w:rFonts w:cs="Times New Roman"/>
          <w:b/>
          <w:i/>
          <w:szCs w:val="24"/>
        </w:rPr>
        <w:t>:</w:t>
      </w:r>
    </w:p>
    <w:p w:rsidR="002736D9" w:rsidRPr="002524B7" w:rsidRDefault="00311494" w:rsidP="00A50365">
      <w:pPr>
        <w:rPr>
          <w:rFonts w:cs="Times New Roman"/>
          <w:szCs w:val="24"/>
        </w:rPr>
      </w:pPr>
      <w:r>
        <w:rPr>
          <w:rFonts w:cs="Times New Roman"/>
          <w:szCs w:val="24"/>
        </w:rPr>
        <w:t>а</w:t>
      </w:r>
      <w:r w:rsidR="002E3575">
        <w:rPr>
          <w:rFonts w:cs="Times New Roman"/>
          <w:szCs w:val="24"/>
        </w:rPr>
        <w:t>)</w:t>
      </w:r>
      <w:r>
        <w:rPr>
          <w:rFonts w:cs="Times New Roman"/>
          <w:szCs w:val="24"/>
        </w:rPr>
        <w:t xml:space="preserve"> пластмасса</w:t>
      </w:r>
    </w:p>
    <w:p w:rsidR="002736D9" w:rsidRPr="002524B7" w:rsidRDefault="00311494" w:rsidP="00A50365">
      <w:pPr>
        <w:rPr>
          <w:rFonts w:cs="Times New Roman"/>
          <w:szCs w:val="24"/>
        </w:rPr>
      </w:pPr>
      <w:r>
        <w:rPr>
          <w:rFonts w:cs="Times New Roman"/>
          <w:szCs w:val="24"/>
        </w:rPr>
        <w:t>б</w:t>
      </w:r>
      <w:r w:rsidR="002E3575">
        <w:rPr>
          <w:rFonts w:cs="Times New Roman"/>
          <w:szCs w:val="24"/>
        </w:rPr>
        <w:t>)</w:t>
      </w:r>
      <w:r>
        <w:rPr>
          <w:rFonts w:cs="Times New Roman"/>
          <w:szCs w:val="24"/>
        </w:rPr>
        <w:t xml:space="preserve"> резина</w:t>
      </w:r>
    </w:p>
    <w:p w:rsidR="002736D9" w:rsidRPr="002524B7" w:rsidRDefault="00311494" w:rsidP="00A50365">
      <w:pPr>
        <w:rPr>
          <w:rFonts w:cs="Times New Roman"/>
          <w:szCs w:val="24"/>
        </w:rPr>
      </w:pPr>
      <w:r>
        <w:rPr>
          <w:rFonts w:cs="Times New Roman"/>
          <w:szCs w:val="24"/>
        </w:rPr>
        <w:t>в</w:t>
      </w:r>
      <w:r w:rsidR="002E3575">
        <w:rPr>
          <w:rFonts w:cs="Times New Roman"/>
          <w:szCs w:val="24"/>
        </w:rPr>
        <w:t>)</w:t>
      </w:r>
      <w:r>
        <w:rPr>
          <w:rFonts w:cs="Times New Roman"/>
          <w:szCs w:val="24"/>
        </w:rPr>
        <w:t xml:space="preserve"> стекло</w:t>
      </w:r>
    </w:p>
    <w:p w:rsidR="002736D9" w:rsidRPr="009E1488" w:rsidRDefault="00311494" w:rsidP="00A50365">
      <w:pPr>
        <w:tabs>
          <w:tab w:val="left" w:pos="675"/>
        </w:tabs>
        <w:rPr>
          <w:rFonts w:cs="Times New Roman"/>
          <w:szCs w:val="24"/>
        </w:rPr>
      </w:pPr>
      <w:r>
        <w:rPr>
          <w:rFonts w:cs="Times New Roman"/>
          <w:szCs w:val="24"/>
        </w:rPr>
        <w:t>г</w:t>
      </w:r>
      <w:r w:rsidR="002E3575">
        <w:rPr>
          <w:rFonts w:cs="Times New Roman"/>
          <w:szCs w:val="24"/>
        </w:rPr>
        <w:t>)</w:t>
      </w:r>
      <w:r>
        <w:rPr>
          <w:rFonts w:cs="Times New Roman"/>
          <w:szCs w:val="24"/>
        </w:rPr>
        <w:t xml:space="preserve"> металл (алюминий)</w:t>
      </w:r>
    </w:p>
    <w:p w:rsidR="00A45A84" w:rsidRDefault="00A45A84" w:rsidP="00A50365">
      <w:pPr>
        <w:rPr>
          <w:rFonts w:cs="Times New Roman"/>
          <w:b/>
          <w:szCs w:val="24"/>
        </w:rPr>
      </w:pPr>
    </w:p>
    <w:p w:rsidR="002736D9" w:rsidRPr="002E3575" w:rsidRDefault="002736D9" w:rsidP="00A50365">
      <w:pPr>
        <w:rPr>
          <w:rFonts w:cs="Times New Roman"/>
          <w:b/>
          <w:i/>
          <w:szCs w:val="24"/>
        </w:rPr>
      </w:pPr>
      <w:r w:rsidRPr="002E3575">
        <w:rPr>
          <w:rFonts w:cs="Times New Roman"/>
          <w:b/>
          <w:i/>
          <w:szCs w:val="24"/>
        </w:rPr>
        <w:t>5.15</w:t>
      </w:r>
      <w:r w:rsidR="00A45A84" w:rsidRPr="002E3575">
        <w:rPr>
          <w:rFonts w:cs="Times New Roman"/>
          <w:b/>
          <w:i/>
          <w:szCs w:val="24"/>
        </w:rPr>
        <w:t xml:space="preserve">. </w:t>
      </w:r>
      <w:r w:rsidR="002E3575" w:rsidRPr="002E3575">
        <w:rPr>
          <w:rFonts w:cs="Times New Roman"/>
          <w:b/>
          <w:i/>
          <w:szCs w:val="24"/>
        </w:rPr>
        <w:t xml:space="preserve">Отметьте, </w:t>
      </w:r>
      <w:r w:rsidR="002E3575">
        <w:rPr>
          <w:rFonts w:cs="Times New Roman"/>
          <w:b/>
          <w:i/>
          <w:szCs w:val="24"/>
        </w:rPr>
        <w:t>к</w:t>
      </w:r>
      <w:r w:rsidRPr="002E3575">
        <w:rPr>
          <w:rFonts w:cs="Times New Roman"/>
          <w:b/>
          <w:i/>
          <w:szCs w:val="24"/>
        </w:rPr>
        <w:t>ак</w:t>
      </w:r>
      <w:r w:rsidR="001A72FC" w:rsidRPr="002E3575">
        <w:rPr>
          <w:rFonts w:cs="Times New Roman"/>
          <w:b/>
          <w:i/>
          <w:szCs w:val="24"/>
        </w:rPr>
        <w:t xml:space="preserve">ой вид соединения используется в </w:t>
      </w:r>
      <w:r w:rsidRPr="002E3575">
        <w:rPr>
          <w:rFonts w:cs="Times New Roman"/>
          <w:b/>
          <w:i/>
          <w:szCs w:val="24"/>
        </w:rPr>
        <w:t xml:space="preserve"> </w:t>
      </w:r>
      <w:r w:rsidR="001A72FC" w:rsidRPr="002E3575">
        <w:rPr>
          <w:rFonts w:cs="Times New Roman"/>
          <w:b/>
          <w:i/>
          <w:szCs w:val="24"/>
        </w:rPr>
        <w:t xml:space="preserve">квартирной </w:t>
      </w:r>
      <w:r w:rsidRPr="002E3575">
        <w:rPr>
          <w:rFonts w:cs="Times New Roman"/>
          <w:b/>
          <w:i/>
          <w:szCs w:val="24"/>
        </w:rPr>
        <w:t>электр</w:t>
      </w:r>
      <w:r w:rsidR="001A72FC" w:rsidRPr="002E3575">
        <w:rPr>
          <w:rFonts w:cs="Times New Roman"/>
          <w:b/>
          <w:i/>
          <w:szCs w:val="24"/>
        </w:rPr>
        <w:t>опроводке</w:t>
      </w:r>
      <w:r w:rsidRPr="002E3575">
        <w:rPr>
          <w:rFonts w:cs="Times New Roman"/>
          <w:b/>
          <w:i/>
          <w:szCs w:val="24"/>
        </w:rPr>
        <w:t>:</w:t>
      </w:r>
    </w:p>
    <w:p w:rsidR="002736D9" w:rsidRPr="002524B7" w:rsidRDefault="002736D9" w:rsidP="00A50365">
      <w:pPr>
        <w:rPr>
          <w:rFonts w:cs="Times New Roman"/>
          <w:szCs w:val="24"/>
        </w:rPr>
      </w:pPr>
      <w:r w:rsidRPr="002524B7">
        <w:rPr>
          <w:rFonts w:cs="Times New Roman"/>
          <w:szCs w:val="24"/>
        </w:rPr>
        <w:t>а</w:t>
      </w:r>
      <w:r w:rsidR="002E3575">
        <w:rPr>
          <w:rFonts w:cs="Times New Roman"/>
          <w:szCs w:val="24"/>
        </w:rPr>
        <w:t>)</w:t>
      </w:r>
      <w:r w:rsidR="001A72FC">
        <w:rPr>
          <w:rFonts w:cs="Times New Roman"/>
          <w:szCs w:val="24"/>
        </w:rPr>
        <w:t xml:space="preserve"> параллельно</w:t>
      </w:r>
    </w:p>
    <w:p w:rsidR="002736D9" w:rsidRPr="002524B7" w:rsidRDefault="002736D9" w:rsidP="00A50365">
      <w:pPr>
        <w:rPr>
          <w:rFonts w:cs="Times New Roman"/>
          <w:szCs w:val="24"/>
        </w:rPr>
      </w:pPr>
      <w:r w:rsidRPr="002524B7">
        <w:rPr>
          <w:rFonts w:cs="Times New Roman"/>
          <w:szCs w:val="24"/>
        </w:rPr>
        <w:lastRenderedPageBreak/>
        <w:t>б</w:t>
      </w:r>
      <w:r w:rsidR="002E3575">
        <w:rPr>
          <w:rFonts w:cs="Times New Roman"/>
          <w:szCs w:val="24"/>
        </w:rPr>
        <w:t>)</w:t>
      </w:r>
      <w:r w:rsidR="001A72FC">
        <w:rPr>
          <w:rFonts w:cs="Times New Roman"/>
          <w:szCs w:val="24"/>
        </w:rPr>
        <w:t xml:space="preserve"> последовательно</w:t>
      </w:r>
    </w:p>
    <w:p w:rsidR="002736D9" w:rsidRPr="009E1488" w:rsidRDefault="002736D9" w:rsidP="00A50365">
      <w:pPr>
        <w:tabs>
          <w:tab w:val="left" w:pos="675"/>
        </w:tabs>
        <w:rPr>
          <w:rFonts w:cs="Times New Roman"/>
          <w:szCs w:val="24"/>
        </w:rPr>
      </w:pPr>
      <w:r w:rsidRPr="002524B7">
        <w:rPr>
          <w:rFonts w:cs="Times New Roman"/>
          <w:szCs w:val="24"/>
        </w:rPr>
        <w:t>в</w:t>
      </w:r>
      <w:r w:rsidR="002E3575">
        <w:rPr>
          <w:rFonts w:cs="Times New Roman"/>
          <w:szCs w:val="24"/>
        </w:rPr>
        <w:t>)</w:t>
      </w:r>
      <w:r w:rsidRPr="002524B7">
        <w:rPr>
          <w:rFonts w:cs="Times New Roman"/>
          <w:szCs w:val="24"/>
        </w:rPr>
        <w:t xml:space="preserve"> частично послед</w:t>
      </w:r>
      <w:r w:rsidR="001A72FC">
        <w:rPr>
          <w:rFonts w:cs="Times New Roman"/>
          <w:szCs w:val="24"/>
        </w:rPr>
        <w:t>овательно, частично параллельно</w:t>
      </w:r>
    </w:p>
    <w:p w:rsidR="00A45A84" w:rsidRDefault="00A45A84" w:rsidP="00A50365">
      <w:pPr>
        <w:rPr>
          <w:rFonts w:cs="Times New Roman"/>
          <w:b/>
          <w:szCs w:val="24"/>
        </w:rPr>
      </w:pPr>
    </w:p>
    <w:p w:rsidR="002736D9" w:rsidRPr="002E3575" w:rsidRDefault="002736D9" w:rsidP="00A50365">
      <w:pPr>
        <w:rPr>
          <w:rFonts w:cs="Times New Roman"/>
          <w:b/>
          <w:i/>
          <w:szCs w:val="24"/>
        </w:rPr>
      </w:pPr>
      <w:r w:rsidRPr="002E3575">
        <w:rPr>
          <w:rFonts w:cs="Times New Roman"/>
          <w:b/>
          <w:i/>
          <w:szCs w:val="24"/>
        </w:rPr>
        <w:t>5.16</w:t>
      </w:r>
      <w:r w:rsidR="00A45A84" w:rsidRPr="002E3575">
        <w:rPr>
          <w:rFonts w:cs="Times New Roman"/>
          <w:b/>
          <w:i/>
          <w:szCs w:val="24"/>
        </w:rPr>
        <w:t xml:space="preserve">. </w:t>
      </w:r>
      <w:r w:rsidR="002E3575" w:rsidRPr="002E3575">
        <w:rPr>
          <w:rFonts w:cs="Times New Roman"/>
          <w:b/>
          <w:i/>
          <w:szCs w:val="24"/>
        </w:rPr>
        <w:t xml:space="preserve">Отметьте, </w:t>
      </w:r>
      <w:r w:rsidR="002E3575">
        <w:rPr>
          <w:rFonts w:cs="Times New Roman"/>
          <w:b/>
          <w:i/>
          <w:szCs w:val="24"/>
        </w:rPr>
        <w:t>к</w:t>
      </w:r>
      <w:r w:rsidRPr="002E3575">
        <w:rPr>
          <w:rFonts w:cs="Times New Roman"/>
          <w:b/>
          <w:i/>
          <w:szCs w:val="24"/>
        </w:rPr>
        <w:t>ак условно на электрических схемах обозначается диод?</w:t>
      </w:r>
    </w:p>
    <w:p w:rsidR="002736D9" w:rsidRPr="00906A98" w:rsidRDefault="002736D9" w:rsidP="00A50365">
      <w:pPr>
        <w:tabs>
          <w:tab w:val="left" w:pos="675"/>
        </w:tabs>
        <w:rPr>
          <w:rFonts w:cs="Times New Roman"/>
          <w:szCs w:val="24"/>
        </w:rPr>
      </w:pPr>
      <w:r w:rsidRPr="002524B7">
        <w:rPr>
          <w:rFonts w:cs="Times New Roman"/>
          <w:noProof/>
          <w:szCs w:val="24"/>
          <w:lang w:eastAsia="ru-RU"/>
        </w:rPr>
        <w:drawing>
          <wp:inline distT="0" distB="0" distL="0" distR="0">
            <wp:extent cx="3086100" cy="1009650"/>
            <wp:effectExtent l="19050" t="0" r="0" b="0"/>
            <wp:docPr id="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23588" t="15200" r="2589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6100" cy="1009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E3575" w:rsidRPr="002E3575" w:rsidRDefault="002736D9" w:rsidP="002E3575">
      <w:pPr>
        <w:rPr>
          <w:rFonts w:cs="Times New Roman"/>
          <w:b/>
          <w:i/>
          <w:szCs w:val="24"/>
        </w:rPr>
      </w:pPr>
      <w:r w:rsidRPr="002E3575">
        <w:rPr>
          <w:rFonts w:cs="Times New Roman"/>
          <w:b/>
          <w:i/>
          <w:szCs w:val="24"/>
        </w:rPr>
        <w:t>5.17</w:t>
      </w:r>
      <w:r w:rsidR="00A45A84" w:rsidRPr="002E3575">
        <w:rPr>
          <w:rFonts w:cs="Times New Roman"/>
          <w:b/>
          <w:i/>
          <w:szCs w:val="24"/>
        </w:rPr>
        <w:t xml:space="preserve">. </w:t>
      </w:r>
      <w:r w:rsidR="002E3575" w:rsidRPr="002E3575">
        <w:rPr>
          <w:rFonts w:cs="Times New Roman"/>
          <w:b/>
          <w:i/>
          <w:szCs w:val="24"/>
        </w:rPr>
        <w:t>Продолжите предложение.</w:t>
      </w:r>
    </w:p>
    <w:p w:rsidR="002736D9" w:rsidRPr="002E3575" w:rsidRDefault="002736D9" w:rsidP="00A50365">
      <w:pPr>
        <w:rPr>
          <w:rFonts w:cs="Times New Roman"/>
          <w:szCs w:val="24"/>
        </w:rPr>
      </w:pPr>
      <w:r w:rsidRPr="002E3575">
        <w:rPr>
          <w:rFonts w:cs="Times New Roman"/>
          <w:szCs w:val="24"/>
        </w:rPr>
        <w:t>Тепловое действие электрического тока используется:</w:t>
      </w:r>
    </w:p>
    <w:p w:rsidR="002736D9" w:rsidRPr="002524B7" w:rsidRDefault="00EB15BB" w:rsidP="00A50365">
      <w:pPr>
        <w:rPr>
          <w:rFonts w:cs="Times New Roman"/>
          <w:szCs w:val="24"/>
        </w:rPr>
      </w:pPr>
      <w:r>
        <w:rPr>
          <w:rFonts w:cs="Times New Roman"/>
          <w:szCs w:val="24"/>
        </w:rPr>
        <w:t>а) в выпрямителях</w:t>
      </w:r>
    </w:p>
    <w:p w:rsidR="002736D9" w:rsidRPr="002524B7" w:rsidRDefault="00EB15BB" w:rsidP="00A50365">
      <w:pPr>
        <w:rPr>
          <w:rFonts w:cs="Times New Roman"/>
          <w:szCs w:val="24"/>
        </w:rPr>
      </w:pPr>
      <w:r>
        <w:rPr>
          <w:rFonts w:cs="Times New Roman"/>
          <w:szCs w:val="24"/>
        </w:rPr>
        <w:t>б) в электродвигателях</w:t>
      </w:r>
    </w:p>
    <w:p w:rsidR="002736D9" w:rsidRPr="002524B7" w:rsidRDefault="00EB15BB" w:rsidP="00A50365">
      <w:pPr>
        <w:rPr>
          <w:rFonts w:cs="Times New Roman"/>
          <w:szCs w:val="24"/>
        </w:rPr>
      </w:pPr>
      <w:r>
        <w:rPr>
          <w:rFonts w:cs="Times New Roman"/>
          <w:szCs w:val="24"/>
        </w:rPr>
        <w:t>в) в электроплитах</w:t>
      </w:r>
    </w:p>
    <w:p w:rsidR="002736D9" w:rsidRDefault="00EB15BB" w:rsidP="00A50365">
      <w:pPr>
        <w:tabs>
          <w:tab w:val="left" w:pos="675"/>
        </w:tabs>
        <w:rPr>
          <w:rFonts w:cs="Times New Roman"/>
          <w:szCs w:val="24"/>
        </w:rPr>
      </w:pPr>
      <w:r>
        <w:rPr>
          <w:rFonts w:cs="Times New Roman"/>
          <w:szCs w:val="24"/>
        </w:rPr>
        <w:t>г) в генераторах</w:t>
      </w:r>
    </w:p>
    <w:p w:rsidR="00A45A84" w:rsidRPr="00906A98" w:rsidRDefault="00A45A84" w:rsidP="00A50365">
      <w:pPr>
        <w:tabs>
          <w:tab w:val="left" w:pos="675"/>
        </w:tabs>
        <w:rPr>
          <w:rFonts w:cs="Times New Roman"/>
          <w:szCs w:val="24"/>
        </w:rPr>
      </w:pPr>
    </w:p>
    <w:p w:rsidR="002736D9" w:rsidRPr="00EB15BB" w:rsidRDefault="002736D9" w:rsidP="00A50365">
      <w:pPr>
        <w:rPr>
          <w:rFonts w:cs="Times New Roman"/>
          <w:b/>
          <w:i/>
          <w:szCs w:val="24"/>
        </w:rPr>
      </w:pPr>
      <w:r w:rsidRPr="00EB15BB">
        <w:rPr>
          <w:rFonts w:cs="Times New Roman"/>
          <w:b/>
          <w:i/>
          <w:szCs w:val="24"/>
        </w:rPr>
        <w:t>5.18</w:t>
      </w:r>
      <w:r w:rsidR="00A45A84" w:rsidRPr="00EB15BB">
        <w:rPr>
          <w:rFonts w:cs="Times New Roman"/>
          <w:b/>
          <w:i/>
          <w:szCs w:val="24"/>
        </w:rPr>
        <w:t xml:space="preserve">. </w:t>
      </w:r>
      <w:r w:rsidR="00EB15BB" w:rsidRPr="00EB15BB">
        <w:rPr>
          <w:rFonts w:cs="Times New Roman"/>
          <w:b/>
          <w:i/>
          <w:szCs w:val="24"/>
        </w:rPr>
        <w:t>Отметьте,  на каком рисунке правильно нанесены размеры:</w:t>
      </w:r>
    </w:p>
    <w:p w:rsidR="002736D9" w:rsidRPr="00DD7E0D" w:rsidRDefault="002736D9" w:rsidP="00A50365">
      <w:pPr>
        <w:tabs>
          <w:tab w:val="left" w:pos="675"/>
        </w:tabs>
        <w:rPr>
          <w:rFonts w:cs="Times New Roman"/>
          <w:szCs w:val="24"/>
        </w:rPr>
      </w:pPr>
      <w:r w:rsidRPr="002524B7">
        <w:rPr>
          <w:rFonts w:cs="Times New Roman"/>
          <w:noProof/>
          <w:szCs w:val="24"/>
          <w:lang w:eastAsia="ru-RU"/>
        </w:rPr>
        <w:drawing>
          <wp:inline distT="0" distB="0" distL="0" distR="0">
            <wp:extent cx="5792932" cy="1607128"/>
            <wp:effectExtent l="19050" t="0" r="0" b="0"/>
            <wp:docPr id="6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t="866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2932" cy="160712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15BB" w:rsidRPr="00EB15BB" w:rsidRDefault="002736D9" w:rsidP="00EB15BB">
      <w:pPr>
        <w:rPr>
          <w:rFonts w:cs="Times New Roman"/>
          <w:b/>
          <w:i/>
          <w:szCs w:val="24"/>
        </w:rPr>
      </w:pPr>
      <w:r w:rsidRPr="00EB15BB">
        <w:rPr>
          <w:rFonts w:cs="Times New Roman"/>
          <w:b/>
          <w:i/>
          <w:szCs w:val="24"/>
        </w:rPr>
        <w:t>5.19</w:t>
      </w:r>
      <w:r w:rsidR="00A45A84" w:rsidRPr="00EB15BB">
        <w:rPr>
          <w:rFonts w:cs="Times New Roman"/>
          <w:b/>
          <w:i/>
          <w:szCs w:val="24"/>
        </w:rPr>
        <w:t xml:space="preserve">. </w:t>
      </w:r>
      <w:r w:rsidR="00EB15BB" w:rsidRPr="00EB15BB">
        <w:rPr>
          <w:rFonts w:cs="Times New Roman"/>
          <w:b/>
          <w:i/>
          <w:szCs w:val="24"/>
        </w:rPr>
        <w:t>Продолжите предложение.</w:t>
      </w:r>
    </w:p>
    <w:p w:rsidR="002736D9" w:rsidRPr="00EB15BB" w:rsidRDefault="002736D9" w:rsidP="00A50365">
      <w:pPr>
        <w:rPr>
          <w:rFonts w:cs="Times New Roman"/>
          <w:szCs w:val="24"/>
        </w:rPr>
      </w:pPr>
      <w:r w:rsidRPr="00EB15BB">
        <w:rPr>
          <w:rFonts w:cs="Times New Roman"/>
          <w:szCs w:val="24"/>
        </w:rPr>
        <w:t>Выполнение проекта начинается:</w:t>
      </w:r>
    </w:p>
    <w:p w:rsidR="002736D9" w:rsidRPr="002524B7" w:rsidRDefault="002736D9" w:rsidP="00A50365">
      <w:pPr>
        <w:rPr>
          <w:rFonts w:cs="Times New Roman"/>
          <w:szCs w:val="24"/>
        </w:rPr>
      </w:pPr>
      <w:r w:rsidRPr="002524B7">
        <w:rPr>
          <w:rFonts w:cs="Times New Roman"/>
          <w:szCs w:val="24"/>
        </w:rPr>
        <w:t>а) с определения  потребностей и возм</w:t>
      </w:r>
      <w:r w:rsidR="00EB15BB">
        <w:rPr>
          <w:rFonts w:cs="Times New Roman"/>
          <w:szCs w:val="24"/>
        </w:rPr>
        <w:t>ожностей проектной деятельности</w:t>
      </w:r>
    </w:p>
    <w:p w:rsidR="002736D9" w:rsidRPr="002524B7" w:rsidRDefault="002736D9" w:rsidP="00A50365">
      <w:pPr>
        <w:rPr>
          <w:rFonts w:cs="Times New Roman"/>
          <w:szCs w:val="24"/>
        </w:rPr>
      </w:pPr>
      <w:r w:rsidRPr="002524B7">
        <w:rPr>
          <w:rFonts w:cs="Times New Roman"/>
          <w:szCs w:val="24"/>
        </w:rPr>
        <w:t xml:space="preserve">б) с </w:t>
      </w:r>
      <w:r w:rsidR="00EB15BB">
        <w:rPr>
          <w:rFonts w:cs="Times New Roman"/>
          <w:szCs w:val="24"/>
        </w:rPr>
        <w:t>изготовления проектного изделия</w:t>
      </w:r>
    </w:p>
    <w:p w:rsidR="002736D9" w:rsidRPr="002524B7" w:rsidRDefault="002736D9" w:rsidP="00A50365">
      <w:pPr>
        <w:rPr>
          <w:rFonts w:cs="Times New Roman"/>
          <w:szCs w:val="24"/>
        </w:rPr>
      </w:pPr>
      <w:r w:rsidRPr="002524B7">
        <w:rPr>
          <w:rFonts w:cs="Times New Roman"/>
          <w:szCs w:val="24"/>
        </w:rPr>
        <w:t>в) со сбора ин</w:t>
      </w:r>
      <w:r w:rsidR="00EB15BB">
        <w:rPr>
          <w:rFonts w:cs="Times New Roman"/>
          <w:szCs w:val="24"/>
        </w:rPr>
        <w:t>формации для выполнения проекта</w:t>
      </w:r>
    </w:p>
    <w:p w:rsidR="002736D9" w:rsidRDefault="002736D9" w:rsidP="00A50365">
      <w:pPr>
        <w:tabs>
          <w:tab w:val="left" w:pos="675"/>
        </w:tabs>
        <w:rPr>
          <w:rFonts w:cs="Times New Roman"/>
          <w:szCs w:val="24"/>
        </w:rPr>
      </w:pPr>
      <w:r w:rsidRPr="002524B7">
        <w:rPr>
          <w:rFonts w:cs="Times New Roman"/>
          <w:szCs w:val="24"/>
        </w:rPr>
        <w:t>г) с выдвижения идеи выполне</w:t>
      </w:r>
      <w:r w:rsidR="00EB15BB">
        <w:rPr>
          <w:rFonts w:cs="Times New Roman"/>
          <w:szCs w:val="24"/>
        </w:rPr>
        <w:t>ния проекта</w:t>
      </w:r>
    </w:p>
    <w:p w:rsidR="00A45A84" w:rsidRPr="00906A98" w:rsidRDefault="00A45A84" w:rsidP="00A50365">
      <w:pPr>
        <w:tabs>
          <w:tab w:val="left" w:pos="675"/>
        </w:tabs>
        <w:rPr>
          <w:rFonts w:cs="Times New Roman"/>
          <w:szCs w:val="24"/>
        </w:rPr>
      </w:pPr>
    </w:p>
    <w:p w:rsidR="00EB15BB" w:rsidRPr="00EB15BB" w:rsidRDefault="002736D9" w:rsidP="00EB15BB">
      <w:pPr>
        <w:rPr>
          <w:rFonts w:cs="Times New Roman"/>
          <w:b/>
          <w:i/>
          <w:szCs w:val="24"/>
        </w:rPr>
      </w:pPr>
      <w:r w:rsidRPr="00EB15BB">
        <w:rPr>
          <w:rFonts w:cs="Times New Roman"/>
          <w:b/>
          <w:i/>
          <w:szCs w:val="24"/>
        </w:rPr>
        <w:t>5.20</w:t>
      </w:r>
      <w:r w:rsidR="00A45A84" w:rsidRPr="00EB15BB">
        <w:rPr>
          <w:rFonts w:cs="Times New Roman"/>
          <w:b/>
          <w:i/>
          <w:szCs w:val="24"/>
        </w:rPr>
        <w:t xml:space="preserve">. </w:t>
      </w:r>
      <w:r w:rsidR="00EB15BB" w:rsidRPr="00EB15BB">
        <w:rPr>
          <w:rFonts w:cs="Times New Roman"/>
          <w:b/>
          <w:i/>
          <w:szCs w:val="24"/>
        </w:rPr>
        <w:t>Продолжите предложение.</w:t>
      </w:r>
    </w:p>
    <w:p w:rsidR="002736D9" w:rsidRPr="00EB15BB" w:rsidRDefault="002736D9" w:rsidP="00A50365">
      <w:pPr>
        <w:rPr>
          <w:rFonts w:cs="Times New Roman"/>
          <w:szCs w:val="24"/>
        </w:rPr>
      </w:pPr>
      <w:r w:rsidRPr="00EB15BB">
        <w:rPr>
          <w:rFonts w:cs="Times New Roman"/>
          <w:szCs w:val="24"/>
        </w:rPr>
        <w:t>Логически обоснованный выбор своей будущей профессии зависит</w:t>
      </w:r>
      <w:r w:rsidR="00EB15BB">
        <w:rPr>
          <w:rFonts w:cs="Times New Roman"/>
          <w:szCs w:val="24"/>
        </w:rPr>
        <w:t>:</w:t>
      </w:r>
    </w:p>
    <w:p w:rsidR="002736D9" w:rsidRPr="002524B7" w:rsidRDefault="002736D9" w:rsidP="00A50365">
      <w:pPr>
        <w:rPr>
          <w:rFonts w:cs="Times New Roman"/>
          <w:szCs w:val="24"/>
        </w:rPr>
      </w:pPr>
      <w:r w:rsidRPr="002524B7">
        <w:rPr>
          <w:rFonts w:cs="Times New Roman"/>
          <w:szCs w:val="24"/>
        </w:rPr>
        <w:t>а</w:t>
      </w:r>
      <w:r w:rsidR="00EB15BB">
        <w:rPr>
          <w:rFonts w:cs="Times New Roman"/>
          <w:szCs w:val="24"/>
        </w:rPr>
        <w:t>)</w:t>
      </w:r>
      <w:r w:rsidRPr="002524B7">
        <w:rPr>
          <w:rFonts w:cs="Times New Roman"/>
          <w:szCs w:val="24"/>
        </w:rPr>
        <w:t xml:space="preserve"> от пожелания родителей</w:t>
      </w:r>
    </w:p>
    <w:p w:rsidR="002736D9" w:rsidRPr="002524B7" w:rsidRDefault="002736D9" w:rsidP="00A50365">
      <w:pPr>
        <w:rPr>
          <w:rFonts w:cs="Times New Roman"/>
          <w:szCs w:val="24"/>
        </w:rPr>
      </w:pPr>
      <w:r w:rsidRPr="002524B7">
        <w:rPr>
          <w:rFonts w:cs="Times New Roman"/>
          <w:szCs w:val="24"/>
        </w:rPr>
        <w:t>б</w:t>
      </w:r>
      <w:r w:rsidR="00EB15BB">
        <w:rPr>
          <w:rFonts w:cs="Times New Roman"/>
          <w:szCs w:val="24"/>
        </w:rPr>
        <w:t>)</w:t>
      </w:r>
      <w:r w:rsidRPr="002524B7">
        <w:rPr>
          <w:rFonts w:cs="Times New Roman"/>
          <w:szCs w:val="24"/>
        </w:rPr>
        <w:t xml:space="preserve"> от востребованности профессии</w:t>
      </w:r>
    </w:p>
    <w:p w:rsidR="002736D9" w:rsidRPr="002524B7" w:rsidRDefault="002736D9" w:rsidP="00A50365">
      <w:pPr>
        <w:rPr>
          <w:rFonts w:cs="Times New Roman"/>
          <w:szCs w:val="24"/>
        </w:rPr>
      </w:pPr>
      <w:r w:rsidRPr="002524B7">
        <w:rPr>
          <w:rFonts w:cs="Times New Roman"/>
          <w:szCs w:val="24"/>
        </w:rPr>
        <w:t>в</w:t>
      </w:r>
      <w:r w:rsidR="00EB15BB">
        <w:rPr>
          <w:rFonts w:cs="Times New Roman"/>
          <w:szCs w:val="24"/>
        </w:rPr>
        <w:t>)</w:t>
      </w:r>
      <w:r w:rsidRPr="002524B7">
        <w:rPr>
          <w:rFonts w:cs="Times New Roman"/>
          <w:szCs w:val="24"/>
        </w:rPr>
        <w:t xml:space="preserve"> от уровня подготовки человека</w:t>
      </w:r>
    </w:p>
    <w:p w:rsidR="002736D9" w:rsidRDefault="002736D9" w:rsidP="00A50365">
      <w:pPr>
        <w:tabs>
          <w:tab w:val="left" w:pos="675"/>
        </w:tabs>
        <w:rPr>
          <w:rFonts w:cs="Times New Roman"/>
          <w:szCs w:val="24"/>
        </w:rPr>
      </w:pPr>
      <w:r w:rsidRPr="002524B7">
        <w:rPr>
          <w:rFonts w:cs="Times New Roman"/>
          <w:szCs w:val="24"/>
        </w:rPr>
        <w:t>г</w:t>
      </w:r>
      <w:r w:rsidR="00EB15BB">
        <w:rPr>
          <w:rFonts w:cs="Times New Roman"/>
          <w:szCs w:val="24"/>
        </w:rPr>
        <w:t>)</w:t>
      </w:r>
      <w:r w:rsidRPr="002524B7">
        <w:rPr>
          <w:rFonts w:cs="Times New Roman"/>
          <w:szCs w:val="24"/>
        </w:rPr>
        <w:t xml:space="preserve"> от личных предпочтений, способностей и склонностей.</w:t>
      </w:r>
    </w:p>
    <w:p w:rsidR="00A45A84" w:rsidRPr="00DD7E0D" w:rsidRDefault="00A45A84" w:rsidP="00A50365">
      <w:pPr>
        <w:tabs>
          <w:tab w:val="left" w:pos="675"/>
        </w:tabs>
        <w:rPr>
          <w:rFonts w:cs="Times New Roman"/>
          <w:szCs w:val="24"/>
        </w:rPr>
      </w:pPr>
    </w:p>
    <w:p w:rsidR="00EB15BB" w:rsidRPr="00EB15BB" w:rsidRDefault="002736D9" w:rsidP="00A50365">
      <w:pPr>
        <w:rPr>
          <w:rFonts w:cs="Times New Roman"/>
          <w:b/>
          <w:i/>
          <w:szCs w:val="24"/>
        </w:rPr>
      </w:pPr>
      <w:r w:rsidRPr="00EB15BB">
        <w:rPr>
          <w:rFonts w:cs="Times New Roman"/>
          <w:b/>
          <w:i/>
          <w:szCs w:val="24"/>
        </w:rPr>
        <w:t>5.21</w:t>
      </w:r>
      <w:r w:rsidR="00A45A84" w:rsidRPr="00EB15BB">
        <w:rPr>
          <w:rFonts w:cs="Times New Roman"/>
          <w:b/>
          <w:i/>
          <w:szCs w:val="24"/>
        </w:rPr>
        <w:t xml:space="preserve">. </w:t>
      </w:r>
      <w:r w:rsidR="00EB15BB" w:rsidRPr="00EB15BB">
        <w:rPr>
          <w:rFonts w:cs="Times New Roman"/>
          <w:b/>
          <w:i/>
          <w:szCs w:val="24"/>
        </w:rPr>
        <w:t>Решите задачу.</w:t>
      </w:r>
    </w:p>
    <w:p w:rsidR="002736D9" w:rsidRPr="00EB15BB" w:rsidRDefault="002736D9" w:rsidP="00A50365">
      <w:pPr>
        <w:rPr>
          <w:rFonts w:cs="Times New Roman"/>
          <w:szCs w:val="24"/>
        </w:rPr>
      </w:pPr>
      <w:r w:rsidRPr="00EB15BB">
        <w:rPr>
          <w:rFonts w:cs="Times New Roman"/>
          <w:szCs w:val="24"/>
        </w:rPr>
        <w:t>Прожиточный минимум в регионе равен 4500 рублей. Семья живет на зарплату родителей. Как</w:t>
      </w:r>
      <w:r w:rsidR="00EB15BB">
        <w:rPr>
          <w:rFonts w:cs="Times New Roman"/>
          <w:szCs w:val="24"/>
        </w:rPr>
        <w:t>им</w:t>
      </w:r>
      <w:r w:rsidRPr="00EB15BB">
        <w:rPr>
          <w:rFonts w:cs="Times New Roman"/>
          <w:szCs w:val="24"/>
        </w:rPr>
        <w:t xml:space="preserve"> долж</w:t>
      </w:r>
      <w:r w:rsidR="00EB15BB">
        <w:rPr>
          <w:rFonts w:cs="Times New Roman"/>
          <w:szCs w:val="24"/>
        </w:rPr>
        <w:t>ен</w:t>
      </w:r>
      <w:r w:rsidRPr="00EB15BB">
        <w:rPr>
          <w:rFonts w:cs="Times New Roman"/>
          <w:szCs w:val="24"/>
        </w:rPr>
        <w:t xml:space="preserve"> быть минимальн</w:t>
      </w:r>
      <w:r w:rsidR="00EB15BB">
        <w:rPr>
          <w:rFonts w:cs="Times New Roman"/>
          <w:szCs w:val="24"/>
        </w:rPr>
        <w:t>ый</w:t>
      </w:r>
      <w:r w:rsidRPr="00EB15BB">
        <w:rPr>
          <w:rFonts w:cs="Times New Roman"/>
          <w:szCs w:val="24"/>
        </w:rPr>
        <w:t xml:space="preserve"> </w:t>
      </w:r>
      <w:r w:rsidR="00EB15BB">
        <w:rPr>
          <w:rFonts w:cs="Times New Roman"/>
          <w:szCs w:val="24"/>
        </w:rPr>
        <w:t>доход семьи</w:t>
      </w:r>
      <w:r w:rsidRPr="00EB15BB">
        <w:rPr>
          <w:rFonts w:cs="Times New Roman"/>
          <w:szCs w:val="24"/>
        </w:rPr>
        <w:t xml:space="preserve">, если </w:t>
      </w:r>
      <w:r w:rsidR="00EB15BB">
        <w:rPr>
          <w:rFonts w:cs="Times New Roman"/>
          <w:szCs w:val="24"/>
        </w:rPr>
        <w:t>она</w:t>
      </w:r>
      <w:r w:rsidRPr="00EB15BB">
        <w:rPr>
          <w:rFonts w:cs="Times New Roman"/>
          <w:szCs w:val="24"/>
        </w:rPr>
        <w:t xml:space="preserve"> состоит из мужа, жены и двух детей:</w:t>
      </w:r>
    </w:p>
    <w:p w:rsidR="002736D9" w:rsidRPr="002524B7" w:rsidRDefault="00EB15BB" w:rsidP="00A50365">
      <w:pPr>
        <w:rPr>
          <w:rFonts w:cs="Times New Roman"/>
          <w:szCs w:val="24"/>
        </w:rPr>
      </w:pPr>
      <w:r>
        <w:rPr>
          <w:rFonts w:cs="Times New Roman"/>
          <w:szCs w:val="24"/>
        </w:rPr>
        <w:t>а) 4500 руб.</w:t>
      </w:r>
    </w:p>
    <w:p w:rsidR="002736D9" w:rsidRPr="002524B7" w:rsidRDefault="00EB15BB" w:rsidP="00A50365">
      <w:pPr>
        <w:rPr>
          <w:rFonts w:cs="Times New Roman"/>
          <w:szCs w:val="24"/>
        </w:rPr>
      </w:pPr>
      <w:r>
        <w:rPr>
          <w:rFonts w:cs="Times New Roman"/>
          <w:szCs w:val="24"/>
        </w:rPr>
        <w:t>б) 9000 руб.</w:t>
      </w:r>
    </w:p>
    <w:p w:rsidR="002736D9" w:rsidRPr="002524B7" w:rsidRDefault="00EB15BB" w:rsidP="00A50365">
      <w:pPr>
        <w:rPr>
          <w:rFonts w:cs="Times New Roman"/>
          <w:szCs w:val="24"/>
        </w:rPr>
      </w:pPr>
      <w:r>
        <w:rPr>
          <w:rFonts w:cs="Times New Roman"/>
          <w:szCs w:val="24"/>
        </w:rPr>
        <w:t>в) 12500 руб.</w:t>
      </w:r>
    </w:p>
    <w:p w:rsidR="002736D9" w:rsidRPr="00906A98" w:rsidRDefault="002736D9" w:rsidP="00A50365">
      <w:pPr>
        <w:tabs>
          <w:tab w:val="left" w:pos="675"/>
        </w:tabs>
        <w:rPr>
          <w:rFonts w:cs="Times New Roman"/>
          <w:szCs w:val="24"/>
        </w:rPr>
      </w:pPr>
      <w:r w:rsidRPr="002524B7">
        <w:rPr>
          <w:rFonts w:cs="Times New Roman"/>
          <w:szCs w:val="24"/>
        </w:rPr>
        <w:t>г) 18000 руб.</w:t>
      </w:r>
    </w:p>
    <w:p w:rsidR="0077249B" w:rsidRPr="002524B7" w:rsidRDefault="0077249B" w:rsidP="00A50365">
      <w:pPr>
        <w:rPr>
          <w:rFonts w:cs="Times New Roman"/>
          <w:szCs w:val="24"/>
        </w:rPr>
      </w:pPr>
    </w:p>
    <w:p w:rsidR="00DD7E0D" w:rsidRPr="002524B7" w:rsidRDefault="00DD7E0D" w:rsidP="00A50365">
      <w:pPr>
        <w:rPr>
          <w:rFonts w:cs="Times New Roman"/>
          <w:szCs w:val="24"/>
        </w:rPr>
      </w:pPr>
    </w:p>
    <w:sectPr w:rsidR="00DD7E0D" w:rsidRPr="002524B7" w:rsidSect="00EC2D3D">
      <w:pgSz w:w="11906" w:h="16838"/>
      <w:pgMar w:top="1134" w:right="850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+mn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5D3AEE"/>
    <w:multiLevelType w:val="hybridMultilevel"/>
    <w:tmpl w:val="9904DC12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F611B1F"/>
    <w:multiLevelType w:val="multilevel"/>
    <w:tmpl w:val="5EE28052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2">
    <w:nsid w:val="49743128"/>
    <w:multiLevelType w:val="hybridMultilevel"/>
    <w:tmpl w:val="279CECD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5816AB8"/>
    <w:multiLevelType w:val="multilevel"/>
    <w:tmpl w:val="720A472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  <w:i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4">
    <w:nsid w:val="5DD32FE3"/>
    <w:multiLevelType w:val="hybridMultilevel"/>
    <w:tmpl w:val="194E318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77514149"/>
    <w:multiLevelType w:val="hybridMultilevel"/>
    <w:tmpl w:val="9DFE955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1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77249B"/>
    <w:rsid w:val="000343B9"/>
    <w:rsid w:val="0019530F"/>
    <w:rsid w:val="001A72FC"/>
    <w:rsid w:val="001B3B63"/>
    <w:rsid w:val="001C7C10"/>
    <w:rsid w:val="002524B7"/>
    <w:rsid w:val="00265143"/>
    <w:rsid w:val="002736D9"/>
    <w:rsid w:val="002E3575"/>
    <w:rsid w:val="00311494"/>
    <w:rsid w:val="003B6DE9"/>
    <w:rsid w:val="003E2F12"/>
    <w:rsid w:val="003E55A4"/>
    <w:rsid w:val="00441F5D"/>
    <w:rsid w:val="00456CF7"/>
    <w:rsid w:val="00582FB7"/>
    <w:rsid w:val="0058570B"/>
    <w:rsid w:val="006C1791"/>
    <w:rsid w:val="00717610"/>
    <w:rsid w:val="0077249B"/>
    <w:rsid w:val="007B44A1"/>
    <w:rsid w:val="007C2B65"/>
    <w:rsid w:val="007C6DEE"/>
    <w:rsid w:val="00800F14"/>
    <w:rsid w:val="00813513"/>
    <w:rsid w:val="00823BBF"/>
    <w:rsid w:val="00830C9F"/>
    <w:rsid w:val="0084234A"/>
    <w:rsid w:val="00867092"/>
    <w:rsid w:val="00906A98"/>
    <w:rsid w:val="00913844"/>
    <w:rsid w:val="009E1488"/>
    <w:rsid w:val="00A45A84"/>
    <w:rsid w:val="00A50365"/>
    <w:rsid w:val="00A71C79"/>
    <w:rsid w:val="00AA0C96"/>
    <w:rsid w:val="00B642F1"/>
    <w:rsid w:val="00B762B5"/>
    <w:rsid w:val="00BD4A8C"/>
    <w:rsid w:val="00BF28A6"/>
    <w:rsid w:val="00C72755"/>
    <w:rsid w:val="00C815AF"/>
    <w:rsid w:val="00C86948"/>
    <w:rsid w:val="00D156B7"/>
    <w:rsid w:val="00D4211A"/>
    <w:rsid w:val="00D9022E"/>
    <w:rsid w:val="00DD7E0D"/>
    <w:rsid w:val="00E86ABE"/>
    <w:rsid w:val="00EB15BB"/>
    <w:rsid w:val="00EC2D3D"/>
    <w:rsid w:val="00EC2F51"/>
    <w:rsid w:val="00F32665"/>
    <w:rsid w:val="00F57CC9"/>
    <w:rsid w:val="00FA41E3"/>
    <w:rsid w:val="00FC30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2665"/>
  </w:style>
  <w:style w:type="paragraph" w:styleId="1">
    <w:name w:val="heading 1"/>
    <w:basedOn w:val="a"/>
    <w:next w:val="a"/>
    <w:link w:val="10"/>
    <w:qFormat/>
    <w:rsid w:val="007C6DEE"/>
    <w:pPr>
      <w:keepNext/>
      <w:keepLines/>
      <w:widowControl w:val="0"/>
      <w:autoSpaceDE w:val="0"/>
      <w:autoSpaceDN w:val="0"/>
      <w:adjustRightInd w:val="0"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5">
    <w:name w:val="heading 5"/>
    <w:basedOn w:val="a"/>
    <w:link w:val="50"/>
    <w:uiPriority w:val="99"/>
    <w:semiHidden/>
    <w:unhideWhenUsed/>
    <w:qFormat/>
    <w:rsid w:val="00867092"/>
    <w:pPr>
      <w:spacing w:before="100" w:beforeAutospacing="1" w:after="100" w:afterAutospacing="1"/>
      <w:outlineLvl w:val="4"/>
    </w:pPr>
    <w:rPr>
      <w:rFonts w:eastAsia="Times New Roman" w:cs="Times New Roman"/>
      <w:b/>
      <w:bCs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7249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7249B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9E148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58570B"/>
    <w:pPr>
      <w:ind w:left="720"/>
      <w:contextualSpacing/>
    </w:pPr>
  </w:style>
  <w:style w:type="character" w:customStyle="1" w:styleId="50">
    <w:name w:val="Заголовок 5 Знак"/>
    <w:basedOn w:val="a0"/>
    <w:link w:val="5"/>
    <w:uiPriority w:val="99"/>
    <w:semiHidden/>
    <w:rsid w:val="00867092"/>
    <w:rPr>
      <w:rFonts w:eastAsia="Times New Roman" w:cs="Times New Roman"/>
      <w:b/>
      <w:bCs/>
      <w:sz w:val="20"/>
      <w:szCs w:val="20"/>
      <w:lang w:eastAsia="ru-RU"/>
    </w:rPr>
  </w:style>
  <w:style w:type="paragraph" w:styleId="a7">
    <w:name w:val="Normal (Web)"/>
    <w:basedOn w:val="a"/>
    <w:semiHidden/>
    <w:unhideWhenUsed/>
    <w:rsid w:val="00867092"/>
    <w:pPr>
      <w:spacing w:before="100" w:beforeAutospacing="1" w:after="100" w:afterAutospacing="1"/>
    </w:pPr>
    <w:rPr>
      <w:rFonts w:eastAsia="Times New Roman" w:cs="Times New Roman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7C6DE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2665"/>
  </w:style>
  <w:style w:type="paragraph" w:styleId="1">
    <w:name w:val="heading 1"/>
    <w:basedOn w:val="a"/>
    <w:next w:val="a"/>
    <w:link w:val="10"/>
    <w:qFormat/>
    <w:rsid w:val="007C6DEE"/>
    <w:pPr>
      <w:keepNext/>
      <w:keepLines/>
      <w:widowControl w:val="0"/>
      <w:autoSpaceDE w:val="0"/>
      <w:autoSpaceDN w:val="0"/>
      <w:adjustRightInd w:val="0"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5">
    <w:name w:val="heading 5"/>
    <w:basedOn w:val="a"/>
    <w:link w:val="50"/>
    <w:uiPriority w:val="99"/>
    <w:semiHidden/>
    <w:unhideWhenUsed/>
    <w:qFormat/>
    <w:rsid w:val="00867092"/>
    <w:pPr>
      <w:spacing w:before="100" w:beforeAutospacing="1" w:after="100" w:afterAutospacing="1"/>
      <w:outlineLvl w:val="4"/>
    </w:pPr>
    <w:rPr>
      <w:rFonts w:eastAsia="Times New Roman" w:cs="Times New Roman"/>
      <w:b/>
      <w:bCs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7249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7249B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9E148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58570B"/>
    <w:pPr>
      <w:ind w:left="720"/>
      <w:contextualSpacing/>
    </w:pPr>
  </w:style>
  <w:style w:type="character" w:customStyle="1" w:styleId="50">
    <w:name w:val="Заголовок 5 Знак"/>
    <w:basedOn w:val="a0"/>
    <w:link w:val="5"/>
    <w:uiPriority w:val="99"/>
    <w:semiHidden/>
    <w:rsid w:val="00867092"/>
    <w:rPr>
      <w:rFonts w:eastAsia="Times New Roman" w:cs="Times New Roman"/>
      <w:b/>
      <w:bCs/>
      <w:sz w:val="20"/>
      <w:szCs w:val="20"/>
      <w:lang w:eastAsia="ru-RU"/>
    </w:rPr>
  </w:style>
  <w:style w:type="paragraph" w:styleId="a7">
    <w:name w:val="Normal (Web)"/>
    <w:basedOn w:val="a"/>
    <w:semiHidden/>
    <w:unhideWhenUsed/>
    <w:rsid w:val="00867092"/>
    <w:pPr>
      <w:spacing w:before="100" w:beforeAutospacing="1" w:after="100" w:afterAutospacing="1"/>
    </w:pPr>
    <w:rPr>
      <w:rFonts w:eastAsia="Times New Roman" w:cs="Times New Roman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7C6DE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609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7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87EBBD-7076-406F-A8B0-32B197888C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12</Pages>
  <Words>3518</Words>
  <Characters>20058</Characters>
  <Application>Microsoft Office Word</Application>
  <DocSecurity>0</DocSecurity>
  <Lines>167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23529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Демина</dc:creator>
  <cp:lastModifiedBy>edemina</cp:lastModifiedBy>
  <cp:revision>4</cp:revision>
  <dcterms:created xsi:type="dcterms:W3CDTF">2014-02-21T13:52:00Z</dcterms:created>
  <dcterms:modified xsi:type="dcterms:W3CDTF">2014-02-26T05:57:00Z</dcterms:modified>
</cp:coreProperties>
</file>