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45C" w:rsidRPr="00191FCE" w:rsidRDefault="0018445C" w:rsidP="0018445C">
      <w:pPr>
        <w:pStyle w:val="10"/>
        <w:keepNext/>
        <w:keepLines/>
        <w:spacing w:line="240" w:lineRule="auto"/>
        <w:ind w:firstLine="0"/>
        <w:rPr>
          <w:rFonts w:ascii="Times New Roman" w:eastAsia="Times New Roman" w:hAnsi="Times New Roman" w:cs="Times New Roman"/>
          <w:b w:val="0"/>
          <w:kern w:val="24"/>
          <w:sz w:val="24"/>
          <w:szCs w:val="24"/>
          <w:lang w:eastAsia="ru-RU"/>
        </w:rPr>
      </w:pPr>
      <w:r w:rsidRPr="00191FCE">
        <w:rPr>
          <w:rFonts w:ascii="Times New Roman" w:eastAsia="Times New Roman" w:hAnsi="Times New Roman" w:cs="Times New Roman"/>
          <w:b w:val="0"/>
          <w:kern w:val="24"/>
          <w:sz w:val="24"/>
          <w:szCs w:val="24"/>
          <w:lang w:eastAsia="ru-RU"/>
        </w:rPr>
        <w:t xml:space="preserve">Кодификатор </w:t>
      </w:r>
    </w:p>
    <w:p w:rsidR="0018445C" w:rsidRPr="00191FCE" w:rsidRDefault="0018445C" w:rsidP="0018445C">
      <w:pPr>
        <w:pStyle w:val="10"/>
        <w:keepNext/>
        <w:keepLines/>
        <w:spacing w:line="240" w:lineRule="auto"/>
        <w:ind w:firstLine="0"/>
        <w:rPr>
          <w:rFonts w:ascii="Times New Roman" w:eastAsia="Times New Roman" w:hAnsi="Times New Roman" w:cs="Times New Roman"/>
          <w:b w:val="0"/>
          <w:kern w:val="24"/>
          <w:sz w:val="24"/>
          <w:szCs w:val="24"/>
          <w:lang w:eastAsia="ru-RU"/>
        </w:rPr>
      </w:pPr>
      <w:r w:rsidRPr="00191FCE">
        <w:rPr>
          <w:rFonts w:ascii="Times New Roman" w:eastAsia="Times New Roman" w:hAnsi="Times New Roman" w:cs="Times New Roman"/>
          <w:b w:val="0"/>
          <w:kern w:val="24"/>
          <w:sz w:val="24"/>
          <w:szCs w:val="24"/>
          <w:lang w:eastAsia="ru-RU"/>
        </w:rPr>
        <w:t xml:space="preserve">Перечень элементов </w:t>
      </w:r>
      <w:proofErr w:type="gramStart"/>
      <w:r w:rsidRPr="00191FCE">
        <w:rPr>
          <w:rFonts w:ascii="Times New Roman" w:eastAsia="Times New Roman" w:hAnsi="Times New Roman" w:cs="Times New Roman"/>
          <w:b w:val="0"/>
          <w:kern w:val="24"/>
          <w:sz w:val="24"/>
          <w:szCs w:val="24"/>
          <w:lang w:eastAsia="ru-RU"/>
        </w:rPr>
        <w:t>содержания</w:t>
      </w:r>
      <w:proofErr w:type="gramEnd"/>
      <w:r w:rsidRPr="00191FCE">
        <w:rPr>
          <w:rFonts w:ascii="Times New Roman" w:eastAsia="Times New Roman" w:hAnsi="Times New Roman" w:cs="Times New Roman"/>
          <w:b w:val="0"/>
          <w:kern w:val="24"/>
          <w:sz w:val="24"/>
          <w:szCs w:val="24"/>
          <w:lang w:eastAsia="ru-RU"/>
        </w:rPr>
        <w:t xml:space="preserve"> проверяемых на итоговой контрольной работе по технологии 5 класс (Приложение №1)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7"/>
        <w:gridCol w:w="758"/>
        <w:gridCol w:w="7830"/>
      </w:tblGrid>
      <w:tr w:rsidR="0018445C" w:rsidRPr="00191FCE" w:rsidTr="00BD4E2C">
        <w:tc>
          <w:tcPr>
            <w:tcW w:w="1526" w:type="dxa"/>
            <w:gridSpan w:val="2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proofErr w:type="gramStart"/>
            <w:r w:rsidRPr="00191FCE"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  <w:lastRenderedPageBreak/>
              <w:t>Код  П</w:t>
            </w:r>
            <w:proofErr w:type="gramEnd"/>
            <w:r w:rsidRPr="00191FCE"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  <w:t>/Э С</w:t>
            </w:r>
          </w:p>
        </w:tc>
        <w:tc>
          <w:tcPr>
            <w:tcW w:w="7938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  <w:t>Элементы содержания, проверяемые на контрольной работе</w:t>
            </w:r>
          </w:p>
        </w:tc>
      </w:tr>
      <w:tr w:rsidR="0018445C" w:rsidRPr="00191FCE" w:rsidTr="00BD4E2C">
        <w:tc>
          <w:tcPr>
            <w:tcW w:w="765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99" w:type="dxa"/>
            <w:gridSpan w:val="2"/>
          </w:tcPr>
          <w:p w:rsidR="0018445C" w:rsidRPr="00191FCE" w:rsidRDefault="0018445C" w:rsidP="00BD4E2C">
            <w:pPr>
              <w:tabs>
                <w:tab w:val="left" w:pos="851"/>
              </w:tabs>
              <w:contextualSpacing/>
              <w:jc w:val="both"/>
              <w:rPr>
                <w:rFonts w:ascii="Times New Roman" w:hAnsi="Times New Roman" w:cs="Times New Roman"/>
                <w:kern w:val="24"/>
              </w:rPr>
            </w:pPr>
            <w:r w:rsidRPr="00191FCE">
              <w:rPr>
                <w:rFonts w:ascii="Times New Roman" w:hAnsi="Times New Roman" w:cs="Times New Roman"/>
              </w:rPr>
              <w:t>Современные материальные, информационные и гуманитарные технологии и перспективы их развития</w:t>
            </w:r>
          </w:p>
        </w:tc>
      </w:tr>
      <w:tr w:rsidR="0018445C" w:rsidRPr="00191FCE" w:rsidTr="00BD4E2C">
        <w:tc>
          <w:tcPr>
            <w:tcW w:w="765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938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hAnsi="Times New Roman" w:cs="Times New Roman"/>
                <w:b w:val="0"/>
                <w:sz w:val="24"/>
                <w:szCs w:val="24"/>
              </w:rPr>
              <w:t>Потребности и технологии. Потребности. Иерархия потребностей. Общественные потребности. Потребности и цели. Развитие потребностей и развитие технологий.</w:t>
            </w:r>
          </w:p>
        </w:tc>
      </w:tr>
      <w:tr w:rsidR="0018445C" w:rsidRPr="00191FCE" w:rsidTr="00BD4E2C">
        <w:tc>
          <w:tcPr>
            <w:tcW w:w="765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938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hAnsi="Times New Roman" w:cs="Times New Roman"/>
                <w:b w:val="0"/>
                <w:sz w:val="24"/>
                <w:szCs w:val="24"/>
              </w:rPr>
              <w:t>Реклама. Принципы организации рекламы. Способы воздействия рекламы на потребителя и его потребности. Понятие технологии. Цикл жизни технологии. Материальные технологии, информационные технологии, социальные технологии.</w:t>
            </w:r>
          </w:p>
        </w:tc>
      </w:tr>
      <w:tr w:rsidR="0018445C" w:rsidRPr="00191FCE" w:rsidTr="00BD4E2C">
        <w:tc>
          <w:tcPr>
            <w:tcW w:w="765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7938" w:type="dxa"/>
          </w:tcPr>
          <w:p w:rsidR="0018445C" w:rsidRPr="00191FCE" w:rsidRDefault="0018445C" w:rsidP="00BD4E2C">
            <w:pPr>
              <w:tabs>
                <w:tab w:val="left" w:pos="851"/>
              </w:tabs>
              <w:ind w:firstLine="34"/>
              <w:contextualSpacing/>
              <w:jc w:val="both"/>
              <w:rPr>
                <w:rFonts w:ascii="Times New Roman" w:hAnsi="Times New Roman" w:cs="Times New Roman"/>
                <w:kern w:val="24"/>
              </w:rPr>
            </w:pPr>
            <w:r w:rsidRPr="00191FCE">
              <w:rPr>
                <w:rFonts w:ascii="Times New Roman" w:hAnsi="Times New Roman" w:cs="Times New Roman"/>
              </w:rPr>
              <w:t>История развития технологий. Источники развития технологий Развитие технологий и проблемы антропогенного воздействия на окружающую среду. Технологии и мировое хозяйство. Закономерности технологического развития.</w:t>
            </w:r>
          </w:p>
        </w:tc>
      </w:tr>
      <w:tr w:rsidR="0018445C" w:rsidRPr="00191FCE" w:rsidTr="00BD4E2C">
        <w:tc>
          <w:tcPr>
            <w:tcW w:w="765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7938" w:type="dxa"/>
          </w:tcPr>
          <w:p w:rsidR="0018445C" w:rsidRPr="00191FCE" w:rsidRDefault="0018445C" w:rsidP="00BD4E2C">
            <w:pPr>
              <w:pStyle w:val="-11"/>
              <w:tabs>
                <w:tab w:val="left" w:pos="851"/>
              </w:tabs>
              <w:ind w:left="0" w:firstLine="34"/>
              <w:jc w:val="both"/>
              <w:rPr>
                <w:kern w:val="24"/>
              </w:rPr>
            </w:pPr>
            <w:r w:rsidRPr="00191FCE">
              <w:t xml:space="preserve">Технологический процесс, его параметры, сырье, ресурсы, результат. Виды ресурсов. Способы получения ресурсов. Взаимозаменяемость ресурсов. Ограниченность ресурсов. Условия реализации технологического процесса. Побочные эффекты реализации технологического процесса. </w:t>
            </w:r>
          </w:p>
        </w:tc>
      </w:tr>
      <w:tr w:rsidR="0018445C" w:rsidRPr="00191FCE" w:rsidTr="00BD4E2C">
        <w:tc>
          <w:tcPr>
            <w:tcW w:w="765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7938" w:type="dxa"/>
          </w:tcPr>
          <w:p w:rsidR="0018445C" w:rsidRPr="00191FCE" w:rsidRDefault="0018445C" w:rsidP="00BD4E2C">
            <w:pPr>
              <w:pStyle w:val="-11"/>
              <w:tabs>
                <w:tab w:val="left" w:pos="851"/>
              </w:tabs>
              <w:ind w:left="0" w:firstLine="34"/>
              <w:jc w:val="both"/>
              <w:rPr>
                <w:kern w:val="24"/>
              </w:rPr>
            </w:pPr>
            <w:r w:rsidRPr="00191FCE">
              <w:t>Технологическая система как средство для удовлетворения базовых и социальных нужд человека. Входы и выходы технологической системы. Управление в технологических системах. Обратная связь. Развитие технологических систем и последовательная передача функций управления и контроля от человека технологической системе. Робототехника. Системы автоматического управления. Программирование работы устройств.</w:t>
            </w:r>
          </w:p>
        </w:tc>
      </w:tr>
      <w:tr w:rsidR="0018445C" w:rsidRPr="00191FCE" w:rsidTr="00BD4E2C">
        <w:tc>
          <w:tcPr>
            <w:tcW w:w="765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7938" w:type="dxa"/>
          </w:tcPr>
          <w:p w:rsidR="0018445C" w:rsidRPr="00191FCE" w:rsidRDefault="0018445C" w:rsidP="00BD4E2C">
            <w:pPr>
              <w:pStyle w:val="-11"/>
              <w:tabs>
                <w:tab w:val="left" w:pos="851"/>
              </w:tabs>
              <w:ind w:left="0" w:firstLine="34"/>
              <w:jc w:val="both"/>
            </w:pPr>
            <w:r w:rsidRPr="00191FCE">
              <w:t xml:space="preserve">Производственные технологии. Промышленные технологии. Технологии сельского хозяйства. </w:t>
            </w:r>
          </w:p>
        </w:tc>
      </w:tr>
      <w:tr w:rsidR="0018445C" w:rsidRPr="00191FCE" w:rsidTr="00BD4E2C">
        <w:tc>
          <w:tcPr>
            <w:tcW w:w="765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7938" w:type="dxa"/>
          </w:tcPr>
          <w:p w:rsidR="0018445C" w:rsidRPr="00191FCE" w:rsidRDefault="0018445C" w:rsidP="00BD4E2C">
            <w:pPr>
              <w:pStyle w:val="-11"/>
              <w:tabs>
                <w:tab w:val="left" w:pos="851"/>
              </w:tabs>
              <w:ind w:left="0" w:firstLine="34"/>
              <w:jc w:val="both"/>
            </w:pPr>
            <w:r w:rsidRPr="00191FCE">
              <w:t xml:space="preserve">Технологии возведения, ремонта и содержания зданий и сооружений. </w:t>
            </w:r>
          </w:p>
        </w:tc>
      </w:tr>
      <w:tr w:rsidR="0018445C" w:rsidRPr="00191FCE" w:rsidTr="00BD4E2C">
        <w:tc>
          <w:tcPr>
            <w:tcW w:w="765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7938" w:type="dxa"/>
          </w:tcPr>
          <w:p w:rsidR="0018445C" w:rsidRPr="00191FCE" w:rsidRDefault="0018445C" w:rsidP="00BD4E2C">
            <w:pPr>
              <w:pStyle w:val="-11"/>
              <w:tabs>
                <w:tab w:val="left" w:pos="851"/>
              </w:tabs>
              <w:ind w:left="0" w:firstLine="34"/>
              <w:jc w:val="both"/>
            </w:pPr>
            <w:r w:rsidRPr="00191FCE">
              <w:t>Производство, преобразование, распределение, накопление и передача энергии как технология. Устройства для накопления энергии. Устройства для передачи энергии. Пути сокращения потерь энергии. Альтернативные источники энергии.</w:t>
            </w:r>
          </w:p>
        </w:tc>
      </w:tr>
      <w:tr w:rsidR="0018445C" w:rsidRPr="00191FCE" w:rsidTr="00BD4E2C">
        <w:tc>
          <w:tcPr>
            <w:tcW w:w="765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7938" w:type="dxa"/>
          </w:tcPr>
          <w:p w:rsidR="0018445C" w:rsidRPr="00191FCE" w:rsidRDefault="0018445C" w:rsidP="00BD4E2C">
            <w:pPr>
              <w:pStyle w:val="-11"/>
              <w:tabs>
                <w:tab w:val="left" w:pos="851"/>
              </w:tabs>
              <w:ind w:left="0" w:firstLine="34"/>
              <w:jc w:val="both"/>
            </w:pPr>
            <w:r w:rsidRPr="00191FCE">
              <w:t>Автоматизация производства. Производственные технологии автоматизированного производства.</w:t>
            </w:r>
          </w:p>
        </w:tc>
      </w:tr>
      <w:tr w:rsidR="0018445C" w:rsidRPr="00191FCE" w:rsidTr="00BD4E2C">
        <w:tc>
          <w:tcPr>
            <w:tcW w:w="765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7938" w:type="dxa"/>
          </w:tcPr>
          <w:p w:rsidR="0018445C" w:rsidRPr="00191FCE" w:rsidRDefault="0018445C" w:rsidP="00BD4E2C">
            <w:pPr>
              <w:pStyle w:val="-11"/>
              <w:tabs>
                <w:tab w:val="left" w:pos="851"/>
              </w:tabs>
              <w:ind w:left="0" w:firstLine="34"/>
              <w:jc w:val="both"/>
            </w:pPr>
            <w:r w:rsidRPr="00191FCE">
              <w:t>Материалы, изменившие мир. Технологии получения материалов. Современные материалы. Технологии получения и обработки материалов с заданными свойствами. Биотехнологии.</w:t>
            </w:r>
          </w:p>
        </w:tc>
      </w:tr>
      <w:tr w:rsidR="0018445C" w:rsidRPr="00191FCE" w:rsidTr="00BD4E2C">
        <w:tc>
          <w:tcPr>
            <w:tcW w:w="765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7938" w:type="dxa"/>
          </w:tcPr>
          <w:p w:rsidR="0018445C" w:rsidRPr="00191FCE" w:rsidRDefault="0018445C" w:rsidP="00BD4E2C">
            <w:pPr>
              <w:pStyle w:val="-11"/>
              <w:tabs>
                <w:tab w:val="left" w:pos="851"/>
              </w:tabs>
              <w:ind w:left="0" w:firstLine="34"/>
              <w:jc w:val="both"/>
            </w:pPr>
            <w:r w:rsidRPr="00191FCE">
              <w:t>Специфика социальных технологий. Технологии работы с общественным мнением. Социальные сети как технология. Технологии сферы услуг.</w:t>
            </w:r>
          </w:p>
        </w:tc>
      </w:tr>
      <w:tr w:rsidR="0018445C" w:rsidRPr="00191FCE" w:rsidTr="00BD4E2C">
        <w:tc>
          <w:tcPr>
            <w:tcW w:w="765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7938" w:type="dxa"/>
          </w:tcPr>
          <w:p w:rsidR="0018445C" w:rsidRPr="00191FCE" w:rsidRDefault="0018445C" w:rsidP="00BD4E2C">
            <w:pPr>
              <w:pStyle w:val="-11"/>
              <w:tabs>
                <w:tab w:val="left" w:pos="851"/>
              </w:tabs>
              <w:ind w:left="0" w:firstLine="34"/>
              <w:jc w:val="both"/>
            </w:pPr>
            <w:r w:rsidRPr="00191FCE">
              <w:t xml:space="preserve">Современные промышленные технологии получения продуктов питания. </w:t>
            </w:r>
          </w:p>
        </w:tc>
      </w:tr>
      <w:tr w:rsidR="0018445C" w:rsidRPr="00191FCE" w:rsidTr="00BD4E2C">
        <w:tc>
          <w:tcPr>
            <w:tcW w:w="765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7938" w:type="dxa"/>
          </w:tcPr>
          <w:p w:rsidR="0018445C" w:rsidRPr="00191FCE" w:rsidRDefault="0018445C" w:rsidP="00BD4E2C">
            <w:pPr>
              <w:pStyle w:val="-11"/>
              <w:tabs>
                <w:tab w:val="left" w:pos="851"/>
              </w:tabs>
              <w:ind w:left="0" w:firstLine="34"/>
              <w:jc w:val="both"/>
            </w:pPr>
            <w:r w:rsidRPr="00191FCE">
              <w:t>Современные информационные технологии. Потребности в перемещении людей и товаров, потребительские функции транспорта. Виды транспорта, история развития транспорта. Влияние транспорта на окружающую среду. Безопасность транспорта. Транспортная логистика. Регулирование транспортных потоков</w:t>
            </w:r>
          </w:p>
        </w:tc>
      </w:tr>
      <w:tr w:rsidR="0018445C" w:rsidRPr="00191FCE" w:rsidTr="00BD4E2C">
        <w:tc>
          <w:tcPr>
            <w:tcW w:w="765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  <w:t>1.15</w:t>
            </w:r>
          </w:p>
        </w:tc>
        <w:tc>
          <w:tcPr>
            <w:tcW w:w="7938" w:type="dxa"/>
          </w:tcPr>
          <w:p w:rsidR="0018445C" w:rsidRPr="00191FCE" w:rsidRDefault="0018445C" w:rsidP="00BD4E2C">
            <w:pPr>
              <w:tabs>
                <w:tab w:val="left" w:pos="851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91FCE">
              <w:rPr>
                <w:rFonts w:ascii="Times New Roman" w:hAnsi="Times New Roman" w:cs="Times New Roman"/>
              </w:rPr>
              <w:t>Нанотехнологии</w:t>
            </w:r>
            <w:proofErr w:type="spellEnd"/>
            <w:r w:rsidRPr="00191FCE">
              <w:rPr>
                <w:rFonts w:ascii="Times New Roman" w:hAnsi="Times New Roman" w:cs="Times New Roman"/>
              </w:rPr>
              <w:t>. Электроника (</w:t>
            </w:r>
            <w:proofErr w:type="spellStart"/>
            <w:r w:rsidRPr="00191FCE">
              <w:rPr>
                <w:rFonts w:ascii="Times New Roman" w:hAnsi="Times New Roman" w:cs="Times New Roman"/>
              </w:rPr>
              <w:t>фотоника</w:t>
            </w:r>
            <w:proofErr w:type="spellEnd"/>
            <w:r w:rsidRPr="00191FCE">
              <w:rPr>
                <w:rFonts w:ascii="Times New Roman" w:hAnsi="Times New Roman" w:cs="Times New Roman"/>
              </w:rPr>
              <w:t>). Квантовые компьютеры. Медицинские технологии. Тестирующие препараты. Генная инженерия. Создание органов и организмов с искусственной генетической программой.</w:t>
            </w:r>
          </w:p>
        </w:tc>
      </w:tr>
      <w:tr w:rsidR="0018445C" w:rsidRPr="00191FCE" w:rsidTr="00BD4E2C">
        <w:tc>
          <w:tcPr>
            <w:tcW w:w="765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  <w:t>1.16</w:t>
            </w:r>
          </w:p>
        </w:tc>
        <w:tc>
          <w:tcPr>
            <w:tcW w:w="7938" w:type="dxa"/>
          </w:tcPr>
          <w:p w:rsidR="0018445C" w:rsidRPr="00191FCE" w:rsidRDefault="0018445C" w:rsidP="00BD4E2C">
            <w:pPr>
              <w:pStyle w:val="-11"/>
              <w:tabs>
                <w:tab w:val="left" w:pos="851"/>
              </w:tabs>
              <w:ind w:left="0" w:firstLine="34"/>
              <w:jc w:val="both"/>
            </w:pPr>
            <w:r w:rsidRPr="00191FCE">
              <w:t>Управление в современном производстве. Роль метрологии в современном производстве. Инновационные предприятия. Трансферт технологий.</w:t>
            </w:r>
          </w:p>
        </w:tc>
      </w:tr>
      <w:tr w:rsidR="0018445C" w:rsidRPr="00191FCE" w:rsidTr="00BD4E2C">
        <w:tc>
          <w:tcPr>
            <w:tcW w:w="765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  <w:t>1.17</w:t>
            </w:r>
          </w:p>
        </w:tc>
        <w:tc>
          <w:tcPr>
            <w:tcW w:w="7938" w:type="dxa"/>
          </w:tcPr>
          <w:p w:rsidR="0018445C" w:rsidRPr="00191FCE" w:rsidRDefault="0018445C" w:rsidP="00BD4E2C">
            <w:pPr>
              <w:pStyle w:val="-11"/>
              <w:tabs>
                <w:tab w:val="left" w:pos="851"/>
              </w:tabs>
              <w:ind w:left="0" w:firstLine="34"/>
              <w:jc w:val="both"/>
            </w:pPr>
            <w:r w:rsidRPr="00191FCE">
              <w:t>Осуществление мониторинга СМИ и ресурсов Интернета по вопросам формирования, продвижения и внедрения новых технологий, обслуживающих ту или иную группу потребностей или отнесенных к той или иной технологической стратегии</w:t>
            </w:r>
          </w:p>
        </w:tc>
      </w:tr>
      <w:tr w:rsidR="0018445C" w:rsidRPr="00191FCE" w:rsidTr="00BD4E2C">
        <w:tc>
          <w:tcPr>
            <w:tcW w:w="765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  <w:t>1.18</w:t>
            </w:r>
          </w:p>
        </w:tc>
        <w:tc>
          <w:tcPr>
            <w:tcW w:w="7938" w:type="dxa"/>
          </w:tcPr>
          <w:p w:rsidR="0018445C" w:rsidRPr="00191FCE" w:rsidRDefault="0018445C" w:rsidP="00BD4E2C">
            <w:pPr>
              <w:pStyle w:val="-11"/>
              <w:tabs>
                <w:tab w:val="left" w:pos="851"/>
              </w:tabs>
              <w:ind w:left="0" w:firstLine="34"/>
              <w:jc w:val="both"/>
            </w:pPr>
            <w:r w:rsidRPr="00191FCE">
              <w:t>Технологии в сфере быта</w:t>
            </w:r>
            <w:r w:rsidRPr="00191FCE">
              <w:rPr>
                <w:lang w:eastAsia="en-US"/>
              </w:rPr>
              <w:t xml:space="preserve">. </w:t>
            </w:r>
          </w:p>
        </w:tc>
      </w:tr>
      <w:tr w:rsidR="0018445C" w:rsidRPr="00191FCE" w:rsidTr="00BD4E2C">
        <w:tc>
          <w:tcPr>
            <w:tcW w:w="765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  <w:t>1.19</w:t>
            </w:r>
          </w:p>
        </w:tc>
        <w:tc>
          <w:tcPr>
            <w:tcW w:w="7938" w:type="dxa"/>
          </w:tcPr>
          <w:p w:rsidR="0018445C" w:rsidRPr="00191FCE" w:rsidRDefault="0018445C" w:rsidP="00BD4E2C">
            <w:pPr>
              <w:pStyle w:val="-11"/>
              <w:tabs>
                <w:tab w:val="left" w:pos="851"/>
              </w:tabs>
              <w:ind w:left="0" w:firstLine="34"/>
              <w:jc w:val="both"/>
            </w:pPr>
            <w:r w:rsidRPr="00191FCE">
              <w:t>Экология жилья. Технологии содержания жилья. Взаимодействие со службами ЖКХ. Хранение продовольственных и непродовольственных продуктов.</w:t>
            </w:r>
          </w:p>
        </w:tc>
      </w:tr>
      <w:tr w:rsidR="0018445C" w:rsidRPr="00191FCE" w:rsidTr="00BD4E2C">
        <w:tc>
          <w:tcPr>
            <w:tcW w:w="765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  <w:t>1.20</w:t>
            </w:r>
          </w:p>
        </w:tc>
        <w:tc>
          <w:tcPr>
            <w:tcW w:w="7938" w:type="dxa"/>
          </w:tcPr>
          <w:p w:rsidR="0018445C" w:rsidRPr="00191FCE" w:rsidRDefault="0018445C" w:rsidP="00BD4E2C">
            <w:pPr>
              <w:pStyle w:val="-11"/>
              <w:tabs>
                <w:tab w:val="left" w:pos="851"/>
              </w:tabs>
              <w:ind w:left="0" w:firstLine="34"/>
              <w:jc w:val="both"/>
            </w:pPr>
            <w:r w:rsidRPr="00191FCE">
              <w:t xml:space="preserve">Энергетическое обеспечение нашего дома. Электроприборы. Бытовая техника и ее развитие. Освещение и освещенность, нормы освещенности в зависимости от назначения помещения. Отопление и тепловые потери. Энергосбережение в быту. Электробезопасность в быту и экология жилища. </w:t>
            </w:r>
          </w:p>
        </w:tc>
      </w:tr>
      <w:tr w:rsidR="0018445C" w:rsidRPr="00191FCE" w:rsidTr="00BD4E2C">
        <w:tc>
          <w:tcPr>
            <w:tcW w:w="765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  <w:t>1.21</w:t>
            </w:r>
          </w:p>
        </w:tc>
        <w:tc>
          <w:tcPr>
            <w:tcW w:w="7938" w:type="dxa"/>
          </w:tcPr>
          <w:p w:rsidR="0018445C" w:rsidRPr="00191FCE" w:rsidRDefault="0018445C" w:rsidP="00BD4E2C">
            <w:pPr>
              <w:pStyle w:val="-11"/>
              <w:tabs>
                <w:tab w:val="left" w:pos="851"/>
              </w:tabs>
              <w:ind w:left="0" w:firstLine="34"/>
              <w:jc w:val="both"/>
            </w:pPr>
            <w:r w:rsidRPr="00191FCE">
              <w:t>Способы обработки продуктов питания и потребительские качества пищи.</w:t>
            </w:r>
          </w:p>
        </w:tc>
      </w:tr>
      <w:tr w:rsidR="0018445C" w:rsidRPr="00191FCE" w:rsidTr="00BD4E2C">
        <w:tc>
          <w:tcPr>
            <w:tcW w:w="765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  <w:t>1.22</w:t>
            </w:r>
          </w:p>
        </w:tc>
        <w:tc>
          <w:tcPr>
            <w:tcW w:w="7938" w:type="dxa"/>
          </w:tcPr>
          <w:p w:rsidR="0018445C" w:rsidRPr="00191FCE" w:rsidRDefault="0018445C" w:rsidP="00BD4E2C">
            <w:pPr>
              <w:pStyle w:val="-11"/>
              <w:tabs>
                <w:tab w:val="left" w:pos="851"/>
              </w:tabs>
              <w:ind w:left="0" w:firstLine="34"/>
              <w:jc w:val="both"/>
            </w:pPr>
            <w:r w:rsidRPr="00191FCE">
              <w:t>Культура потребления: выбор продукта / услуги.</w:t>
            </w:r>
          </w:p>
        </w:tc>
      </w:tr>
      <w:tr w:rsidR="0018445C" w:rsidRPr="00191FCE" w:rsidTr="00BD4E2C">
        <w:tc>
          <w:tcPr>
            <w:tcW w:w="765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99" w:type="dxa"/>
            <w:gridSpan w:val="2"/>
          </w:tcPr>
          <w:p w:rsidR="0018445C" w:rsidRPr="00191FCE" w:rsidRDefault="0018445C" w:rsidP="00BD4E2C">
            <w:pPr>
              <w:pStyle w:val="10"/>
              <w:keepNext/>
              <w:keepLines/>
              <w:tabs>
                <w:tab w:val="left" w:pos="851"/>
              </w:tabs>
              <w:spacing w:line="240" w:lineRule="auto"/>
              <w:ind w:firstLine="34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hAnsi="Times New Roman" w:cs="Times New Roman"/>
                <w:b w:val="0"/>
                <w:sz w:val="24"/>
                <w:szCs w:val="24"/>
              </w:rPr>
              <w:t>Формирование технологической культуры и проектно-технологического мышления обучающихся</w:t>
            </w:r>
          </w:p>
        </w:tc>
      </w:tr>
      <w:tr w:rsidR="0018445C" w:rsidRPr="00191FCE" w:rsidTr="00BD4E2C">
        <w:tc>
          <w:tcPr>
            <w:tcW w:w="765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7938" w:type="dxa"/>
          </w:tcPr>
          <w:p w:rsidR="0018445C" w:rsidRPr="00191FCE" w:rsidRDefault="0018445C" w:rsidP="00BD4E2C">
            <w:pPr>
              <w:pStyle w:val="10"/>
              <w:keepNext/>
              <w:keepLines/>
              <w:tabs>
                <w:tab w:val="left" w:pos="851"/>
              </w:tabs>
              <w:spacing w:line="240" w:lineRule="auto"/>
              <w:ind w:firstLine="34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91FCE">
              <w:rPr>
                <w:rFonts w:ascii="Times New Roman" w:hAnsi="Times New Roman" w:cs="Times New Roman"/>
                <w:b w:val="0"/>
                <w:sz w:val="24"/>
                <w:szCs w:val="24"/>
              </w:rPr>
              <w:t>Способы представления технической и технологической информации</w:t>
            </w:r>
          </w:p>
        </w:tc>
      </w:tr>
      <w:tr w:rsidR="0018445C" w:rsidRPr="00191FCE" w:rsidTr="00BD4E2C">
        <w:tc>
          <w:tcPr>
            <w:tcW w:w="765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7938" w:type="dxa"/>
          </w:tcPr>
          <w:p w:rsidR="0018445C" w:rsidRPr="00191FCE" w:rsidRDefault="0018445C" w:rsidP="00BD4E2C">
            <w:pPr>
              <w:pStyle w:val="-11"/>
              <w:tabs>
                <w:tab w:val="left" w:pos="851"/>
              </w:tabs>
              <w:ind w:left="0" w:firstLine="34"/>
              <w:jc w:val="both"/>
              <w:rPr>
                <w:rFonts w:eastAsia="Calibri"/>
                <w:bCs/>
                <w:lang w:eastAsia="en-US"/>
              </w:rPr>
            </w:pPr>
            <w:r w:rsidRPr="00191FCE">
              <w:t xml:space="preserve">Техники проектирования, конструирования, моделирования. Опыт проектирования, конструирования, моделирования. </w:t>
            </w:r>
          </w:p>
        </w:tc>
      </w:tr>
      <w:tr w:rsidR="0018445C" w:rsidRPr="00191FCE" w:rsidTr="00BD4E2C">
        <w:tc>
          <w:tcPr>
            <w:tcW w:w="765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7938" w:type="dxa"/>
          </w:tcPr>
          <w:p w:rsidR="0018445C" w:rsidRPr="00191FCE" w:rsidRDefault="0018445C" w:rsidP="00BD4E2C">
            <w:pPr>
              <w:pStyle w:val="-11"/>
              <w:tabs>
                <w:tab w:val="left" w:pos="851"/>
              </w:tabs>
              <w:ind w:left="0" w:firstLine="34"/>
              <w:jc w:val="both"/>
              <w:rPr>
                <w:rFonts w:eastAsia="Calibri"/>
                <w:bCs/>
                <w:lang w:eastAsia="en-US"/>
              </w:rPr>
            </w:pPr>
            <w:r w:rsidRPr="00191FCE">
              <w:t xml:space="preserve">Порядок действий по сборке конструкции / механизма. Способы соединения деталей. Технологический узел. Понятие модели. </w:t>
            </w:r>
          </w:p>
        </w:tc>
      </w:tr>
      <w:tr w:rsidR="0018445C" w:rsidRPr="00191FCE" w:rsidTr="00BD4E2C">
        <w:tc>
          <w:tcPr>
            <w:tcW w:w="765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7938" w:type="dxa"/>
          </w:tcPr>
          <w:p w:rsidR="0018445C" w:rsidRPr="00191FCE" w:rsidRDefault="0018445C" w:rsidP="00BD4E2C">
            <w:pPr>
              <w:pStyle w:val="10"/>
              <w:keepNext/>
              <w:keepLines/>
              <w:tabs>
                <w:tab w:val="left" w:pos="851"/>
              </w:tabs>
              <w:spacing w:line="240" w:lineRule="auto"/>
              <w:ind w:firstLine="34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91FCE">
              <w:rPr>
                <w:rFonts w:ascii="Times New Roman" w:hAnsi="Times New Roman" w:cs="Times New Roman"/>
                <w:b w:val="0"/>
                <w:sz w:val="24"/>
                <w:szCs w:val="24"/>
              </w:rPr>
              <w:t>Логика проектирования технологической системы. Модернизация изделия и создание нового изделия как виды проектирования технологической системы.</w:t>
            </w:r>
          </w:p>
        </w:tc>
      </w:tr>
      <w:tr w:rsidR="0018445C" w:rsidRPr="00191FCE" w:rsidTr="00BD4E2C">
        <w:tc>
          <w:tcPr>
            <w:tcW w:w="765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7938" w:type="dxa"/>
          </w:tcPr>
          <w:p w:rsidR="0018445C" w:rsidRPr="00191FCE" w:rsidRDefault="0018445C" w:rsidP="00BD4E2C">
            <w:pPr>
              <w:pStyle w:val="10"/>
              <w:keepNext/>
              <w:keepLines/>
              <w:tabs>
                <w:tab w:val="left" w:pos="851"/>
              </w:tabs>
              <w:spacing w:line="240" w:lineRule="auto"/>
              <w:ind w:firstLine="34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91FCE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Простые механизмы как часть технологических систем.</w:t>
            </w:r>
          </w:p>
        </w:tc>
      </w:tr>
      <w:tr w:rsidR="0018445C" w:rsidRPr="00191FCE" w:rsidTr="00BD4E2C">
        <w:tc>
          <w:tcPr>
            <w:tcW w:w="765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7938" w:type="dxa"/>
          </w:tcPr>
          <w:p w:rsidR="0018445C" w:rsidRPr="00191FCE" w:rsidRDefault="0018445C" w:rsidP="00BD4E2C">
            <w:pPr>
              <w:pStyle w:val="10"/>
              <w:keepNext/>
              <w:keepLines/>
              <w:tabs>
                <w:tab w:val="left" w:pos="851"/>
              </w:tabs>
              <w:spacing w:line="240" w:lineRule="auto"/>
              <w:ind w:firstLine="34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FCE">
              <w:rPr>
                <w:rFonts w:ascii="Times New Roman" w:hAnsi="Times New Roman" w:cs="Times New Roman"/>
                <w:b w:val="0"/>
                <w:sz w:val="24"/>
                <w:szCs w:val="24"/>
              </w:rPr>
              <w:t>Анализ и синтез как средства решения задачи.</w:t>
            </w:r>
          </w:p>
        </w:tc>
      </w:tr>
      <w:tr w:rsidR="0018445C" w:rsidRPr="00191FCE" w:rsidTr="00BD4E2C">
        <w:tc>
          <w:tcPr>
            <w:tcW w:w="765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7938" w:type="dxa"/>
          </w:tcPr>
          <w:p w:rsidR="0018445C" w:rsidRPr="00191FCE" w:rsidRDefault="0018445C" w:rsidP="00BD4E2C">
            <w:pPr>
              <w:pStyle w:val="10"/>
              <w:keepNext/>
              <w:keepLines/>
              <w:tabs>
                <w:tab w:val="left" w:pos="851"/>
              </w:tabs>
              <w:spacing w:line="240" w:lineRule="auto"/>
              <w:ind w:firstLine="34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FCE">
              <w:rPr>
                <w:rFonts w:ascii="Times New Roman" w:hAnsi="Times New Roman" w:cs="Times New Roman"/>
                <w:b w:val="0"/>
                <w:sz w:val="24"/>
                <w:szCs w:val="24"/>
              </w:rPr>
              <w:t>Логика построения и особенности разработки отдельных видов проектов</w:t>
            </w:r>
          </w:p>
        </w:tc>
      </w:tr>
      <w:tr w:rsidR="0018445C" w:rsidRPr="00191FCE" w:rsidTr="00BD4E2C">
        <w:tc>
          <w:tcPr>
            <w:tcW w:w="765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7938" w:type="dxa"/>
          </w:tcPr>
          <w:p w:rsidR="0018445C" w:rsidRPr="00191FCE" w:rsidRDefault="0018445C" w:rsidP="00BD4E2C">
            <w:pPr>
              <w:pStyle w:val="10"/>
              <w:keepNext/>
              <w:keepLines/>
              <w:tabs>
                <w:tab w:val="left" w:pos="851"/>
              </w:tabs>
              <w:spacing w:line="240" w:lineRule="auto"/>
              <w:ind w:firstLine="34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FCE">
              <w:rPr>
                <w:rFonts w:ascii="Times New Roman" w:hAnsi="Times New Roman" w:cs="Times New Roman"/>
                <w:b w:val="0"/>
                <w:sz w:val="24"/>
                <w:szCs w:val="24"/>
              </w:rPr>
              <w:t>Способы продвижения продукта на рынке.</w:t>
            </w:r>
          </w:p>
        </w:tc>
      </w:tr>
      <w:tr w:rsidR="0018445C" w:rsidRPr="00191FCE" w:rsidTr="00BD4E2C">
        <w:tc>
          <w:tcPr>
            <w:tcW w:w="765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7938" w:type="dxa"/>
          </w:tcPr>
          <w:p w:rsidR="0018445C" w:rsidRPr="00191FCE" w:rsidRDefault="0018445C" w:rsidP="00BD4E2C">
            <w:pPr>
              <w:pStyle w:val="10"/>
              <w:keepNext/>
              <w:keepLines/>
              <w:tabs>
                <w:tab w:val="left" w:pos="851"/>
              </w:tabs>
              <w:spacing w:line="240" w:lineRule="auto"/>
              <w:ind w:firstLine="34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FCE">
              <w:rPr>
                <w:rFonts w:ascii="Times New Roman" w:hAnsi="Times New Roman" w:cs="Times New Roman"/>
                <w:b w:val="0"/>
                <w:sz w:val="24"/>
                <w:szCs w:val="24"/>
              </w:rPr>
              <w:t>Сборка моделей. Исследование характеристик конструкций. Проектирование и конструирование моделей по известному прототипу.</w:t>
            </w:r>
          </w:p>
        </w:tc>
      </w:tr>
      <w:tr w:rsidR="0018445C" w:rsidRPr="00191FCE" w:rsidTr="00BD4E2C">
        <w:tc>
          <w:tcPr>
            <w:tcW w:w="765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7938" w:type="dxa"/>
          </w:tcPr>
          <w:p w:rsidR="0018445C" w:rsidRPr="00191FCE" w:rsidRDefault="0018445C" w:rsidP="00BD4E2C">
            <w:pPr>
              <w:pStyle w:val="10"/>
              <w:keepNext/>
              <w:keepLines/>
              <w:tabs>
                <w:tab w:val="left" w:pos="851"/>
              </w:tabs>
              <w:spacing w:line="240" w:lineRule="auto"/>
              <w:ind w:firstLine="34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FCE"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Составление карт простых механизмов, включая сборку действующей модели в среде образовательного конструктора.</w:t>
            </w:r>
          </w:p>
        </w:tc>
      </w:tr>
      <w:tr w:rsidR="0018445C" w:rsidRPr="00191FCE" w:rsidTr="00BD4E2C">
        <w:tc>
          <w:tcPr>
            <w:tcW w:w="765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7938" w:type="dxa"/>
          </w:tcPr>
          <w:p w:rsidR="0018445C" w:rsidRPr="00191FCE" w:rsidRDefault="0018445C" w:rsidP="00BD4E2C">
            <w:pPr>
              <w:pStyle w:val="-11"/>
              <w:tabs>
                <w:tab w:val="left" w:pos="851"/>
              </w:tabs>
              <w:ind w:left="0" w:firstLine="34"/>
              <w:jc w:val="both"/>
              <w:rPr>
                <w:lang w:eastAsia="en-US"/>
              </w:rPr>
            </w:pPr>
            <w:r w:rsidRPr="00191FCE">
              <w:t>Составление технологической карты известного технологического процесса. Апробация путей оптимизации технологического процесса.</w:t>
            </w:r>
          </w:p>
        </w:tc>
      </w:tr>
      <w:tr w:rsidR="0018445C" w:rsidRPr="00191FCE" w:rsidTr="00BD4E2C">
        <w:tc>
          <w:tcPr>
            <w:tcW w:w="765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7938" w:type="dxa"/>
          </w:tcPr>
          <w:p w:rsidR="0018445C" w:rsidRPr="00191FCE" w:rsidRDefault="0018445C" w:rsidP="00BD4E2C">
            <w:pPr>
              <w:pStyle w:val="10"/>
              <w:keepNext/>
              <w:keepLines/>
              <w:tabs>
                <w:tab w:val="left" w:pos="851"/>
              </w:tabs>
              <w:spacing w:line="240" w:lineRule="auto"/>
              <w:ind w:firstLine="34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FCE">
              <w:rPr>
                <w:rFonts w:ascii="Times New Roman" w:hAnsi="Times New Roman" w:cs="Times New Roman"/>
                <w:b w:val="0"/>
                <w:sz w:val="24"/>
                <w:szCs w:val="24"/>
              </w:rPr>
              <w:t>Изготовление информационного продукта по заданному алгоритму.</w:t>
            </w:r>
          </w:p>
        </w:tc>
      </w:tr>
      <w:tr w:rsidR="0018445C" w:rsidRPr="00191FCE" w:rsidTr="00BD4E2C">
        <w:tc>
          <w:tcPr>
            <w:tcW w:w="765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  <w:t>2.13</w:t>
            </w:r>
          </w:p>
        </w:tc>
        <w:tc>
          <w:tcPr>
            <w:tcW w:w="7938" w:type="dxa"/>
          </w:tcPr>
          <w:p w:rsidR="0018445C" w:rsidRPr="00191FCE" w:rsidRDefault="0018445C" w:rsidP="00BD4E2C">
            <w:pPr>
              <w:pStyle w:val="10"/>
              <w:keepNext/>
              <w:keepLines/>
              <w:tabs>
                <w:tab w:val="left" w:pos="851"/>
              </w:tabs>
              <w:spacing w:line="240" w:lineRule="auto"/>
              <w:ind w:firstLine="34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FCE">
              <w:rPr>
                <w:rFonts w:ascii="Times New Roman" w:hAnsi="Times New Roman" w:cs="Times New Roman"/>
                <w:b w:val="0"/>
                <w:sz w:val="24"/>
                <w:szCs w:val="24"/>
              </w:rPr>
              <w:t>Моделирование процесса управления в социальной системе. Компьютерное моделирование, проведение виртуального эксперимента</w:t>
            </w:r>
          </w:p>
        </w:tc>
      </w:tr>
      <w:tr w:rsidR="0018445C" w:rsidRPr="00191FCE" w:rsidTr="00BD4E2C">
        <w:tc>
          <w:tcPr>
            <w:tcW w:w="765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  <w:t>2.14</w:t>
            </w:r>
          </w:p>
        </w:tc>
        <w:tc>
          <w:tcPr>
            <w:tcW w:w="7938" w:type="dxa"/>
          </w:tcPr>
          <w:p w:rsidR="0018445C" w:rsidRPr="00191FCE" w:rsidRDefault="0018445C" w:rsidP="00BD4E2C">
            <w:pPr>
              <w:pStyle w:val="10"/>
              <w:keepNext/>
              <w:keepLines/>
              <w:tabs>
                <w:tab w:val="left" w:pos="851"/>
              </w:tabs>
              <w:spacing w:line="240" w:lineRule="auto"/>
              <w:ind w:firstLine="34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FCE"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Разработка и создание изделия средствами учебного станка, управляемого программой компьютерного трехмерного проектирования.</w:t>
            </w:r>
          </w:p>
        </w:tc>
      </w:tr>
      <w:tr w:rsidR="0018445C" w:rsidRPr="00191FCE" w:rsidTr="00BD4E2C">
        <w:tc>
          <w:tcPr>
            <w:tcW w:w="765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  <w:t>2.15</w:t>
            </w:r>
          </w:p>
        </w:tc>
        <w:tc>
          <w:tcPr>
            <w:tcW w:w="7938" w:type="dxa"/>
          </w:tcPr>
          <w:p w:rsidR="0018445C" w:rsidRPr="00191FCE" w:rsidRDefault="0018445C" w:rsidP="00BD4E2C">
            <w:pPr>
              <w:pStyle w:val="10"/>
              <w:keepNext/>
              <w:keepLines/>
              <w:tabs>
                <w:tab w:val="left" w:pos="851"/>
              </w:tabs>
              <w:spacing w:line="240" w:lineRule="auto"/>
              <w:ind w:firstLine="34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FCE"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Разработка вспомогательной технологии. Разработка / оптимизация и введение технологии на примере организации действий и взаимодействия в быту.</w:t>
            </w:r>
          </w:p>
        </w:tc>
      </w:tr>
      <w:tr w:rsidR="0018445C" w:rsidRPr="00191FCE" w:rsidTr="00BD4E2C">
        <w:tc>
          <w:tcPr>
            <w:tcW w:w="765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  <w:t>2.16</w:t>
            </w:r>
          </w:p>
        </w:tc>
        <w:tc>
          <w:tcPr>
            <w:tcW w:w="7938" w:type="dxa"/>
          </w:tcPr>
          <w:p w:rsidR="0018445C" w:rsidRPr="00191FCE" w:rsidRDefault="0018445C" w:rsidP="00BD4E2C">
            <w:pPr>
              <w:pStyle w:val="-11"/>
              <w:tabs>
                <w:tab w:val="left" w:pos="851"/>
              </w:tabs>
              <w:ind w:left="0" w:firstLine="34"/>
              <w:jc w:val="both"/>
              <w:rPr>
                <w:lang w:eastAsia="en-US"/>
              </w:rPr>
            </w:pPr>
            <w:r w:rsidRPr="00191FCE">
              <w:t>Разработка и изготовление материального продукта. Апробация полученного материального продукта. Модернизация материального продукта.</w:t>
            </w:r>
          </w:p>
        </w:tc>
      </w:tr>
      <w:tr w:rsidR="0018445C" w:rsidRPr="00191FCE" w:rsidTr="00BD4E2C">
        <w:tc>
          <w:tcPr>
            <w:tcW w:w="765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  <w:t>2.17</w:t>
            </w:r>
          </w:p>
        </w:tc>
        <w:tc>
          <w:tcPr>
            <w:tcW w:w="7938" w:type="dxa"/>
          </w:tcPr>
          <w:p w:rsidR="0018445C" w:rsidRPr="00191FCE" w:rsidRDefault="0018445C" w:rsidP="00BD4E2C">
            <w:pPr>
              <w:pStyle w:val="-11"/>
              <w:tabs>
                <w:tab w:val="left" w:pos="851"/>
              </w:tabs>
              <w:ind w:left="0" w:firstLine="34"/>
              <w:jc w:val="both"/>
              <w:rPr>
                <w:lang w:eastAsia="en-US"/>
              </w:rPr>
            </w:pPr>
            <w:r w:rsidRPr="00191FCE">
              <w:t>Планирование (разработка) материального продукта в соответствии с задачей собственной деятельности (включая моделирование и разработку документации) или на основе самостоятельно проведенных исследований потребительских интересов (тематика: дом и его содержание, школьное здание и его содержание).</w:t>
            </w:r>
          </w:p>
        </w:tc>
      </w:tr>
      <w:tr w:rsidR="0018445C" w:rsidRPr="00191FCE" w:rsidTr="00BD4E2C">
        <w:tc>
          <w:tcPr>
            <w:tcW w:w="765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  <w:t>2.18</w:t>
            </w:r>
          </w:p>
        </w:tc>
        <w:tc>
          <w:tcPr>
            <w:tcW w:w="7938" w:type="dxa"/>
          </w:tcPr>
          <w:p w:rsidR="0018445C" w:rsidRPr="00191FCE" w:rsidRDefault="0018445C" w:rsidP="00BD4E2C">
            <w:pPr>
              <w:pStyle w:val="10"/>
              <w:keepNext/>
              <w:keepLines/>
              <w:tabs>
                <w:tab w:val="left" w:pos="851"/>
              </w:tabs>
              <w:spacing w:line="240" w:lineRule="auto"/>
              <w:ind w:firstLine="34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FCE"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Разработка проектного замысла по алгоритму («бытовые мелочи»)</w:t>
            </w:r>
          </w:p>
        </w:tc>
      </w:tr>
      <w:tr w:rsidR="0018445C" w:rsidRPr="00191FCE" w:rsidTr="00BD4E2C">
        <w:tc>
          <w:tcPr>
            <w:tcW w:w="765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  <w:t>2.19</w:t>
            </w:r>
          </w:p>
        </w:tc>
        <w:tc>
          <w:tcPr>
            <w:tcW w:w="7938" w:type="dxa"/>
          </w:tcPr>
          <w:p w:rsidR="0018445C" w:rsidRPr="00191FCE" w:rsidRDefault="0018445C" w:rsidP="00BD4E2C">
            <w:pPr>
              <w:pStyle w:val="10"/>
              <w:keepNext/>
              <w:keepLines/>
              <w:tabs>
                <w:tab w:val="left" w:pos="851"/>
              </w:tabs>
              <w:spacing w:line="240" w:lineRule="auto"/>
              <w:ind w:firstLine="34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FCE"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Разработка проекта освещения выбранного помещения, включая отбор конкретных приборов, составление схемы электропроводки.</w:t>
            </w:r>
          </w:p>
        </w:tc>
      </w:tr>
      <w:tr w:rsidR="0018445C" w:rsidRPr="00191FCE" w:rsidTr="00BD4E2C">
        <w:tc>
          <w:tcPr>
            <w:tcW w:w="765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  <w:t>2.20</w:t>
            </w:r>
          </w:p>
        </w:tc>
        <w:tc>
          <w:tcPr>
            <w:tcW w:w="7938" w:type="dxa"/>
          </w:tcPr>
          <w:p w:rsidR="0018445C" w:rsidRPr="00191FCE" w:rsidRDefault="0018445C" w:rsidP="00BD4E2C">
            <w:pPr>
              <w:pStyle w:val="10"/>
              <w:keepNext/>
              <w:keepLines/>
              <w:tabs>
                <w:tab w:val="left" w:pos="851"/>
              </w:tabs>
              <w:spacing w:line="240" w:lineRule="auto"/>
              <w:ind w:firstLine="34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FCE">
              <w:rPr>
                <w:rFonts w:ascii="Times New Roman" w:hAnsi="Times New Roman" w:cs="Times New Roman"/>
                <w:b w:val="0"/>
                <w:sz w:val="24"/>
                <w:szCs w:val="24"/>
              </w:rPr>
              <w:t>Обобщение опыта получения продуктов различными субъектами, анализ потребительских свойств этих продуктов, запросов групп их потребителей, условий производства.</w:t>
            </w:r>
          </w:p>
        </w:tc>
      </w:tr>
      <w:tr w:rsidR="0018445C" w:rsidRPr="00191FCE" w:rsidTr="00BD4E2C">
        <w:tc>
          <w:tcPr>
            <w:tcW w:w="765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  <w:t>2.21</w:t>
            </w:r>
          </w:p>
        </w:tc>
        <w:tc>
          <w:tcPr>
            <w:tcW w:w="7938" w:type="dxa"/>
          </w:tcPr>
          <w:p w:rsidR="0018445C" w:rsidRPr="00191FCE" w:rsidRDefault="0018445C" w:rsidP="00BD4E2C">
            <w:pPr>
              <w:pStyle w:val="10"/>
              <w:keepNext/>
              <w:keepLines/>
              <w:tabs>
                <w:tab w:val="left" w:pos="851"/>
              </w:tabs>
              <w:spacing w:line="240" w:lineRule="auto"/>
              <w:ind w:firstLine="34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FCE"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Разработка и реализации персонального проекта, направленного на разрешение личностно значимой для обучающегося проблемы.</w:t>
            </w:r>
          </w:p>
        </w:tc>
      </w:tr>
      <w:tr w:rsidR="0018445C" w:rsidRPr="00191FCE" w:rsidTr="00BD4E2C">
        <w:tc>
          <w:tcPr>
            <w:tcW w:w="765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99" w:type="dxa"/>
            <w:gridSpan w:val="2"/>
          </w:tcPr>
          <w:p w:rsidR="0018445C" w:rsidRPr="00191FCE" w:rsidRDefault="0018445C" w:rsidP="00BD4E2C">
            <w:pPr>
              <w:pStyle w:val="10"/>
              <w:keepNext/>
              <w:keepLines/>
              <w:tabs>
                <w:tab w:val="left" w:pos="851"/>
              </w:tabs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FCE">
              <w:rPr>
                <w:rFonts w:ascii="Times New Roman" w:hAnsi="Times New Roman" w:cs="Times New Roman"/>
                <w:b w:val="0"/>
                <w:sz w:val="24"/>
                <w:szCs w:val="24"/>
              </w:rPr>
              <w:t>Построение образовательных траекторий и планов в области профессионального самоопределения</w:t>
            </w:r>
          </w:p>
        </w:tc>
      </w:tr>
      <w:tr w:rsidR="0018445C" w:rsidRPr="00191FCE" w:rsidTr="00BD4E2C">
        <w:tc>
          <w:tcPr>
            <w:tcW w:w="765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7938" w:type="dxa"/>
          </w:tcPr>
          <w:p w:rsidR="0018445C" w:rsidRPr="00191FCE" w:rsidRDefault="0018445C" w:rsidP="00BD4E2C">
            <w:pPr>
              <w:pStyle w:val="10"/>
              <w:keepNext/>
              <w:keepLines/>
              <w:tabs>
                <w:tab w:val="left" w:pos="851"/>
              </w:tabs>
              <w:spacing w:line="240" w:lineRule="auto"/>
              <w:ind w:firstLine="34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FCE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Предприятия региона проживания обучающихся, работающие на основе современных производственных технологий</w:t>
            </w:r>
          </w:p>
        </w:tc>
      </w:tr>
      <w:tr w:rsidR="0018445C" w:rsidRPr="00191FCE" w:rsidTr="00BD4E2C">
        <w:tc>
          <w:tcPr>
            <w:tcW w:w="765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7938" w:type="dxa"/>
          </w:tcPr>
          <w:p w:rsidR="0018445C" w:rsidRPr="00191FCE" w:rsidRDefault="0018445C" w:rsidP="00BD4E2C">
            <w:pPr>
              <w:pStyle w:val="-11"/>
              <w:tabs>
                <w:tab w:val="left" w:pos="851"/>
              </w:tabs>
              <w:ind w:left="0" w:firstLine="34"/>
              <w:jc w:val="both"/>
              <w:rPr>
                <w:rFonts w:eastAsia="Calibri"/>
                <w:lang w:eastAsia="en-US"/>
              </w:rPr>
            </w:pPr>
            <w:r w:rsidRPr="00191FCE">
              <w:t xml:space="preserve">Обзор ведущих технологий, применяющихся на предприятиях региона, рабочие места и их функции. </w:t>
            </w:r>
          </w:p>
        </w:tc>
      </w:tr>
      <w:tr w:rsidR="0018445C" w:rsidRPr="00191FCE" w:rsidTr="00BD4E2C">
        <w:tc>
          <w:tcPr>
            <w:tcW w:w="765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7938" w:type="dxa"/>
          </w:tcPr>
          <w:p w:rsidR="0018445C" w:rsidRPr="00191FCE" w:rsidRDefault="0018445C" w:rsidP="00BD4E2C">
            <w:pPr>
              <w:pStyle w:val="10"/>
              <w:keepNext/>
              <w:keepLines/>
              <w:tabs>
                <w:tab w:val="left" w:pos="851"/>
              </w:tabs>
              <w:spacing w:line="240" w:lineRule="auto"/>
              <w:ind w:firstLine="34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FC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Производство и потребление энергии в регионе проживания обучающихся, профессии в сфере </w:t>
            </w:r>
            <w:proofErr w:type="gramStart"/>
            <w:r w:rsidRPr="00191FCE">
              <w:rPr>
                <w:rFonts w:ascii="Times New Roman" w:hAnsi="Times New Roman" w:cs="Times New Roman"/>
                <w:b w:val="0"/>
                <w:sz w:val="24"/>
                <w:szCs w:val="24"/>
              </w:rPr>
              <w:t>энергетики..</w:t>
            </w:r>
            <w:proofErr w:type="gramEnd"/>
          </w:p>
        </w:tc>
      </w:tr>
      <w:tr w:rsidR="0018445C" w:rsidRPr="00191FCE" w:rsidTr="00BD4E2C">
        <w:tc>
          <w:tcPr>
            <w:tcW w:w="765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7938" w:type="dxa"/>
          </w:tcPr>
          <w:p w:rsidR="0018445C" w:rsidRPr="00191FCE" w:rsidRDefault="0018445C" w:rsidP="00BD4E2C">
            <w:pPr>
              <w:pStyle w:val="10"/>
              <w:keepNext/>
              <w:keepLines/>
              <w:tabs>
                <w:tab w:val="left" w:pos="851"/>
              </w:tabs>
              <w:spacing w:line="240" w:lineRule="auto"/>
              <w:ind w:firstLine="34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FCE">
              <w:rPr>
                <w:rFonts w:ascii="Times New Roman" w:hAnsi="Times New Roman" w:cs="Times New Roman"/>
                <w:b w:val="0"/>
                <w:sz w:val="24"/>
                <w:szCs w:val="24"/>
              </w:rPr>
              <w:t>Автоматизированные производства региона проживания обучающихся, новые функции рабочих профессий в условиях высокотехнологичных автоматизированных производств и новые требования к кадрам.</w:t>
            </w:r>
          </w:p>
        </w:tc>
      </w:tr>
      <w:tr w:rsidR="0018445C" w:rsidRPr="00191FCE" w:rsidTr="00BD4E2C">
        <w:tc>
          <w:tcPr>
            <w:tcW w:w="765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7938" w:type="dxa"/>
          </w:tcPr>
          <w:p w:rsidR="0018445C" w:rsidRPr="00191FCE" w:rsidRDefault="0018445C" w:rsidP="00BD4E2C">
            <w:pPr>
              <w:pStyle w:val="10"/>
              <w:keepNext/>
              <w:keepLines/>
              <w:tabs>
                <w:tab w:val="left" w:pos="851"/>
              </w:tabs>
              <w:spacing w:line="240" w:lineRule="auto"/>
              <w:ind w:firstLine="34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FCE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Производство материалов на предприятиях региона проживания обучающихся.</w:t>
            </w:r>
          </w:p>
        </w:tc>
      </w:tr>
      <w:tr w:rsidR="0018445C" w:rsidRPr="00191FCE" w:rsidTr="00BD4E2C">
        <w:tc>
          <w:tcPr>
            <w:tcW w:w="765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7938" w:type="dxa"/>
          </w:tcPr>
          <w:p w:rsidR="0018445C" w:rsidRPr="00191FCE" w:rsidRDefault="0018445C" w:rsidP="00BD4E2C">
            <w:pPr>
              <w:pStyle w:val="10"/>
              <w:keepNext/>
              <w:keepLines/>
              <w:tabs>
                <w:tab w:val="left" w:pos="851"/>
              </w:tabs>
              <w:spacing w:line="240" w:lineRule="auto"/>
              <w:ind w:firstLine="34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FCE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Производство продуктов питания на предприятиях региона проживания обучающихся.</w:t>
            </w:r>
          </w:p>
        </w:tc>
      </w:tr>
      <w:tr w:rsidR="0018445C" w:rsidRPr="00191FCE" w:rsidTr="00BD4E2C">
        <w:tc>
          <w:tcPr>
            <w:tcW w:w="765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7938" w:type="dxa"/>
          </w:tcPr>
          <w:p w:rsidR="0018445C" w:rsidRPr="00191FCE" w:rsidRDefault="0018445C" w:rsidP="00BD4E2C">
            <w:pPr>
              <w:pStyle w:val="10"/>
              <w:keepNext/>
              <w:keepLines/>
              <w:tabs>
                <w:tab w:val="left" w:pos="851"/>
              </w:tabs>
              <w:spacing w:line="240" w:lineRule="auto"/>
              <w:ind w:firstLine="34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FCE">
              <w:rPr>
                <w:rFonts w:ascii="Times New Roman" w:hAnsi="Times New Roman" w:cs="Times New Roman"/>
                <w:b w:val="0"/>
                <w:sz w:val="24"/>
                <w:szCs w:val="24"/>
              </w:rPr>
              <w:t>Организация транспорта людей и грузов в регионе проживания обучающихся, спектр профессий.</w:t>
            </w:r>
          </w:p>
        </w:tc>
      </w:tr>
      <w:tr w:rsidR="0018445C" w:rsidRPr="00191FCE" w:rsidTr="00BD4E2C">
        <w:tc>
          <w:tcPr>
            <w:tcW w:w="765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7938" w:type="dxa"/>
          </w:tcPr>
          <w:p w:rsidR="0018445C" w:rsidRPr="00191FCE" w:rsidRDefault="0018445C" w:rsidP="00BD4E2C">
            <w:pPr>
              <w:pStyle w:val="-11"/>
              <w:tabs>
                <w:tab w:val="left" w:pos="851"/>
              </w:tabs>
              <w:ind w:left="0" w:firstLine="34"/>
              <w:jc w:val="both"/>
              <w:rPr>
                <w:rFonts w:eastAsia="Calibri"/>
                <w:lang w:eastAsia="en-US"/>
              </w:rPr>
            </w:pPr>
            <w:r w:rsidRPr="00191FCE">
              <w:t xml:space="preserve">Понятия трудового ресурса, рынка труда. Характеристики современного рынка труда. </w:t>
            </w:r>
          </w:p>
        </w:tc>
      </w:tr>
      <w:tr w:rsidR="0018445C" w:rsidRPr="00191FCE" w:rsidTr="00BD4E2C">
        <w:tc>
          <w:tcPr>
            <w:tcW w:w="765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7938" w:type="dxa"/>
          </w:tcPr>
          <w:p w:rsidR="0018445C" w:rsidRPr="00191FCE" w:rsidRDefault="0018445C" w:rsidP="00BD4E2C">
            <w:pPr>
              <w:pStyle w:val="-11"/>
              <w:tabs>
                <w:tab w:val="left" w:pos="851"/>
              </w:tabs>
              <w:ind w:left="0" w:firstLine="34"/>
              <w:jc w:val="both"/>
            </w:pPr>
            <w:r w:rsidRPr="00191FCE">
              <w:t xml:space="preserve">Квалификации и профессии. Цикл жизни профессии. </w:t>
            </w:r>
            <w:r w:rsidRPr="00191FCE">
              <w:rPr>
                <w:i/>
              </w:rPr>
              <w:t>Стратегии профессиональной карьеры.</w:t>
            </w:r>
          </w:p>
        </w:tc>
      </w:tr>
      <w:tr w:rsidR="0018445C" w:rsidRPr="00191FCE" w:rsidTr="00BD4E2C">
        <w:tc>
          <w:tcPr>
            <w:tcW w:w="765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7938" w:type="dxa"/>
          </w:tcPr>
          <w:p w:rsidR="0018445C" w:rsidRPr="00191FCE" w:rsidRDefault="0018445C" w:rsidP="00BD4E2C">
            <w:pPr>
              <w:pStyle w:val="-11"/>
              <w:tabs>
                <w:tab w:val="left" w:pos="851"/>
              </w:tabs>
              <w:ind w:left="0" w:firstLine="34"/>
              <w:jc w:val="both"/>
            </w:pPr>
            <w:r w:rsidRPr="00191FCE">
              <w:t>Современные требования к кадрам. Концепции «обучения для жизни» и «обучения через всю жизнь».</w:t>
            </w:r>
          </w:p>
        </w:tc>
      </w:tr>
      <w:tr w:rsidR="0018445C" w:rsidRPr="00191FCE" w:rsidTr="00BD4E2C">
        <w:tc>
          <w:tcPr>
            <w:tcW w:w="765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  <w:t>3.11</w:t>
            </w:r>
          </w:p>
        </w:tc>
        <w:tc>
          <w:tcPr>
            <w:tcW w:w="7938" w:type="dxa"/>
          </w:tcPr>
          <w:p w:rsidR="0018445C" w:rsidRPr="00191FCE" w:rsidRDefault="0018445C" w:rsidP="00BD4E2C">
            <w:pPr>
              <w:pStyle w:val="-11"/>
              <w:tabs>
                <w:tab w:val="left" w:pos="851"/>
              </w:tabs>
              <w:ind w:left="0" w:firstLine="34"/>
              <w:jc w:val="both"/>
              <w:rPr>
                <w:rFonts w:eastAsia="Calibri"/>
                <w:lang w:eastAsia="en-US"/>
              </w:rPr>
            </w:pPr>
            <w:r w:rsidRPr="00191FCE">
              <w:t xml:space="preserve">Система профильного обучения: права, обязанности и возможности. </w:t>
            </w:r>
          </w:p>
        </w:tc>
      </w:tr>
      <w:tr w:rsidR="0018445C" w:rsidRPr="00191FCE" w:rsidTr="00BD4E2C">
        <w:tc>
          <w:tcPr>
            <w:tcW w:w="765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</w:tcPr>
          <w:p w:rsidR="0018445C" w:rsidRPr="00191FCE" w:rsidRDefault="0018445C" w:rsidP="00BD4E2C">
            <w:pPr>
              <w:pStyle w:val="10"/>
              <w:keepNext/>
              <w:keepLines/>
              <w:spacing w:line="240" w:lineRule="auto"/>
              <w:ind w:firstLine="0"/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</w:pPr>
            <w:r w:rsidRPr="00191FCE">
              <w:rPr>
                <w:rFonts w:ascii="Times New Roman" w:eastAsia="Times New Roman" w:hAnsi="Times New Roman" w:cs="Times New Roman"/>
                <w:b w:val="0"/>
                <w:kern w:val="24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7938" w:type="dxa"/>
          </w:tcPr>
          <w:p w:rsidR="0018445C" w:rsidRPr="00191FCE" w:rsidRDefault="0018445C" w:rsidP="00BD4E2C">
            <w:pPr>
              <w:pStyle w:val="-11"/>
              <w:tabs>
                <w:tab w:val="left" w:pos="851"/>
              </w:tabs>
              <w:ind w:left="0" w:firstLine="34"/>
              <w:jc w:val="both"/>
              <w:rPr>
                <w:rFonts w:eastAsia="Calibri"/>
                <w:lang w:eastAsia="en-US"/>
              </w:rPr>
            </w:pPr>
            <w:r w:rsidRPr="00191FCE">
              <w:t>Предпрофессиональные пробы в реальных и / или модельных условиях, дающие представление о деятельности в определенной сфере. Опыт принятия ответственного решения при выборе краткосрочного курса.</w:t>
            </w:r>
          </w:p>
        </w:tc>
      </w:tr>
    </w:tbl>
    <w:p w:rsidR="0018445C" w:rsidRPr="00191FCE" w:rsidRDefault="0018445C" w:rsidP="0018445C">
      <w:pPr>
        <w:pStyle w:val="10"/>
        <w:keepNext/>
        <w:keepLines/>
        <w:spacing w:line="240" w:lineRule="auto"/>
        <w:rPr>
          <w:rFonts w:ascii="Times New Roman" w:eastAsia="Times New Roman" w:hAnsi="Times New Roman" w:cs="Times New Roman"/>
          <w:b w:val="0"/>
          <w:kern w:val="24"/>
          <w:sz w:val="24"/>
          <w:szCs w:val="24"/>
          <w:lang w:eastAsia="ru-RU"/>
        </w:rPr>
      </w:pPr>
    </w:p>
    <w:p w:rsidR="00191FCE" w:rsidRDefault="00191FCE">
      <w:pPr>
        <w:widowControl/>
        <w:spacing w:after="160" w:line="259" w:lineRule="auto"/>
        <w:rPr>
          <w:rFonts w:ascii="Times New Roman" w:eastAsiaTheme="minorHAnsi" w:hAnsi="Times New Roman" w:cs="Times New Roman"/>
          <w:bCs/>
          <w:shd w:val="clear" w:color="auto" w:fill="FFFFFF"/>
          <w:lang w:eastAsia="en-US"/>
        </w:rPr>
      </w:pPr>
      <w:r>
        <w:rPr>
          <w:rFonts w:ascii="Times New Roman" w:hAnsi="Times New Roman" w:cs="Times New Roman"/>
          <w:b/>
          <w:shd w:val="clear" w:color="auto" w:fill="FFFFFF"/>
        </w:rPr>
        <w:br w:type="page"/>
      </w:r>
    </w:p>
    <w:p w:rsidR="0018445C" w:rsidRPr="00191FCE" w:rsidRDefault="0018445C" w:rsidP="0018445C">
      <w:pPr>
        <w:pStyle w:val="10"/>
        <w:keepNext/>
        <w:keepLines/>
        <w:spacing w:line="240" w:lineRule="auto"/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bookmarkStart w:id="0" w:name="_GoBack"/>
      <w:bookmarkEnd w:id="0"/>
      <w:r w:rsidRPr="00191FCE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lastRenderedPageBreak/>
        <w:t>Перечень требований к уровню подготовки учащихся, достижение, которого проверяется на итоговой контрольной работе по технологии 5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7"/>
        <w:gridCol w:w="979"/>
        <w:gridCol w:w="7579"/>
      </w:tblGrid>
      <w:tr w:rsidR="0018445C" w:rsidRPr="00191FCE" w:rsidTr="00BD4E2C">
        <w:tc>
          <w:tcPr>
            <w:tcW w:w="1784" w:type="dxa"/>
            <w:gridSpan w:val="2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  <w:r w:rsidRPr="00191FCE">
              <w:rPr>
                <w:rFonts w:ascii="Times New Roman" w:hAnsi="Times New Roman" w:cs="Times New Roman"/>
              </w:rPr>
              <w:t>Код требования</w:t>
            </w:r>
          </w:p>
        </w:tc>
        <w:tc>
          <w:tcPr>
            <w:tcW w:w="7787" w:type="dxa"/>
          </w:tcPr>
          <w:p w:rsidR="0018445C" w:rsidRPr="00191FCE" w:rsidRDefault="0018445C" w:rsidP="00BD4E2C">
            <w:pPr>
              <w:pStyle w:val="2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91FCE">
              <w:rPr>
                <w:rFonts w:ascii="Times New Roman" w:hAnsi="Times New Roman"/>
                <w:b w:val="0"/>
                <w:color w:val="auto"/>
                <w:sz w:val="24"/>
                <w:szCs w:val="24"/>
                <w:u w:val="single"/>
              </w:rPr>
              <w:t>Предметные результаты по учебному предмету «Технология»</w:t>
            </w:r>
          </w:p>
        </w:tc>
      </w:tr>
      <w:tr w:rsidR="0018445C" w:rsidRPr="00191FCE" w:rsidTr="00BD4E2C">
        <w:tc>
          <w:tcPr>
            <w:tcW w:w="798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  <w:r w:rsidRPr="00191F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6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87" w:type="dxa"/>
          </w:tcPr>
          <w:p w:rsidR="0018445C" w:rsidRPr="00191FCE" w:rsidRDefault="0018445C" w:rsidP="00BD4E2C">
            <w:pPr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191FCE">
              <w:rPr>
                <w:rFonts w:ascii="Times New Roman" w:hAnsi="Times New Roman" w:cs="Times New Roman"/>
              </w:rPr>
              <w:t>Современные материальные, информационные и гуманитарные технологии и перспективы их развития</w:t>
            </w:r>
          </w:p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  <w:r w:rsidRPr="00191FCE">
              <w:rPr>
                <w:rFonts w:ascii="Times New Roman" w:hAnsi="Times New Roman" w:cs="Times New Roman"/>
              </w:rPr>
              <w:t>Выпускник научится:</w:t>
            </w:r>
          </w:p>
        </w:tc>
      </w:tr>
      <w:tr w:rsidR="0018445C" w:rsidRPr="00191FCE" w:rsidTr="00BD4E2C">
        <w:tc>
          <w:tcPr>
            <w:tcW w:w="798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  <w:r w:rsidRPr="00191FC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7787" w:type="dxa"/>
          </w:tcPr>
          <w:p w:rsidR="0018445C" w:rsidRPr="00191FCE" w:rsidRDefault="0018445C" w:rsidP="00BD4E2C">
            <w:pPr>
              <w:pStyle w:val="-11"/>
              <w:tabs>
                <w:tab w:val="left" w:pos="993"/>
              </w:tabs>
              <w:ind w:left="0" w:firstLine="317"/>
              <w:jc w:val="both"/>
              <w:rPr>
                <w:lang w:eastAsia="en-US"/>
              </w:rPr>
            </w:pPr>
            <w:proofErr w:type="gramStart"/>
            <w:r w:rsidRPr="00191FCE">
              <w:rPr>
                <w:lang w:eastAsia="en-US"/>
              </w:rPr>
              <w:t>Называть  и</w:t>
            </w:r>
            <w:proofErr w:type="gramEnd"/>
            <w:r w:rsidRPr="00191FCE">
              <w:rPr>
                <w:lang w:eastAsia="en-US"/>
              </w:rPr>
              <w:t xml:space="preserve"> характеризовать перспективные управленческие, медицинские, информационные технологии, технологии производства и обработки материалов, машиностроения, биотехнологии, </w:t>
            </w:r>
            <w:proofErr w:type="spellStart"/>
            <w:r w:rsidRPr="00191FCE">
              <w:rPr>
                <w:lang w:eastAsia="en-US"/>
              </w:rPr>
              <w:t>нанотехнологии</w:t>
            </w:r>
            <w:proofErr w:type="spellEnd"/>
            <w:r w:rsidRPr="00191FCE">
              <w:rPr>
                <w:lang w:eastAsia="en-US"/>
              </w:rPr>
              <w:t>;</w:t>
            </w:r>
          </w:p>
        </w:tc>
      </w:tr>
      <w:tr w:rsidR="0018445C" w:rsidRPr="00191FCE" w:rsidTr="00BD4E2C">
        <w:tc>
          <w:tcPr>
            <w:tcW w:w="798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  <w:r w:rsidRPr="00191FC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7787" w:type="dxa"/>
          </w:tcPr>
          <w:p w:rsidR="0018445C" w:rsidRPr="00191FCE" w:rsidRDefault="0018445C" w:rsidP="00BD4E2C">
            <w:pPr>
              <w:pStyle w:val="-11"/>
              <w:tabs>
                <w:tab w:val="left" w:pos="993"/>
              </w:tabs>
              <w:ind w:left="0" w:firstLine="317"/>
              <w:jc w:val="both"/>
              <w:rPr>
                <w:lang w:eastAsia="en-US"/>
              </w:rPr>
            </w:pPr>
            <w:r w:rsidRPr="00191FCE">
              <w:rPr>
                <w:lang w:eastAsia="en-US"/>
              </w:rPr>
              <w:t>Объясняет на произвольно избранных примерах принципиальные отличия современных технологий производства материальных продуктов от традиционных технологий, связывая свои объяснения с принципиальными алгоритмами, способами обработки ресурсов, свойствами продуктов современных производственных технологий и мерой их технологической чистоты;</w:t>
            </w:r>
          </w:p>
        </w:tc>
      </w:tr>
      <w:tr w:rsidR="0018445C" w:rsidRPr="00191FCE" w:rsidTr="00BD4E2C">
        <w:tc>
          <w:tcPr>
            <w:tcW w:w="798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  <w:r w:rsidRPr="00191FCE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7787" w:type="dxa"/>
          </w:tcPr>
          <w:p w:rsidR="0018445C" w:rsidRPr="00191FCE" w:rsidRDefault="0018445C" w:rsidP="00BD4E2C">
            <w:pPr>
              <w:pStyle w:val="-11"/>
              <w:tabs>
                <w:tab w:val="left" w:pos="993"/>
              </w:tabs>
              <w:ind w:left="0" w:firstLine="317"/>
              <w:jc w:val="both"/>
              <w:rPr>
                <w:lang w:eastAsia="en-US"/>
              </w:rPr>
            </w:pPr>
            <w:r w:rsidRPr="00191FCE">
              <w:rPr>
                <w:lang w:eastAsia="en-US"/>
              </w:rPr>
              <w:t>Проводить мониторинг развития технологий произвольно избранной отрасли на основе работы с информационными источниками различных видов.</w:t>
            </w:r>
          </w:p>
        </w:tc>
      </w:tr>
      <w:tr w:rsidR="0018445C" w:rsidRPr="00191FCE" w:rsidTr="00BD4E2C">
        <w:tc>
          <w:tcPr>
            <w:tcW w:w="798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87" w:type="dxa"/>
          </w:tcPr>
          <w:p w:rsidR="0018445C" w:rsidRPr="00191FCE" w:rsidRDefault="0018445C" w:rsidP="00BD4E2C">
            <w:pPr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191FCE">
              <w:rPr>
                <w:rFonts w:ascii="Times New Roman" w:hAnsi="Times New Roman" w:cs="Times New Roman"/>
              </w:rPr>
              <w:t>Выпускник получит возможность научиться:</w:t>
            </w:r>
          </w:p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</w:p>
        </w:tc>
      </w:tr>
      <w:tr w:rsidR="0018445C" w:rsidRPr="00191FCE" w:rsidTr="00BD4E2C">
        <w:tc>
          <w:tcPr>
            <w:tcW w:w="798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  <w:r w:rsidRPr="00191FCE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7787" w:type="dxa"/>
          </w:tcPr>
          <w:p w:rsidR="0018445C" w:rsidRPr="00191FCE" w:rsidRDefault="0018445C" w:rsidP="00BD4E2C">
            <w:pPr>
              <w:pStyle w:val="-11"/>
              <w:tabs>
                <w:tab w:val="left" w:pos="993"/>
              </w:tabs>
              <w:ind w:left="709"/>
              <w:jc w:val="both"/>
            </w:pPr>
            <w:r w:rsidRPr="00191FCE">
              <w:rPr>
                <w:i/>
                <w:lang w:eastAsia="en-US"/>
              </w:rPr>
              <w:t>приводить рассуждения, содержащие аргументированные оценки и прогнозы развития технологий в сферах медицины, производства и обработки материалов, машиностроения, производства продуктов питания, сервиса, информационной сфере.</w:t>
            </w:r>
          </w:p>
        </w:tc>
      </w:tr>
      <w:tr w:rsidR="0018445C" w:rsidRPr="00191FCE" w:rsidTr="00BD4E2C">
        <w:tc>
          <w:tcPr>
            <w:tcW w:w="798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  <w:r w:rsidRPr="00191FC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86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87" w:type="dxa"/>
          </w:tcPr>
          <w:p w:rsidR="0018445C" w:rsidRPr="00191FCE" w:rsidRDefault="0018445C" w:rsidP="00BD4E2C">
            <w:pPr>
              <w:pStyle w:val="-11"/>
              <w:ind w:left="0" w:firstLine="709"/>
              <w:jc w:val="both"/>
              <w:rPr>
                <w:lang w:eastAsia="en-US"/>
              </w:rPr>
            </w:pPr>
            <w:r w:rsidRPr="00191FCE">
              <w:rPr>
                <w:lang w:eastAsia="en-US"/>
              </w:rPr>
              <w:t>Формирование технологической культуры и проектно-технологического мышления обучающихся</w:t>
            </w:r>
          </w:p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  <w:r w:rsidRPr="00191FCE">
              <w:rPr>
                <w:rFonts w:ascii="Times New Roman" w:hAnsi="Times New Roman" w:cs="Times New Roman"/>
              </w:rPr>
              <w:t>Выпускник научится:</w:t>
            </w:r>
          </w:p>
        </w:tc>
      </w:tr>
      <w:tr w:rsidR="0018445C" w:rsidRPr="00191FCE" w:rsidTr="00BD4E2C">
        <w:tc>
          <w:tcPr>
            <w:tcW w:w="798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  <w:r w:rsidRPr="00191FCE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7787" w:type="dxa"/>
          </w:tcPr>
          <w:p w:rsidR="0018445C" w:rsidRPr="00191FCE" w:rsidRDefault="0018445C" w:rsidP="00BD4E2C">
            <w:pPr>
              <w:pStyle w:val="-11"/>
              <w:tabs>
                <w:tab w:val="left" w:pos="993"/>
              </w:tabs>
              <w:ind w:left="34" w:firstLine="283"/>
              <w:jc w:val="both"/>
              <w:rPr>
                <w:lang w:eastAsia="en-US"/>
              </w:rPr>
            </w:pPr>
            <w:r w:rsidRPr="00191FCE">
              <w:rPr>
                <w:lang w:eastAsia="en-US"/>
              </w:rPr>
              <w:t>Следовать технологии, в том числе в процессе изготовления субъективно нового продукта;</w:t>
            </w:r>
          </w:p>
        </w:tc>
      </w:tr>
      <w:tr w:rsidR="0018445C" w:rsidRPr="00191FCE" w:rsidTr="00BD4E2C">
        <w:tc>
          <w:tcPr>
            <w:tcW w:w="798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  <w:r w:rsidRPr="00191FCE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7787" w:type="dxa"/>
          </w:tcPr>
          <w:p w:rsidR="0018445C" w:rsidRPr="00191FCE" w:rsidRDefault="0018445C" w:rsidP="00BD4E2C">
            <w:pPr>
              <w:pStyle w:val="-11"/>
              <w:tabs>
                <w:tab w:val="left" w:pos="993"/>
              </w:tabs>
              <w:ind w:left="34" w:firstLine="283"/>
              <w:jc w:val="both"/>
              <w:rPr>
                <w:lang w:eastAsia="en-US"/>
              </w:rPr>
            </w:pPr>
            <w:r w:rsidRPr="00191FCE">
              <w:rPr>
                <w:lang w:eastAsia="en-US"/>
              </w:rPr>
              <w:t>Оценивать условия применимости технологии в том числе с позиций экологической защищенности;</w:t>
            </w:r>
          </w:p>
        </w:tc>
      </w:tr>
      <w:tr w:rsidR="0018445C" w:rsidRPr="00191FCE" w:rsidTr="00BD4E2C">
        <w:tc>
          <w:tcPr>
            <w:tcW w:w="798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  <w:r w:rsidRPr="00191FCE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7787" w:type="dxa"/>
          </w:tcPr>
          <w:p w:rsidR="0018445C" w:rsidRPr="00191FCE" w:rsidRDefault="0018445C" w:rsidP="00BD4E2C">
            <w:pPr>
              <w:pStyle w:val="-11"/>
              <w:tabs>
                <w:tab w:val="left" w:pos="993"/>
              </w:tabs>
              <w:ind w:left="34" w:firstLine="283"/>
              <w:jc w:val="both"/>
              <w:rPr>
                <w:lang w:eastAsia="en-US"/>
              </w:rPr>
            </w:pPr>
            <w:r w:rsidRPr="00191FCE">
              <w:rPr>
                <w:lang w:eastAsia="en-US"/>
              </w:rPr>
              <w:t>Прогнозировать по известной технологии выходы (характеристики продукта) в зависимости от изменения входов / параметров / ресурсов, проверяет прогнозы опытно-экспериментальным путем, в том числе самостоятельно планируя такого рода эксперименты;</w:t>
            </w:r>
          </w:p>
        </w:tc>
      </w:tr>
      <w:tr w:rsidR="0018445C" w:rsidRPr="00191FCE" w:rsidTr="00BD4E2C">
        <w:tc>
          <w:tcPr>
            <w:tcW w:w="798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  <w:r w:rsidRPr="00191FCE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7787" w:type="dxa"/>
          </w:tcPr>
          <w:p w:rsidR="0018445C" w:rsidRPr="00191FCE" w:rsidRDefault="0018445C" w:rsidP="00BD4E2C">
            <w:pPr>
              <w:pStyle w:val="-11"/>
              <w:tabs>
                <w:tab w:val="left" w:pos="993"/>
              </w:tabs>
              <w:ind w:left="34" w:firstLine="283"/>
              <w:jc w:val="both"/>
              <w:rPr>
                <w:lang w:eastAsia="en-US"/>
              </w:rPr>
            </w:pPr>
            <w:r w:rsidRPr="00191FCE">
              <w:rPr>
                <w:lang w:eastAsia="en-US"/>
              </w:rPr>
              <w:t>В зависимости от ситуации оптимизировать базовые технологии (</w:t>
            </w:r>
            <w:proofErr w:type="spellStart"/>
            <w:r w:rsidRPr="00191FCE">
              <w:rPr>
                <w:lang w:eastAsia="en-US"/>
              </w:rPr>
              <w:t>затратность</w:t>
            </w:r>
            <w:proofErr w:type="spellEnd"/>
            <w:r w:rsidRPr="00191FCE">
              <w:rPr>
                <w:lang w:eastAsia="en-US"/>
              </w:rPr>
              <w:t xml:space="preserve"> – качество), проводит анализ альтернативных ресурсов, соединяет в единый план несколько технологий без их видоизменения для получения сложносоставного материального или информационного продукта;</w:t>
            </w:r>
          </w:p>
        </w:tc>
      </w:tr>
      <w:tr w:rsidR="0018445C" w:rsidRPr="00191FCE" w:rsidTr="00BD4E2C">
        <w:tc>
          <w:tcPr>
            <w:tcW w:w="798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  <w:r w:rsidRPr="00191FCE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7787" w:type="dxa"/>
          </w:tcPr>
          <w:p w:rsidR="0018445C" w:rsidRPr="00191FCE" w:rsidRDefault="0018445C" w:rsidP="00BD4E2C">
            <w:pPr>
              <w:pStyle w:val="-11"/>
              <w:tabs>
                <w:tab w:val="left" w:pos="993"/>
              </w:tabs>
              <w:ind w:left="34" w:firstLine="283"/>
              <w:jc w:val="both"/>
              <w:rPr>
                <w:lang w:eastAsia="en-US"/>
              </w:rPr>
            </w:pPr>
            <w:r w:rsidRPr="00191FCE">
              <w:rPr>
                <w:lang w:eastAsia="en-US"/>
              </w:rPr>
              <w:t>Проводить оценку и испытание полученного продукта;</w:t>
            </w:r>
          </w:p>
        </w:tc>
      </w:tr>
      <w:tr w:rsidR="0018445C" w:rsidRPr="00191FCE" w:rsidTr="00BD4E2C">
        <w:tc>
          <w:tcPr>
            <w:tcW w:w="798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  <w:r w:rsidRPr="00191FCE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7787" w:type="dxa"/>
          </w:tcPr>
          <w:p w:rsidR="0018445C" w:rsidRPr="00191FCE" w:rsidRDefault="0018445C" w:rsidP="00BD4E2C">
            <w:pPr>
              <w:pStyle w:val="-11"/>
              <w:tabs>
                <w:tab w:val="left" w:pos="993"/>
              </w:tabs>
              <w:ind w:left="34" w:firstLine="283"/>
              <w:jc w:val="both"/>
              <w:rPr>
                <w:lang w:eastAsia="en-US"/>
              </w:rPr>
            </w:pPr>
            <w:r w:rsidRPr="00191FCE">
              <w:rPr>
                <w:lang w:eastAsia="en-US"/>
              </w:rPr>
              <w:t>Проводить анализ потребностей в тех или иных материальных или информационных продуктах;</w:t>
            </w:r>
          </w:p>
        </w:tc>
      </w:tr>
      <w:tr w:rsidR="0018445C" w:rsidRPr="00191FCE" w:rsidTr="00BD4E2C">
        <w:tc>
          <w:tcPr>
            <w:tcW w:w="798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  <w:r w:rsidRPr="00191FCE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7787" w:type="dxa"/>
          </w:tcPr>
          <w:p w:rsidR="0018445C" w:rsidRPr="00191FCE" w:rsidRDefault="0018445C" w:rsidP="00BD4E2C">
            <w:pPr>
              <w:pStyle w:val="-11"/>
              <w:tabs>
                <w:tab w:val="left" w:pos="993"/>
              </w:tabs>
              <w:ind w:left="34" w:firstLine="283"/>
              <w:jc w:val="both"/>
              <w:rPr>
                <w:lang w:eastAsia="en-US"/>
              </w:rPr>
            </w:pPr>
            <w:r w:rsidRPr="00191FCE">
              <w:rPr>
                <w:lang w:eastAsia="en-US"/>
              </w:rPr>
              <w:t>Описывать технологическое решение с помощью текста, рисунков, графического изображения;</w:t>
            </w:r>
          </w:p>
        </w:tc>
      </w:tr>
      <w:tr w:rsidR="0018445C" w:rsidRPr="00191FCE" w:rsidTr="00BD4E2C">
        <w:tc>
          <w:tcPr>
            <w:tcW w:w="798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  <w:r w:rsidRPr="00191FCE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7787" w:type="dxa"/>
          </w:tcPr>
          <w:p w:rsidR="0018445C" w:rsidRPr="00191FCE" w:rsidRDefault="0018445C" w:rsidP="00BD4E2C">
            <w:pPr>
              <w:pStyle w:val="-11"/>
              <w:tabs>
                <w:tab w:val="left" w:pos="993"/>
              </w:tabs>
              <w:ind w:left="34" w:firstLine="283"/>
              <w:jc w:val="both"/>
              <w:rPr>
                <w:lang w:eastAsia="en-US"/>
              </w:rPr>
            </w:pPr>
            <w:r w:rsidRPr="00191FCE">
              <w:rPr>
                <w:lang w:eastAsia="en-US"/>
              </w:rPr>
              <w:t>Анализировать возможные технологические решения, определять их достоинства и недостатки в контексте заданной ситуации;</w:t>
            </w:r>
          </w:p>
        </w:tc>
      </w:tr>
      <w:tr w:rsidR="0018445C" w:rsidRPr="00191FCE" w:rsidTr="00BD4E2C">
        <w:tc>
          <w:tcPr>
            <w:tcW w:w="798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  <w:r w:rsidRPr="00191FCE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7787" w:type="dxa"/>
          </w:tcPr>
          <w:p w:rsidR="0018445C" w:rsidRPr="00191FCE" w:rsidRDefault="0018445C" w:rsidP="00BD4E2C">
            <w:pPr>
              <w:pStyle w:val="-11"/>
              <w:tabs>
                <w:tab w:val="left" w:pos="993"/>
              </w:tabs>
              <w:ind w:left="34" w:firstLine="283"/>
              <w:jc w:val="both"/>
              <w:rPr>
                <w:lang w:eastAsia="en-US"/>
              </w:rPr>
            </w:pPr>
            <w:r w:rsidRPr="00191FCE">
              <w:rPr>
                <w:lang w:eastAsia="en-US"/>
              </w:rPr>
              <w:t>Проводить и анализировать разработку и / или реализацию проектов.</w:t>
            </w:r>
          </w:p>
        </w:tc>
      </w:tr>
      <w:tr w:rsidR="0018445C" w:rsidRPr="00191FCE" w:rsidTr="00BD4E2C">
        <w:tc>
          <w:tcPr>
            <w:tcW w:w="798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  <w:r w:rsidRPr="00191FCE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7787" w:type="dxa"/>
          </w:tcPr>
          <w:p w:rsidR="0018445C" w:rsidRPr="00191FCE" w:rsidRDefault="0018445C" w:rsidP="00BD4E2C">
            <w:pPr>
              <w:pStyle w:val="-11"/>
              <w:ind w:left="34" w:firstLine="283"/>
              <w:jc w:val="both"/>
              <w:rPr>
                <w:lang w:eastAsia="en-US"/>
              </w:rPr>
            </w:pPr>
            <w:r w:rsidRPr="00191FCE">
              <w:rPr>
                <w:lang w:eastAsia="en-US"/>
              </w:rPr>
              <w:t>Проводить и анализировать конструирование механизмов, простейших роботов, позволяющих решить конкретные задачи (с помощью стандартных простых механизмов, с помощью материального или виртуального конструктора).</w:t>
            </w:r>
          </w:p>
        </w:tc>
      </w:tr>
      <w:tr w:rsidR="0018445C" w:rsidRPr="00191FCE" w:rsidTr="00BD4E2C">
        <w:tc>
          <w:tcPr>
            <w:tcW w:w="798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87" w:type="dxa"/>
          </w:tcPr>
          <w:p w:rsidR="0018445C" w:rsidRPr="00191FCE" w:rsidRDefault="0018445C" w:rsidP="00BD4E2C">
            <w:pPr>
              <w:pStyle w:val="-11"/>
              <w:tabs>
                <w:tab w:val="left" w:pos="0"/>
              </w:tabs>
              <w:ind w:left="34" w:firstLine="283"/>
              <w:jc w:val="both"/>
            </w:pPr>
            <w:r w:rsidRPr="00191FCE">
              <w:t>Выпускник получит возможность научиться:</w:t>
            </w:r>
          </w:p>
        </w:tc>
      </w:tr>
      <w:tr w:rsidR="0018445C" w:rsidRPr="00191FCE" w:rsidTr="00BD4E2C">
        <w:tc>
          <w:tcPr>
            <w:tcW w:w="798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  <w:r w:rsidRPr="00191FCE"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7787" w:type="dxa"/>
          </w:tcPr>
          <w:p w:rsidR="0018445C" w:rsidRPr="00191FCE" w:rsidRDefault="0018445C" w:rsidP="00BD4E2C">
            <w:pPr>
              <w:pStyle w:val="-11"/>
              <w:tabs>
                <w:tab w:val="left" w:pos="0"/>
              </w:tabs>
              <w:ind w:left="34" w:firstLine="283"/>
              <w:jc w:val="both"/>
              <w:rPr>
                <w:i/>
                <w:lang w:eastAsia="en-US"/>
              </w:rPr>
            </w:pPr>
            <w:r w:rsidRPr="00191FCE">
              <w:rPr>
                <w:i/>
                <w:lang w:eastAsia="en-US"/>
              </w:rPr>
              <w:t>Выявлять и формулировать проблему, требующую технологического решения;</w:t>
            </w:r>
          </w:p>
        </w:tc>
      </w:tr>
      <w:tr w:rsidR="0018445C" w:rsidRPr="00191FCE" w:rsidTr="00BD4E2C">
        <w:tc>
          <w:tcPr>
            <w:tcW w:w="798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  <w:r w:rsidRPr="00191FCE"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7787" w:type="dxa"/>
          </w:tcPr>
          <w:p w:rsidR="0018445C" w:rsidRPr="00191FCE" w:rsidRDefault="0018445C" w:rsidP="00BD4E2C">
            <w:pPr>
              <w:pStyle w:val="-11"/>
              <w:tabs>
                <w:tab w:val="left" w:pos="0"/>
              </w:tabs>
              <w:ind w:left="34" w:firstLine="283"/>
              <w:jc w:val="both"/>
              <w:rPr>
                <w:i/>
                <w:lang w:eastAsia="en-US"/>
              </w:rPr>
            </w:pPr>
            <w:r w:rsidRPr="00191FCE">
              <w:rPr>
                <w:i/>
                <w:lang w:eastAsia="en-US"/>
              </w:rPr>
              <w:t>Модифицировать имеющиеся продукты в соответствии с ситуацией / заказом / потребностью / задачей деятельности и в соответствии с их характеристиками разрабатывать технологию на основе базовой технологии;</w:t>
            </w:r>
          </w:p>
        </w:tc>
      </w:tr>
      <w:tr w:rsidR="0018445C" w:rsidRPr="00191FCE" w:rsidTr="00BD4E2C">
        <w:tc>
          <w:tcPr>
            <w:tcW w:w="798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  <w:r w:rsidRPr="00191FCE">
              <w:rPr>
                <w:rFonts w:ascii="Times New Roman" w:hAnsi="Times New Roman" w:cs="Times New Roman"/>
              </w:rPr>
              <w:t>2.13</w:t>
            </w:r>
          </w:p>
        </w:tc>
        <w:tc>
          <w:tcPr>
            <w:tcW w:w="7787" w:type="dxa"/>
          </w:tcPr>
          <w:p w:rsidR="0018445C" w:rsidRPr="00191FCE" w:rsidRDefault="0018445C" w:rsidP="00BD4E2C">
            <w:pPr>
              <w:pStyle w:val="-11"/>
              <w:tabs>
                <w:tab w:val="left" w:pos="0"/>
              </w:tabs>
              <w:ind w:left="34" w:firstLine="283"/>
              <w:jc w:val="both"/>
              <w:rPr>
                <w:i/>
                <w:lang w:eastAsia="en-US"/>
              </w:rPr>
            </w:pPr>
            <w:proofErr w:type="spellStart"/>
            <w:r w:rsidRPr="00191FCE">
              <w:rPr>
                <w:i/>
                <w:lang w:eastAsia="en-US"/>
              </w:rPr>
              <w:t>Технологизировать</w:t>
            </w:r>
            <w:proofErr w:type="spellEnd"/>
            <w:r w:rsidRPr="00191FCE">
              <w:rPr>
                <w:i/>
                <w:lang w:eastAsia="en-US"/>
              </w:rPr>
              <w:t xml:space="preserve"> свой опыт, представлять на основе ретроспективного анализа и унификации деятельности описание в виде инструкции или технологической карты;</w:t>
            </w:r>
          </w:p>
        </w:tc>
      </w:tr>
      <w:tr w:rsidR="0018445C" w:rsidRPr="00191FCE" w:rsidTr="00BD4E2C">
        <w:tc>
          <w:tcPr>
            <w:tcW w:w="798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  <w:r w:rsidRPr="00191FCE">
              <w:rPr>
                <w:rFonts w:ascii="Times New Roman" w:hAnsi="Times New Roman" w:cs="Times New Roman"/>
              </w:rPr>
              <w:t>2.14</w:t>
            </w:r>
          </w:p>
        </w:tc>
        <w:tc>
          <w:tcPr>
            <w:tcW w:w="7787" w:type="dxa"/>
          </w:tcPr>
          <w:p w:rsidR="0018445C" w:rsidRPr="00191FCE" w:rsidRDefault="0018445C" w:rsidP="00BD4E2C">
            <w:pPr>
              <w:pStyle w:val="-11"/>
              <w:tabs>
                <w:tab w:val="left" w:pos="0"/>
              </w:tabs>
              <w:ind w:left="34" w:firstLine="283"/>
              <w:jc w:val="both"/>
              <w:rPr>
                <w:lang w:eastAsia="en-US"/>
              </w:rPr>
            </w:pPr>
            <w:r w:rsidRPr="00191FCE">
              <w:rPr>
                <w:i/>
                <w:lang w:eastAsia="en-US"/>
              </w:rPr>
              <w:t>Оценивать коммерческий потенциал продукта и / или технологии</w:t>
            </w:r>
            <w:r w:rsidRPr="00191FCE">
              <w:rPr>
                <w:lang w:eastAsia="en-US"/>
              </w:rPr>
              <w:t>.</w:t>
            </w:r>
          </w:p>
        </w:tc>
      </w:tr>
      <w:tr w:rsidR="0018445C" w:rsidRPr="00191FCE" w:rsidTr="00BD4E2C">
        <w:tc>
          <w:tcPr>
            <w:tcW w:w="798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  <w:r w:rsidRPr="00191FC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86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87" w:type="dxa"/>
          </w:tcPr>
          <w:p w:rsidR="0018445C" w:rsidRPr="00191FCE" w:rsidRDefault="0018445C" w:rsidP="00BD4E2C">
            <w:pPr>
              <w:pStyle w:val="-11"/>
              <w:jc w:val="both"/>
              <w:rPr>
                <w:lang w:eastAsia="en-US"/>
              </w:rPr>
            </w:pPr>
            <w:r w:rsidRPr="00191FCE">
              <w:rPr>
                <w:lang w:eastAsia="en-US"/>
              </w:rPr>
              <w:t>Построение образовательных траекторий и планов в области профессионального самоопределения</w:t>
            </w:r>
          </w:p>
        </w:tc>
      </w:tr>
      <w:tr w:rsidR="0018445C" w:rsidRPr="00191FCE" w:rsidTr="00BD4E2C">
        <w:tc>
          <w:tcPr>
            <w:tcW w:w="798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87" w:type="dxa"/>
          </w:tcPr>
          <w:p w:rsidR="0018445C" w:rsidRPr="00191FCE" w:rsidRDefault="0018445C" w:rsidP="00BD4E2C">
            <w:pPr>
              <w:pStyle w:val="-11"/>
              <w:jc w:val="both"/>
              <w:rPr>
                <w:rFonts w:eastAsia="MS Mincho"/>
              </w:rPr>
            </w:pPr>
            <w:r w:rsidRPr="00191FCE">
              <w:t>Выпускник научится:</w:t>
            </w:r>
          </w:p>
        </w:tc>
      </w:tr>
      <w:tr w:rsidR="0018445C" w:rsidRPr="00191FCE" w:rsidTr="00BD4E2C">
        <w:tc>
          <w:tcPr>
            <w:tcW w:w="798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  <w:r w:rsidRPr="00191FCE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7787" w:type="dxa"/>
          </w:tcPr>
          <w:p w:rsidR="0018445C" w:rsidRPr="00191FCE" w:rsidRDefault="0018445C" w:rsidP="00BD4E2C">
            <w:pPr>
              <w:pStyle w:val="-11"/>
              <w:tabs>
                <w:tab w:val="left" w:pos="993"/>
              </w:tabs>
              <w:ind w:left="34" w:firstLine="283"/>
              <w:jc w:val="both"/>
              <w:rPr>
                <w:lang w:eastAsia="en-US"/>
              </w:rPr>
            </w:pPr>
            <w:r w:rsidRPr="00191FCE">
              <w:rPr>
                <w:lang w:eastAsia="en-US"/>
              </w:rPr>
              <w:t>Характеризовать группы профессий, обслуживающих технологии в сферах медицины, производства и обработки материалов, машиностроения, производства продуктов питания, сервиса, информационной сфере, описывает тенденции их развития,</w:t>
            </w:r>
          </w:p>
        </w:tc>
      </w:tr>
      <w:tr w:rsidR="0018445C" w:rsidRPr="00191FCE" w:rsidTr="00BD4E2C">
        <w:tc>
          <w:tcPr>
            <w:tcW w:w="798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  <w:r w:rsidRPr="00191FCE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7787" w:type="dxa"/>
          </w:tcPr>
          <w:p w:rsidR="0018445C" w:rsidRPr="00191FCE" w:rsidRDefault="0018445C" w:rsidP="00BD4E2C">
            <w:pPr>
              <w:pStyle w:val="-11"/>
              <w:tabs>
                <w:tab w:val="left" w:pos="993"/>
              </w:tabs>
              <w:ind w:left="34" w:firstLine="283"/>
              <w:jc w:val="both"/>
              <w:rPr>
                <w:lang w:eastAsia="en-US"/>
              </w:rPr>
            </w:pPr>
            <w:r w:rsidRPr="00191FCE">
              <w:rPr>
                <w:lang w:eastAsia="en-US"/>
              </w:rPr>
              <w:t>Характеризовать ситуацию на региональном рынке труда, называет тенденции ее развития,</w:t>
            </w:r>
          </w:p>
        </w:tc>
      </w:tr>
      <w:tr w:rsidR="0018445C" w:rsidRPr="00191FCE" w:rsidTr="00BD4E2C">
        <w:tc>
          <w:tcPr>
            <w:tcW w:w="798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  <w:r w:rsidRPr="00191FCE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7787" w:type="dxa"/>
          </w:tcPr>
          <w:p w:rsidR="0018445C" w:rsidRPr="00191FCE" w:rsidRDefault="0018445C" w:rsidP="00BD4E2C">
            <w:pPr>
              <w:pStyle w:val="-11"/>
              <w:tabs>
                <w:tab w:val="left" w:pos="993"/>
              </w:tabs>
              <w:ind w:left="34" w:firstLine="283"/>
              <w:jc w:val="both"/>
              <w:rPr>
                <w:lang w:eastAsia="en-US"/>
              </w:rPr>
            </w:pPr>
            <w:r w:rsidRPr="00191FCE">
              <w:rPr>
                <w:lang w:eastAsia="en-US"/>
              </w:rPr>
              <w:t>Разъясняет социальное значение групп профессий, востребованных на региональном рынке труда,</w:t>
            </w:r>
          </w:p>
        </w:tc>
      </w:tr>
      <w:tr w:rsidR="0018445C" w:rsidRPr="00191FCE" w:rsidTr="00BD4E2C">
        <w:tc>
          <w:tcPr>
            <w:tcW w:w="798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  <w:r w:rsidRPr="00191FCE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7787" w:type="dxa"/>
          </w:tcPr>
          <w:p w:rsidR="0018445C" w:rsidRPr="00191FCE" w:rsidRDefault="0018445C" w:rsidP="00BD4E2C">
            <w:pPr>
              <w:pStyle w:val="-11"/>
              <w:tabs>
                <w:tab w:val="left" w:pos="993"/>
              </w:tabs>
              <w:ind w:left="34" w:firstLine="283"/>
              <w:jc w:val="both"/>
              <w:rPr>
                <w:lang w:eastAsia="en-US"/>
              </w:rPr>
            </w:pPr>
            <w:r w:rsidRPr="00191FCE">
              <w:rPr>
                <w:lang w:eastAsia="en-US"/>
              </w:rPr>
              <w:t>Характеризовать группы предприятий региона проживания,</w:t>
            </w:r>
          </w:p>
        </w:tc>
      </w:tr>
      <w:tr w:rsidR="0018445C" w:rsidRPr="00191FCE" w:rsidTr="00BD4E2C">
        <w:tc>
          <w:tcPr>
            <w:tcW w:w="798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  <w:r w:rsidRPr="00191FCE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7787" w:type="dxa"/>
          </w:tcPr>
          <w:p w:rsidR="0018445C" w:rsidRPr="00191FCE" w:rsidRDefault="0018445C" w:rsidP="00BD4E2C">
            <w:pPr>
              <w:pStyle w:val="-11"/>
              <w:tabs>
                <w:tab w:val="left" w:pos="993"/>
              </w:tabs>
              <w:ind w:left="34" w:firstLine="283"/>
              <w:jc w:val="both"/>
              <w:rPr>
                <w:lang w:eastAsia="en-US"/>
              </w:rPr>
            </w:pPr>
            <w:r w:rsidRPr="00191FCE">
              <w:rPr>
                <w:lang w:eastAsia="en-US"/>
              </w:rPr>
              <w:t>Характеризовать учреждения профессионального образования различного уровня, расположенные на территории проживания обучающегося, об оказываемых ими образовательных услугах, условиях поступления и особенностях обучения,</w:t>
            </w:r>
          </w:p>
        </w:tc>
      </w:tr>
      <w:tr w:rsidR="0018445C" w:rsidRPr="00191FCE" w:rsidTr="00BD4E2C">
        <w:tc>
          <w:tcPr>
            <w:tcW w:w="798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  <w:r w:rsidRPr="00191FCE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7787" w:type="dxa"/>
          </w:tcPr>
          <w:p w:rsidR="0018445C" w:rsidRPr="00191FCE" w:rsidRDefault="0018445C" w:rsidP="00BD4E2C">
            <w:pPr>
              <w:pStyle w:val="-11"/>
              <w:tabs>
                <w:tab w:val="left" w:pos="993"/>
              </w:tabs>
              <w:ind w:left="34" w:firstLine="283"/>
              <w:jc w:val="both"/>
              <w:rPr>
                <w:lang w:eastAsia="en-US"/>
              </w:rPr>
            </w:pPr>
            <w:r w:rsidRPr="00191FCE">
              <w:rPr>
                <w:lang w:eastAsia="en-US"/>
              </w:rPr>
              <w:t>Анализировать свои мотивы и причины принятия тех или иных решений,</w:t>
            </w:r>
          </w:p>
        </w:tc>
      </w:tr>
      <w:tr w:rsidR="0018445C" w:rsidRPr="00191FCE" w:rsidTr="00BD4E2C">
        <w:tc>
          <w:tcPr>
            <w:tcW w:w="798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  <w:r w:rsidRPr="00191FCE"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7787" w:type="dxa"/>
          </w:tcPr>
          <w:p w:rsidR="0018445C" w:rsidRPr="00191FCE" w:rsidRDefault="0018445C" w:rsidP="00BD4E2C">
            <w:pPr>
              <w:pStyle w:val="-11"/>
              <w:tabs>
                <w:tab w:val="left" w:pos="993"/>
              </w:tabs>
              <w:ind w:left="34" w:firstLine="283"/>
              <w:jc w:val="both"/>
              <w:rPr>
                <w:lang w:eastAsia="en-US"/>
              </w:rPr>
            </w:pPr>
            <w:r w:rsidRPr="00191FCE">
              <w:rPr>
                <w:lang w:eastAsia="en-US"/>
              </w:rPr>
              <w:t>Анализировать результаты и последствия своих решений, связанных с выбором и реализацией образовательной траектории,</w:t>
            </w:r>
          </w:p>
        </w:tc>
      </w:tr>
      <w:tr w:rsidR="0018445C" w:rsidRPr="00191FCE" w:rsidTr="00BD4E2C">
        <w:tc>
          <w:tcPr>
            <w:tcW w:w="798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  <w:r w:rsidRPr="00191FCE"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7787" w:type="dxa"/>
          </w:tcPr>
          <w:p w:rsidR="0018445C" w:rsidRPr="00191FCE" w:rsidRDefault="0018445C" w:rsidP="00BD4E2C">
            <w:pPr>
              <w:pStyle w:val="-11"/>
              <w:tabs>
                <w:tab w:val="left" w:pos="993"/>
              </w:tabs>
              <w:ind w:left="34" w:firstLine="283"/>
              <w:jc w:val="both"/>
              <w:rPr>
                <w:lang w:eastAsia="en-US"/>
              </w:rPr>
            </w:pPr>
            <w:r w:rsidRPr="00191FCE">
              <w:rPr>
                <w:lang w:eastAsia="en-US"/>
              </w:rPr>
              <w:t>Анализировать свои возможности и предпочтения, связанные с освоением определенного уровня образовательных программ и реализацией тех или иных видов деятельности,</w:t>
            </w:r>
          </w:p>
        </w:tc>
      </w:tr>
      <w:tr w:rsidR="0018445C" w:rsidRPr="00191FCE" w:rsidTr="00BD4E2C">
        <w:tc>
          <w:tcPr>
            <w:tcW w:w="798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  <w:r w:rsidRPr="00191FCE"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7787" w:type="dxa"/>
          </w:tcPr>
          <w:p w:rsidR="0018445C" w:rsidRPr="00191FCE" w:rsidRDefault="0018445C" w:rsidP="00BD4E2C">
            <w:pPr>
              <w:pStyle w:val="-11"/>
              <w:tabs>
                <w:tab w:val="left" w:pos="993"/>
              </w:tabs>
              <w:ind w:left="34" w:firstLine="283"/>
              <w:jc w:val="both"/>
              <w:rPr>
                <w:lang w:eastAsia="en-US"/>
              </w:rPr>
            </w:pPr>
            <w:r w:rsidRPr="00191FCE">
              <w:rPr>
                <w:lang w:eastAsia="en-US"/>
              </w:rPr>
              <w:t>Получит опыт наблюдения (изучения), ознакомления с современными производствами в сферах медицины, производства и обработки материалов, машиностроения, производства продуктов питания, сервиса, информационной сфере и деятельностью занятых в них работников,</w:t>
            </w:r>
          </w:p>
        </w:tc>
      </w:tr>
      <w:tr w:rsidR="0018445C" w:rsidRPr="00191FCE" w:rsidTr="00BD4E2C">
        <w:tc>
          <w:tcPr>
            <w:tcW w:w="798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  <w:r w:rsidRPr="00191FCE"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7787" w:type="dxa"/>
          </w:tcPr>
          <w:p w:rsidR="0018445C" w:rsidRPr="00191FCE" w:rsidRDefault="0018445C" w:rsidP="00BD4E2C">
            <w:pPr>
              <w:pStyle w:val="-11"/>
              <w:tabs>
                <w:tab w:val="left" w:pos="993"/>
              </w:tabs>
              <w:ind w:left="34" w:firstLine="283"/>
              <w:jc w:val="both"/>
              <w:rPr>
                <w:lang w:eastAsia="en-US"/>
              </w:rPr>
            </w:pPr>
            <w:r w:rsidRPr="00191FCE">
              <w:rPr>
                <w:lang w:eastAsia="en-US"/>
              </w:rPr>
              <w:t>Получит опыт поиска, извлечения, структурирования и обработки информации о перспективах развития современных производств в регионе проживания, а также информации об актуальном состоянии и перспективах развития регионального рынка труда.</w:t>
            </w:r>
          </w:p>
        </w:tc>
      </w:tr>
      <w:tr w:rsidR="0018445C" w:rsidRPr="00191FCE" w:rsidTr="00BD4E2C">
        <w:tc>
          <w:tcPr>
            <w:tcW w:w="798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87" w:type="dxa"/>
          </w:tcPr>
          <w:p w:rsidR="0018445C" w:rsidRPr="00191FCE" w:rsidRDefault="0018445C" w:rsidP="00BD4E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91FCE">
              <w:rPr>
                <w:rFonts w:ascii="Times New Roman" w:hAnsi="Times New Roman" w:cs="Times New Roman"/>
              </w:rPr>
              <w:t>Выпускник получит возможность научиться:</w:t>
            </w:r>
          </w:p>
        </w:tc>
      </w:tr>
      <w:tr w:rsidR="0018445C" w:rsidRPr="00191FCE" w:rsidTr="00BD4E2C">
        <w:tc>
          <w:tcPr>
            <w:tcW w:w="798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  <w:r w:rsidRPr="00191FCE">
              <w:rPr>
                <w:rFonts w:ascii="Times New Roman" w:hAnsi="Times New Roman" w:cs="Times New Roman"/>
              </w:rPr>
              <w:t>3.11</w:t>
            </w:r>
          </w:p>
        </w:tc>
        <w:tc>
          <w:tcPr>
            <w:tcW w:w="7787" w:type="dxa"/>
          </w:tcPr>
          <w:p w:rsidR="0018445C" w:rsidRPr="00191FCE" w:rsidRDefault="0018445C" w:rsidP="00BD4E2C">
            <w:pPr>
              <w:pStyle w:val="-11"/>
              <w:tabs>
                <w:tab w:val="left" w:pos="284"/>
                <w:tab w:val="left" w:pos="993"/>
              </w:tabs>
              <w:ind w:left="0" w:firstLine="317"/>
              <w:jc w:val="both"/>
              <w:rPr>
                <w:i/>
                <w:lang w:eastAsia="en-US"/>
              </w:rPr>
            </w:pPr>
            <w:r w:rsidRPr="00191FCE">
              <w:rPr>
                <w:i/>
                <w:lang w:eastAsia="en-US"/>
              </w:rPr>
              <w:t>Предлагать альтернативные варианты траекторий профессионального образования для занятия заданных должностей;</w:t>
            </w:r>
          </w:p>
        </w:tc>
      </w:tr>
      <w:tr w:rsidR="0018445C" w:rsidRPr="00191FCE" w:rsidTr="00BD4E2C">
        <w:tc>
          <w:tcPr>
            <w:tcW w:w="798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  <w:r w:rsidRPr="00191FCE">
              <w:rPr>
                <w:rFonts w:ascii="Times New Roman" w:hAnsi="Times New Roman" w:cs="Times New Roman"/>
              </w:rPr>
              <w:t>3.12</w:t>
            </w:r>
          </w:p>
        </w:tc>
        <w:tc>
          <w:tcPr>
            <w:tcW w:w="7787" w:type="dxa"/>
          </w:tcPr>
          <w:p w:rsidR="0018445C" w:rsidRPr="00191FCE" w:rsidRDefault="0018445C" w:rsidP="00BD4E2C">
            <w:pPr>
              <w:pStyle w:val="-11"/>
              <w:tabs>
                <w:tab w:val="left" w:pos="284"/>
                <w:tab w:val="left" w:pos="993"/>
              </w:tabs>
              <w:ind w:left="0" w:firstLine="317"/>
              <w:jc w:val="both"/>
              <w:rPr>
                <w:lang w:eastAsia="en-US"/>
              </w:rPr>
            </w:pPr>
            <w:r w:rsidRPr="00191FCE">
              <w:rPr>
                <w:i/>
                <w:lang w:eastAsia="en-US"/>
              </w:rPr>
              <w:t>Анализировать социальный статус произвольно заданной социально-профессиональной группы из числа профессий, обслуживающих технологии в сферах медицины, производства и обработки материалов, машиностроения, производства продуктов питания, сервиса, информационной сфере</w:t>
            </w:r>
            <w:r w:rsidRPr="00191FCE">
              <w:rPr>
                <w:lang w:eastAsia="en-US"/>
              </w:rPr>
              <w:t>.</w:t>
            </w:r>
          </w:p>
        </w:tc>
      </w:tr>
      <w:tr w:rsidR="0018445C" w:rsidRPr="00191FCE" w:rsidTr="00BD4E2C">
        <w:tc>
          <w:tcPr>
            <w:tcW w:w="798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:rsidR="0018445C" w:rsidRPr="00191FCE" w:rsidRDefault="0018445C" w:rsidP="00BD4E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87" w:type="dxa"/>
          </w:tcPr>
          <w:p w:rsidR="0018445C" w:rsidRPr="00191FCE" w:rsidRDefault="0018445C" w:rsidP="00BD4E2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52150" w:rsidRPr="00191FCE" w:rsidRDefault="00352150">
      <w:pPr>
        <w:rPr>
          <w:rFonts w:ascii="Times New Roman" w:hAnsi="Times New Roman" w:cs="Times New Roman"/>
        </w:rPr>
      </w:pPr>
    </w:p>
    <w:sectPr w:rsidR="00352150" w:rsidRPr="00191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45C"/>
    <w:rsid w:val="0018445C"/>
    <w:rsid w:val="00191FCE"/>
    <w:rsid w:val="00352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B89C3A-4085-424F-B885-22C1E2AB7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45C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445C"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18445C"/>
    <w:rPr>
      <w:rFonts w:ascii="Calibri Light" w:eastAsia="Times New Roman" w:hAnsi="Calibri Light" w:cs="Times New Roman"/>
      <w:b/>
      <w:bCs/>
      <w:i/>
      <w:iCs/>
      <w:color w:val="000000"/>
      <w:sz w:val="28"/>
      <w:szCs w:val="28"/>
      <w:lang w:eastAsia="ru-RU"/>
    </w:rPr>
  </w:style>
  <w:style w:type="character" w:customStyle="1" w:styleId="1">
    <w:name w:val="Заголовок №1_"/>
    <w:link w:val="10"/>
    <w:uiPriority w:val="99"/>
    <w:rsid w:val="0018445C"/>
    <w:rPr>
      <w:b/>
      <w:bCs/>
    </w:rPr>
  </w:style>
  <w:style w:type="paragraph" w:customStyle="1" w:styleId="10">
    <w:name w:val="Заголовок №1"/>
    <w:basedOn w:val="a"/>
    <w:link w:val="1"/>
    <w:uiPriority w:val="99"/>
    <w:rsid w:val="0018445C"/>
    <w:pPr>
      <w:spacing w:line="274" w:lineRule="exact"/>
      <w:ind w:firstLine="280"/>
      <w:jc w:val="both"/>
      <w:outlineLvl w:val="0"/>
    </w:pPr>
    <w:rPr>
      <w:rFonts w:asciiTheme="minorHAnsi" w:eastAsiaTheme="minorHAnsi" w:hAnsiTheme="minorHAnsi" w:cstheme="minorBidi"/>
      <w:b/>
      <w:bCs/>
      <w:color w:val="auto"/>
      <w:sz w:val="22"/>
      <w:szCs w:val="22"/>
      <w:lang w:eastAsia="en-US"/>
    </w:rPr>
  </w:style>
  <w:style w:type="paragraph" w:customStyle="1" w:styleId="-11">
    <w:name w:val="Цветной список - Акцент 11"/>
    <w:basedOn w:val="a"/>
    <w:qFormat/>
    <w:rsid w:val="0018445C"/>
    <w:pPr>
      <w:widowControl/>
      <w:ind w:left="720"/>
      <w:contextualSpacing/>
    </w:pPr>
    <w:rPr>
      <w:rFonts w:ascii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1992</Words>
  <Characters>11361</Characters>
  <Application>Microsoft Office Word</Application>
  <DocSecurity>0</DocSecurity>
  <Lines>94</Lines>
  <Paragraphs>26</Paragraphs>
  <ScaleCrop>false</ScaleCrop>
  <Company/>
  <LinksUpToDate>false</LinksUpToDate>
  <CharactersWithSpaces>13327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2018-11-01T17:01:00Z</dcterms:created>
  <dcterms:modified xsi:type="dcterms:W3CDTF">2018-11-01T17:06:00Z</dcterms:modified>
</cp:coreProperties>
</file>