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B0A" w:rsidRPr="001D7BF3" w:rsidRDefault="009F1B0A" w:rsidP="009F1B0A">
      <w:pPr>
        <w:spacing w:after="0" w:line="240" w:lineRule="auto"/>
        <w:jc w:val="center"/>
        <w:rPr>
          <w:rFonts w:ascii="Times New Roman" w:hAnsi="Times New Roman"/>
          <w:b/>
        </w:rPr>
      </w:pPr>
      <w:r w:rsidRPr="001D7BF3">
        <w:rPr>
          <w:rFonts w:ascii="Times New Roman" w:hAnsi="Times New Roman"/>
          <w:b/>
        </w:rPr>
        <w:t>Кодификатор</w:t>
      </w:r>
    </w:p>
    <w:p w:rsidR="009F1B0A" w:rsidRPr="001D7BF3" w:rsidRDefault="009F1B0A" w:rsidP="009F1B0A">
      <w:pPr>
        <w:spacing w:after="0" w:line="240" w:lineRule="auto"/>
        <w:jc w:val="center"/>
        <w:rPr>
          <w:rFonts w:ascii="Times New Roman" w:hAnsi="Times New Roman"/>
        </w:rPr>
      </w:pPr>
      <w:r w:rsidRPr="001D7BF3">
        <w:rPr>
          <w:rFonts w:ascii="Times New Roman" w:hAnsi="Times New Roman"/>
          <w:b/>
        </w:rPr>
        <w:t xml:space="preserve">планируемых </w:t>
      </w:r>
      <w:proofErr w:type="gramStart"/>
      <w:r w:rsidRPr="001D7BF3">
        <w:rPr>
          <w:rFonts w:ascii="Times New Roman" w:hAnsi="Times New Roman"/>
          <w:b/>
        </w:rPr>
        <w:t>результатов</w:t>
      </w:r>
      <w:r w:rsidRPr="001D7B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9F1B0A">
        <w:rPr>
          <w:rFonts w:ascii="Times New Roman" w:hAnsi="Times New Roman"/>
          <w:b/>
        </w:rPr>
        <w:t>(</w:t>
      </w:r>
      <w:proofErr w:type="gramEnd"/>
      <w:r w:rsidRPr="009F1B0A">
        <w:rPr>
          <w:rFonts w:ascii="Times New Roman" w:hAnsi="Times New Roman"/>
          <w:b/>
        </w:rPr>
        <w:t>ФГОС)</w:t>
      </w:r>
      <w:r w:rsidRPr="009F1B0A">
        <w:rPr>
          <w:rFonts w:ascii="Times New Roman" w:hAnsi="Times New Roman"/>
        </w:rPr>
        <w:t xml:space="preserve">  </w:t>
      </w:r>
      <w:r w:rsidRPr="001D7BF3">
        <w:rPr>
          <w:rFonts w:ascii="Times New Roman" w:hAnsi="Times New Roman"/>
        </w:rPr>
        <w:t xml:space="preserve">по </w:t>
      </w:r>
      <w:r>
        <w:rPr>
          <w:rFonts w:ascii="Times New Roman" w:hAnsi="Times New Roman"/>
        </w:rPr>
        <w:t>ОБЖ</w:t>
      </w:r>
      <w:r w:rsidRPr="001D7BF3">
        <w:rPr>
          <w:rFonts w:ascii="Times New Roman" w:hAnsi="Times New Roman"/>
        </w:rPr>
        <w:t xml:space="preserve"> в 5 </w:t>
      </w:r>
      <w:r>
        <w:rPr>
          <w:rFonts w:ascii="Times New Roman" w:hAnsi="Times New Roman"/>
        </w:rPr>
        <w:t xml:space="preserve">– 9 </w:t>
      </w:r>
      <w:r w:rsidRPr="001D7BF3">
        <w:rPr>
          <w:rFonts w:ascii="Times New Roman" w:hAnsi="Times New Roman"/>
        </w:rPr>
        <w:t>класс</w:t>
      </w:r>
      <w:r>
        <w:rPr>
          <w:rFonts w:ascii="Times New Roman" w:hAnsi="Times New Roman"/>
        </w:rPr>
        <w:t>ах</w:t>
      </w:r>
    </w:p>
    <w:p w:rsidR="009F1B0A" w:rsidRDefault="009F1B0A" w:rsidP="009F1B0A">
      <w:pPr>
        <w:spacing w:after="0" w:line="240" w:lineRule="auto"/>
        <w:jc w:val="center"/>
        <w:rPr>
          <w:rFonts w:ascii="Times New Roman" w:hAnsi="Times New Roman"/>
        </w:rPr>
      </w:pPr>
      <w:r w:rsidRPr="001D7BF3">
        <w:rPr>
          <w:rFonts w:ascii="Times New Roman" w:hAnsi="Times New Roman"/>
        </w:rPr>
        <w:t>(уровень основного общего образования)</w:t>
      </w:r>
    </w:p>
    <w:p w:rsidR="009F1B0A" w:rsidRPr="001D7BF3" w:rsidRDefault="009F1B0A" w:rsidP="009F1B0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9F1B0A" w:rsidRPr="001D7BF3" w:rsidRDefault="009F1B0A" w:rsidP="009F1B0A">
      <w:pPr>
        <w:spacing w:line="240" w:lineRule="auto"/>
        <w:rPr>
          <w:rFonts w:ascii="Times New Roman" w:hAnsi="Times New Roman"/>
        </w:rPr>
      </w:pPr>
      <w:r w:rsidRPr="001D7BF3">
        <w:rPr>
          <w:rFonts w:ascii="Times New Roman" w:hAnsi="Times New Roman"/>
        </w:rPr>
        <w:t xml:space="preserve">      В первом столбце таблицы указан код содержательного блока, на которые разбит учебный курс по </w:t>
      </w:r>
      <w:r>
        <w:rPr>
          <w:rFonts w:ascii="Times New Roman" w:hAnsi="Times New Roman"/>
        </w:rPr>
        <w:t>ОБЖ.</w:t>
      </w:r>
      <w:r w:rsidRPr="001D7BF3">
        <w:rPr>
          <w:rFonts w:ascii="Times New Roman" w:hAnsi="Times New Roman"/>
        </w:rPr>
        <w:t xml:space="preserve"> Во втором столбце обозначены коды планируемых результатов.  В третьем столбце прописаны элементы планируемых результатов. 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275"/>
        <w:gridCol w:w="7545"/>
      </w:tblGrid>
      <w:tr w:rsidR="009F1B0A" w:rsidRPr="00850D00" w:rsidTr="002C4CFD">
        <w:tc>
          <w:tcPr>
            <w:tcW w:w="828" w:type="dxa"/>
          </w:tcPr>
          <w:p w:rsidR="009F1B0A" w:rsidRPr="00850D00" w:rsidRDefault="009F1B0A" w:rsidP="002C4CFD">
            <w:pPr>
              <w:spacing w:after="0" w:line="240" w:lineRule="auto"/>
              <w:rPr>
                <w:rFonts w:ascii="Times New Roman" w:hAnsi="Times New Roman"/>
              </w:rPr>
            </w:pPr>
            <w:r w:rsidRPr="00850D00">
              <w:rPr>
                <w:rFonts w:ascii="Times New Roman" w:hAnsi="Times New Roman"/>
              </w:rPr>
              <w:t>Код раздела</w:t>
            </w:r>
          </w:p>
        </w:tc>
        <w:tc>
          <w:tcPr>
            <w:tcW w:w="1275" w:type="dxa"/>
          </w:tcPr>
          <w:p w:rsidR="009F1B0A" w:rsidRPr="00850D00" w:rsidRDefault="009F1B0A" w:rsidP="002C4CFD">
            <w:pPr>
              <w:spacing w:after="0" w:line="240" w:lineRule="auto"/>
              <w:rPr>
                <w:rFonts w:ascii="Times New Roman" w:hAnsi="Times New Roman"/>
              </w:rPr>
            </w:pPr>
            <w:r w:rsidRPr="00850D00">
              <w:rPr>
                <w:rFonts w:ascii="Times New Roman" w:hAnsi="Times New Roman"/>
              </w:rPr>
              <w:t>Код</w:t>
            </w:r>
          </w:p>
          <w:p w:rsidR="009F1B0A" w:rsidRPr="00850D00" w:rsidRDefault="009F1B0A" w:rsidP="002C4CFD">
            <w:pPr>
              <w:spacing w:after="0" w:line="240" w:lineRule="auto"/>
              <w:rPr>
                <w:rFonts w:ascii="Times New Roman" w:hAnsi="Times New Roman"/>
              </w:rPr>
            </w:pPr>
            <w:r w:rsidRPr="00850D00">
              <w:rPr>
                <w:rFonts w:ascii="Times New Roman" w:hAnsi="Times New Roman"/>
              </w:rPr>
              <w:t>элемента</w:t>
            </w:r>
          </w:p>
        </w:tc>
        <w:tc>
          <w:tcPr>
            <w:tcW w:w="7545" w:type="dxa"/>
          </w:tcPr>
          <w:p w:rsidR="009F1B0A" w:rsidRPr="00850D00" w:rsidRDefault="009F1B0A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F1B0A" w:rsidRPr="00850D00" w:rsidRDefault="009F1B0A" w:rsidP="002C4CFD">
            <w:pPr>
              <w:spacing w:after="0" w:line="240" w:lineRule="auto"/>
              <w:rPr>
                <w:rFonts w:ascii="Times New Roman" w:hAnsi="Times New Roman"/>
              </w:rPr>
            </w:pPr>
            <w:r w:rsidRPr="00850D00">
              <w:rPr>
                <w:rFonts w:ascii="Times New Roman" w:hAnsi="Times New Roman"/>
              </w:rPr>
              <w:t xml:space="preserve">Планируемые результаты </w:t>
            </w:r>
          </w:p>
        </w:tc>
      </w:tr>
      <w:tr w:rsidR="00DC37A0" w:rsidRPr="00850D00" w:rsidTr="002C4CFD">
        <w:tc>
          <w:tcPr>
            <w:tcW w:w="828" w:type="dxa"/>
            <w:vMerge w:val="restart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50D0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54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50D00">
              <w:rPr>
                <w:rFonts w:ascii="Times New Roman" w:hAnsi="Times New Roman"/>
                <w:b/>
              </w:rPr>
              <w:t>Выпускник научится: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54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Основы комплексной безопасности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</w:t>
            </w:r>
          </w:p>
        </w:tc>
        <w:tc>
          <w:tcPr>
            <w:tcW w:w="7545" w:type="dxa"/>
          </w:tcPr>
          <w:p w:rsidR="00DC37A0" w:rsidRPr="00347D65" w:rsidRDefault="00DC37A0" w:rsidP="002C4C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47D65">
              <w:rPr>
                <w:rFonts w:ascii="Times New Roman" w:hAnsi="Times New Roman"/>
                <w:sz w:val="24"/>
              </w:rPr>
              <w:t>классифицировать и характеризовать условия экологической безопасности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</w:t>
            </w:r>
          </w:p>
        </w:tc>
        <w:tc>
          <w:tcPr>
            <w:tcW w:w="7545" w:type="dxa"/>
          </w:tcPr>
          <w:p w:rsidR="00DC37A0" w:rsidRPr="00347D65" w:rsidRDefault="00DC37A0" w:rsidP="002C4CF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347D65">
              <w:rPr>
                <w:rFonts w:ascii="Times New Roman" w:hAnsi="Times New Roman"/>
                <w:sz w:val="24"/>
              </w:rPr>
              <w:t>использовать знания о предельно допустимых концентрациях вредных веществ в атмосфере, воде и почве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4D6815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815">
              <w:rPr>
                <w:rFonts w:ascii="Times New Roman" w:hAnsi="Times New Roman"/>
                <w:b/>
              </w:rPr>
              <w:t>1.3</w:t>
            </w:r>
          </w:p>
        </w:tc>
        <w:tc>
          <w:tcPr>
            <w:tcW w:w="7545" w:type="dxa"/>
          </w:tcPr>
          <w:p w:rsidR="00DC37A0" w:rsidRPr="00347D65" w:rsidRDefault="00DC37A0" w:rsidP="002C4C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47D65">
              <w:rPr>
                <w:rFonts w:ascii="Times New Roman" w:hAnsi="Times New Roman"/>
                <w:sz w:val="24"/>
              </w:rPr>
              <w:t>использовать знания о способах контроля качества окружающей среды и продуктов питания с использованием бытовых приборов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4D6815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815">
              <w:rPr>
                <w:rFonts w:ascii="Times New Roman" w:hAnsi="Times New Roman"/>
                <w:b/>
              </w:rPr>
              <w:t>1.4</w:t>
            </w:r>
          </w:p>
        </w:tc>
        <w:tc>
          <w:tcPr>
            <w:tcW w:w="7545" w:type="dxa"/>
          </w:tcPr>
          <w:p w:rsidR="00DC37A0" w:rsidRPr="00347D65" w:rsidRDefault="00DC37A0" w:rsidP="002C4C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47D65">
              <w:rPr>
                <w:rFonts w:ascii="Times New Roman" w:hAnsi="Times New Roman"/>
                <w:sz w:val="24"/>
              </w:rPr>
              <w:t>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4D6815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815">
              <w:rPr>
                <w:rFonts w:ascii="Times New Roman" w:hAnsi="Times New Roman"/>
                <w:b/>
              </w:rPr>
              <w:t>1.5</w:t>
            </w:r>
          </w:p>
        </w:tc>
        <w:tc>
          <w:tcPr>
            <w:tcW w:w="7545" w:type="dxa"/>
          </w:tcPr>
          <w:p w:rsidR="00DC37A0" w:rsidRPr="00347D65" w:rsidRDefault="00DC37A0" w:rsidP="002C4C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47D65">
              <w:rPr>
                <w:rFonts w:ascii="Times New Roman" w:hAnsi="Times New Roman"/>
                <w:color w:val="000000"/>
                <w:sz w:val="24"/>
              </w:rPr>
              <w:t>безопасно, использовать бытовые приборы контроля качества окружающей среды и продуктов питания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4D6815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815">
              <w:rPr>
                <w:rFonts w:ascii="Times New Roman" w:hAnsi="Times New Roman"/>
                <w:b/>
              </w:rPr>
              <w:t>1.6</w:t>
            </w:r>
          </w:p>
        </w:tc>
        <w:tc>
          <w:tcPr>
            <w:tcW w:w="7545" w:type="dxa"/>
          </w:tcPr>
          <w:p w:rsidR="00DC37A0" w:rsidRPr="009F1B0A" w:rsidRDefault="00DC37A0" w:rsidP="009F1B0A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безопас</w:t>
            </w:r>
            <w:r>
              <w:rPr>
                <w:color w:val="000000"/>
                <w:lang w:eastAsia="en-US"/>
              </w:rPr>
              <w:t>но использовать бытовые приборы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4D6815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815">
              <w:rPr>
                <w:rFonts w:ascii="Times New Roman" w:hAnsi="Times New Roman"/>
                <w:b/>
              </w:rPr>
              <w:t>1.7</w:t>
            </w:r>
          </w:p>
        </w:tc>
        <w:tc>
          <w:tcPr>
            <w:tcW w:w="7545" w:type="dxa"/>
          </w:tcPr>
          <w:p w:rsidR="00DC37A0" w:rsidRPr="009F1B0A" w:rsidRDefault="00DC37A0" w:rsidP="009F1B0A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безопасно испо</w:t>
            </w:r>
            <w:r>
              <w:rPr>
                <w:color w:val="000000"/>
                <w:lang w:eastAsia="en-US"/>
              </w:rPr>
              <w:t>льзовать средства бытовой химии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4D6815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815">
              <w:rPr>
                <w:rFonts w:ascii="Times New Roman" w:hAnsi="Times New Roman"/>
                <w:b/>
              </w:rPr>
              <w:t>1.8</w:t>
            </w:r>
          </w:p>
        </w:tc>
        <w:tc>
          <w:tcPr>
            <w:tcW w:w="7545" w:type="dxa"/>
          </w:tcPr>
          <w:p w:rsidR="00DC37A0" w:rsidRPr="009F1B0A" w:rsidRDefault="00DC37A0" w:rsidP="009F1B0A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безопасно исп</w:t>
            </w:r>
            <w:r>
              <w:rPr>
                <w:color w:val="000000"/>
                <w:lang w:eastAsia="en-US"/>
              </w:rPr>
              <w:t>ользовать средства коммуникации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4D6815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815">
              <w:rPr>
                <w:rFonts w:ascii="Times New Roman" w:hAnsi="Times New Roman"/>
                <w:b/>
              </w:rPr>
              <w:t>1.9</w:t>
            </w:r>
          </w:p>
        </w:tc>
        <w:tc>
          <w:tcPr>
            <w:tcW w:w="7545" w:type="dxa"/>
          </w:tcPr>
          <w:p w:rsidR="00DC37A0" w:rsidRPr="009F1B0A" w:rsidRDefault="00DC37A0" w:rsidP="009F1B0A">
            <w:pPr>
              <w:pStyle w:val="a3"/>
              <w:rPr>
                <w:lang w:eastAsia="en-US"/>
              </w:rPr>
            </w:pPr>
            <w:r w:rsidRPr="009B544B">
              <w:rPr>
                <w:lang w:eastAsia="en-US"/>
              </w:rPr>
              <w:t>классифицировать и характеризовать опасные сит</w:t>
            </w:r>
            <w:r>
              <w:rPr>
                <w:lang w:eastAsia="en-US"/>
              </w:rPr>
              <w:t>уации криминогенного характера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4D6815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815">
              <w:rPr>
                <w:rFonts w:ascii="Times New Roman" w:hAnsi="Times New Roman"/>
                <w:b/>
              </w:rPr>
              <w:t>1.11</w:t>
            </w:r>
          </w:p>
        </w:tc>
        <w:tc>
          <w:tcPr>
            <w:tcW w:w="7545" w:type="dxa"/>
          </w:tcPr>
          <w:p w:rsidR="00DC37A0" w:rsidRPr="009F1B0A" w:rsidRDefault="00DC37A0" w:rsidP="009F1B0A">
            <w:pPr>
              <w:pStyle w:val="a3"/>
              <w:rPr>
                <w:b/>
                <w:lang w:eastAsia="en-US"/>
              </w:rPr>
            </w:pPr>
            <w:r w:rsidRPr="009B544B">
              <w:rPr>
                <w:lang w:eastAsia="en-US"/>
              </w:rPr>
              <w:t>предвидеть причины возникновения возможных опасных си</w:t>
            </w:r>
            <w:r>
              <w:rPr>
                <w:lang w:eastAsia="en-US"/>
              </w:rPr>
              <w:t>туаций криминогенного характера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4D6815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815">
              <w:rPr>
                <w:rFonts w:ascii="Times New Roman" w:hAnsi="Times New Roman"/>
                <w:b/>
              </w:rPr>
              <w:t>1.12</w:t>
            </w:r>
          </w:p>
        </w:tc>
        <w:tc>
          <w:tcPr>
            <w:tcW w:w="7545" w:type="dxa"/>
          </w:tcPr>
          <w:p w:rsidR="00DC37A0" w:rsidRPr="009F1B0A" w:rsidRDefault="00DC37A0" w:rsidP="009F1B0A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 xml:space="preserve">безопасно вести и применять способы самозащиты в </w:t>
            </w:r>
            <w:r>
              <w:rPr>
                <w:color w:val="000000"/>
                <w:lang w:eastAsia="en-US"/>
              </w:rPr>
              <w:t>криминогенной ситуации на улице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4D6815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815">
              <w:rPr>
                <w:rFonts w:ascii="Times New Roman" w:hAnsi="Times New Roman"/>
                <w:b/>
              </w:rPr>
              <w:t>1.13</w:t>
            </w:r>
          </w:p>
        </w:tc>
        <w:tc>
          <w:tcPr>
            <w:tcW w:w="7545" w:type="dxa"/>
          </w:tcPr>
          <w:p w:rsidR="00DC37A0" w:rsidRPr="009F1B0A" w:rsidRDefault="00DC37A0" w:rsidP="009F1B0A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безопасно вести и применять способы самозащиты в кримино</w:t>
            </w:r>
            <w:r>
              <w:rPr>
                <w:color w:val="000000"/>
                <w:lang w:eastAsia="en-US"/>
              </w:rPr>
              <w:t>генной ситуации в подъезде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4D6815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6815">
              <w:rPr>
                <w:rFonts w:ascii="Times New Roman" w:hAnsi="Times New Roman"/>
                <w:b/>
              </w:rPr>
              <w:t>1.14</w:t>
            </w:r>
          </w:p>
        </w:tc>
        <w:tc>
          <w:tcPr>
            <w:tcW w:w="7545" w:type="dxa"/>
          </w:tcPr>
          <w:p w:rsidR="00DC37A0" w:rsidRPr="009F1B0A" w:rsidRDefault="00DC37A0" w:rsidP="009F1B0A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безопасно вести и применять способы самозащиты в</w:t>
            </w:r>
            <w:r>
              <w:rPr>
                <w:color w:val="000000"/>
                <w:lang w:eastAsia="en-US"/>
              </w:rPr>
              <w:t xml:space="preserve"> криминогенной ситуации в лифте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1.15</w:t>
            </w:r>
          </w:p>
        </w:tc>
        <w:tc>
          <w:tcPr>
            <w:tcW w:w="7545" w:type="dxa"/>
          </w:tcPr>
          <w:p w:rsidR="00DC37A0" w:rsidRPr="009F1B0A" w:rsidRDefault="00DC37A0" w:rsidP="009F1B0A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безопасно вести и применять способы самозащиты в кр</w:t>
            </w:r>
            <w:r>
              <w:rPr>
                <w:color w:val="000000"/>
                <w:lang w:eastAsia="en-US"/>
              </w:rPr>
              <w:t>иминогенной ситуации в квартире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1.16</w:t>
            </w:r>
          </w:p>
        </w:tc>
        <w:tc>
          <w:tcPr>
            <w:tcW w:w="7545" w:type="dxa"/>
          </w:tcPr>
          <w:p w:rsidR="00DC37A0" w:rsidRPr="009F1B0A" w:rsidRDefault="00DC37A0" w:rsidP="009F1B0A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безопасно вести и применять способы самозащиты при карманной кр</w:t>
            </w:r>
            <w:r>
              <w:rPr>
                <w:color w:val="000000"/>
                <w:lang w:eastAsia="en-US"/>
              </w:rPr>
              <w:t>аже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1.17</w:t>
            </w:r>
          </w:p>
        </w:tc>
        <w:tc>
          <w:tcPr>
            <w:tcW w:w="7545" w:type="dxa"/>
          </w:tcPr>
          <w:p w:rsidR="00DC37A0" w:rsidRPr="009F1B0A" w:rsidRDefault="00DC37A0" w:rsidP="009F1B0A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безопасно вести и применять способы самоз</w:t>
            </w:r>
            <w:r>
              <w:rPr>
                <w:color w:val="000000"/>
                <w:lang w:eastAsia="en-US"/>
              </w:rPr>
              <w:t>ащиты при попытке мошенничества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1.18</w:t>
            </w:r>
          </w:p>
        </w:tc>
        <w:tc>
          <w:tcPr>
            <w:tcW w:w="7545" w:type="dxa"/>
          </w:tcPr>
          <w:p w:rsidR="00DC37A0" w:rsidRPr="00872F6F" w:rsidRDefault="00DC37A0" w:rsidP="00872F6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адекватно оценив</w:t>
            </w:r>
            <w:r>
              <w:rPr>
                <w:color w:val="000000"/>
                <w:lang w:eastAsia="en-US"/>
              </w:rPr>
              <w:t>ать ситуацию дорожного движения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1.19</w:t>
            </w:r>
          </w:p>
        </w:tc>
        <w:tc>
          <w:tcPr>
            <w:tcW w:w="7545" w:type="dxa"/>
          </w:tcPr>
          <w:p w:rsidR="00DC37A0" w:rsidRPr="00872F6F" w:rsidRDefault="00DC37A0" w:rsidP="00872F6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адекватно оценивать ситуацию и б</w:t>
            </w:r>
            <w:r>
              <w:rPr>
                <w:color w:val="000000"/>
                <w:lang w:eastAsia="en-US"/>
              </w:rPr>
              <w:t>езопасно действовать при пожаре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1.20</w:t>
            </w:r>
          </w:p>
        </w:tc>
        <w:tc>
          <w:tcPr>
            <w:tcW w:w="7545" w:type="dxa"/>
          </w:tcPr>
          <w:p w:rsidR="00DC37A0" w:rsidRPr="00872F6F" w:rsidRDefault="00DC37A0" w:rsidP="00872F6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 xml:space="preserve">безопасно использовать средства индивидуальной защиты при </w:t>
            </w:r>
            <w:r>
              <w:rPr>
                <w:color w:val="000000"/>
                <w:lang w:eastAsia="en-US"/>
              </w:rPr>
              <w:t>пожаре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1.21</w:t>
            </w:r>
          </w:p>
        </w:tc>
        <w:tc>
          <w:tcPr>
            <w:tcW w:w="7545" w:type="dxa"/>
          </w:tcPr>
          <w:p w:rsidR="00DC37A0" w:rsidRPr="00872F6F" w:rsidRDefault="00DC37A0" w:rsidP="00872F6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безопасно применять п</w:t>
            </w:r>
            <w:r>
              <w:rPr>
                <w:color w:val="000000"/>
                <w:lang w:eastAsia="en-US"/>
              </w:rPr>
              <w:t>ервичные средства пожаротушения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1.22</w:t>
            </w:r>
          </w:p>
        </w:tc>
        <w:tc>
          <w:tcPr>
            <w:tcW w:w="7545" w:type="dxa"/>
          </w:tcPr>
          <w:p w:rsidR="00DC37A0" w:rsidRPr="00872F6F" w:rsidRDefault="00DC37A0" w:rsidP="00872F6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соблюдать правила безопасно</w:t>
            </w:r>
            <w:r>
              <w:rPr>
                <w:color w:val="000000"/>
                <w:lang w:eastAsia="en-US"/>
              </w:rPr>
              <w:t>сти дорожного движения пешехода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1.23</w:t>
            </w:r>
          </w:p>
        </w:tc>
        <w:tc>
          <w:tcPr>
            <w:tcW w:w="7545" w:type="dxa"/>
          </w:tcPr>
          <w:p w:rsidR="00DC37A0" w:rsidRPr="00872F6F" w:rsidRDefault="00DC37A0" w:rsidP="00872F6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соблюдать правила безопасности д</w:t>
            </w:r>
            <w:r>
              <w:rPr>
                <w:color w:val="000000"/>
                <w:lang w:eastAsia="en-US"/>
              </w:rPr>
              <w:t>орожного движения велосипедиста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1.24</w:t>
            </w:r>
          </w:p>
        </w:tc>
        <w:tc>
          <w:tcPr>
            <w:tcW w:w="7545" w:type="dxa"/>
          </w:tcPr>
          <w:p w:rsidR="00DC37A0" w:rsidRPr="00872F6F" w:rsidRDefault="00DC37A0" w:rsidP="00872F6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соблюдать правила безопасности дорожного движения пассажира транспорт</w:t>
            </w:r>
            <w:r>
              <w:rPr>
                <w:color w:val="000000"/>
                <w:lang w:eastAsia="en-US"/>
              </w:rPr>
              <w:t>ного средства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1.25</w:t>
            </w:r>
          </w:p>
        </w:tc>
        <w:tc>
          <w:tcPr>
            <w:tcW w:w="7545" w:type="dxa"/>
          </w:tcPr>
          <w:p w:rsidR="00DC37A0" w:rsidRPr="00872F6F" w:rsidRDefault="00DC37A0" w:rsidP="00872F6F">
            <w:pPr>
              <w:pStyle w:val="a3"/>
              <w:rPr>
                <w:lang w:eastAsia="en-US"/>
              </w:rPr>
            </w:pPr>
            <w:r w:rsidRPr="009B544B">
              <w:rPr>
                <w:lang w:eastAsia="en-US"/>
              </w:rPr>
              <w:t>классифицировать и характеризовать причины и после</w:t>
            </w:r>
            <w:r>
              <w:rPr>
                <w:lang w:eastAsia="en-US"/>
              </w:rPr>
              <w:t>дствия опасных ситуаций на воде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1.26</w:t>
            </w:r>
          </w:p>
        </w:tc>
        <w:tc>
          <w:tcPr>
            <w:tcW w:w="7545" w:type="dxa"/>
          </w:tcPr>
          <w:p w:rsidR="00DC37A0" w:rsidRPr="00872F6F" w:rsidRDefault="00DC37A0" w:rsidP="00872F6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адекватно оценивать ситуацию и б</w:t>
            </w:r>
            <w:r>
              <w:rPr>
                <w:color w:val="000000"/>
                <w:lang w:eastAsia="en-US"/>
              </w:rPr>
              <w:t>езопасно вести у воды и на воде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1.27</w:t>
            </w:r>
          </w:p>
        </w:tc>
        <w:tc>
          <w:tcPr>
            <w:tcW w:w="7545" w:type="dxa"/>
          </w:tcPr>
          <w:p w:rsidR="00DC37A0" w:rsidRPr="00872F6F" w:rsidRDefault="00DC37A0" w:rsidP="00872F6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использовать средства и спосо</w:t>
            </w:r>
            <w:r>
              <w:rPr>
                <w:color w:val="000000"/>
                <w:lang w:eastAsia="en-US"/>
              </w:rPr>
              <w:t>бы само- и взаимопомощи на воде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1.28</w:t>
            </w:r>
          </w:p>
        </w:tc>
        <w:tc>
          <w:tcPr>
            <w:tcW w:w="7545" w:type="dxa"/>
          </w:tcPr>
          <w:p w:rsidR="00DC37A0" w:rsidRPr="00872F6F" w:rsidRDefault="00DC37A0" w:rsidP="00872F6F">
            <w:pPr>
              <w:pStyle w:val="a3"/>
              <w:rPr>
                <w:lang w:eastAsia="en-US"/>
              </w:rPr>
            </w:pPr>
            <w:r w:rsidRPr="009B544B">
              <w:rPr>
                <w:lang w:eastAsia="en-US"/>
              </w:rPr>
              <w:t>классифицировать и характеризовать причины и последствия опасных с</w:t>
            </w:r>
            <w:r>
              <w:rPr>
                <w:lang w:eastAsia="en-US"/>
              </w:rPr>
              <w:t>итуаций в туристических походах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1.29</w:t>
            </w:r>
          </w:p>
        </w:tc>
        <w:tc>
          <w:tcPr>
            <w:tcW w:w="7545" w:type="dxa"/>
          </w:tcPr>
          <w:p w:rsidR="00DC37A0" w:rsidRPr="009B544B" w:rsidRDefault="00DC37A0" w:rsidP="00872F6F">
            <w:pPr>
              <w:pStyle w:val="a3"/>
              <w:rPr>
                <w:lang w:eastAsia="en-US"/>
              </w:rPr>
            </w:pPr>
            <w:r w:rsidRPr="009B544B">
              <w:rPr>
                <w:lang w:eastAsia="en-US"/>
              </w:rPr>
              <w:t>гот</w:t>
            </w:r>
            <w:r>
              <w:rPr>
                <w:lang w:eastAsia="en-US"/>
              </w:rPr>
              <w:t>овиться к туристическим походам</w:t>
            </w:r>
          </w:p>
          <w:p w:rsidR="00DC37A0" w:rsidRPr="00872F6F" w:rsidRDefault="00DC37A0" w:rsidP="00872F6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lang w:eastAsia="en-US"/>
              </w:rPr>
              <w:t xml:space="preserve">адекватно оценивать </w:t>
            </w:r>
            <w:r w:rsidRPr="009B544B">
              <w:rPr>
                <w:color w:val="000000"/>
                <w:lang w:eastAsia="en-US"/>
              </w:rPr>
              <w:t>ситуацию и безопасн</w:t>
            </w:r>
            <w:r>
              <w:rPr>
                <w:color w:val="000000"/>
                <w:lang w:eastAsia="en-US"/>
              </w:rPr>
              <w:t>о вести в туристических походах</w:t>
            </w:r>
          </w:p>
        </w:tc>
      </w:tr>
      <w:tr w:rsidR="00DC37A0" w:rsidRPr="00850D00" w:rsidTr="00872F6F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1.30</w:t>
            </w:r>
          </w:p>
        </w:tc>
        <w:tc>
          <w:tcPr>
            <w:tcW w:w="7545" w:type="dxa"/>
          </w:tcPr>
          <w:p w:rsidR="00DC37A0" w:rsidRPr="00872F6F" w:rsidRDefault="00DC37A0" w:rsidP="00872F6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адекватно оценивать ситуацию</w:t>
            </w:r>
            <w:r>
              <w:rPr>
                <w:color w:val="000000"/>
                <w:lang w:eastAsia="en-US"/>
              </w:rPr>
              <w:t xml:space="preserve"> и ориентироваться на местности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1.31</w:t>
            </w:r>
          </w:p>
        </w:tc>
        <w:tc>
          <w:tcPr>
            <w:tcW w:w="7545" w:type="dxa"/>
            <w:tcBorders>
              <w:top w:val="nil"/>
            </w:tcBorders>
          </w:tcPr>
          <w:p w:rsidR="00DC37A0" w:rsidRPr="00872F6F" w:rsidRDefault="00DC37A0" w:rsidP="00872F6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добывать и поддержив</w:t>
            </w:r>
            <w:r>
              <w:rPr>
                <w:color w:val="000000"/>
                <w:lang w:eastAsia="en-US"/>
              </w:rPr>
              <w:t>ать огонь в автономных условиях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1.32</w:t>
            </w:r>
          </w:p>
        </w:tc>
        <w:tc>
          <w:tcPr>
            <w:tcW w:w="7545" w:type="dxa"/>
          </w:tcPr>
          <w:p w:rsidR="00DC37A0" w:rsidRPr="00872F6F" w:rsidRDefault="00DC37A0" w:rsidP="00872F6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добывать и очи</w:t>
            </w:r>
            <w:r>
              <w:rPr>
                <w:color w:val="000000"/>
                <w:lang w:eastAsia="en-US"/>
              </w:rPr>
              <w:t>щать воду в автономных условиях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1.33</w:t>
            </w:r>
          </w:p>
        </w:tc>
        <w:tc>
          <w:tcPr>
            <w:tcW w:w="7545" w:type="dxa"/>
          </w:tcPr>
          <w:p w:rsidR="00DC37A0" w:rsidRPr="00872F6F" w:rsidRDefault="00DC37A0" w:rsidP="00872F6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добывать и готовить пищу в автономных условиях; сооружать (обустраивать) временн</w:t>
            </w:r>
            <w:r>
              <w:rPr>
                <w:color w:val="000000"/>
                <w:lang w:eastAsia="en-US"/>
              </w:rPr>
              <w:t>ое жилище в автономных условиях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1.34</w:t>
            </w:r>
          </w:p>
        </w:tc>
        <w:tc>
          <w:tcPr>
            <w:tcW w:w="7545" w:type="dxa"/>
          </w:tcPr>
          <w:p w:rsidR="00DC37A0" w:rsidRPr="009B544B" w:rsidRDefault="00DC37A0" w:rsidP="00872F6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подавать сиг</w:t>
            </w:r>
            <w:r>
              <w:rPr>
                <w:color w:val="000000"/>
                <w:lang w:eastAsia="en-US"/>
              </w:rPr>
              <w:t>налы бедствия и отвечать на них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</w:t>
            </w:r>
          </w:p>
        </w:tc>
        <w:tc>
          <w:tcPr>
            <w:tcW w:w="7545" w:type="dxa"/>
          </w:tcPr>
          <w:p w:rsidR="00DC37A0" w:rsidRPr="00347D65" w:rsidRDefault="00DC37A0" w:rsidP="00872F6F">
            <w:pPr>
              <w:pStyle w:val="a3"/>
              <w:rPr>
                <w:b/>
                <w:color w:val="000000"/>
                <w:lang w:eastAsia="en-US"/>
              </w:rPr>
            </w:pPr>
            <w:r w:rsidRPr="00347D65">
              <w:rPr>
                <w:b/>
                <w:color w:val="000000"/>
                <w:lang w:eastAsia="en-US"/>
              </w:rPr>
              <w:t>Защита населения Российской Федерации от чрезвычайных ситуаций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1.2.1</w:t>
            </w:r>
          </w:p>
        </w:tc>
        <w:tc>
          <w:tcPr>
            <w:tcW w:w="7545" w:type="dxa"/>
          </w:tcPr>
          <w:p w:rsidR="00DC37A0" w:rsidRPr="00455C1E" w:rsidRDefault="00DC37A0" w:rsidP="00455C1E">
            <w:pPr>
              <w:pStyle w:val="a3"/>
              <w:rPr>
                <w:lang w:eastAsia="en-US"/>
              </w:rPr>
            </w:pPr>
            <w:r w:rsidRPr="009B544B">
              <w:rPr>
                <w:lang w:eastAsia="en-US"/>
              </w:rPr>
              <w:t>характеризовать причины и последствия чрезвычайных ситуаций природного характера для л</w:t>
            </w:r>
            <w:r>
              <w:rPr>
                <w:lang w:eastAsia="en-US"/>
              </w:rPr>
              <w:t>ичности, общества и государства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1.2.2</w:t>
            </w:r>
          </w:p>
        </w:tc>
        <w:tc>
          <w:tcPr>
            <w:tcW w:w="7545" w:type="dxa"/>
          </w:tcPr>
          <w:p w:rsidR="00DC37A0" w:rsidRPr="00455C1E" w:rsidRDefault="00DC37A0" w:rsidP="00455C1E">
            <w:pPr>
              <w:pStyle w:val="a3"/>
              <w:rPr>
                <w:lang w:eastAsia="en-US"/>
              </w:rPr>
            </w:pPr>
            <w:r w:rsidRPr="009B544B">
              <w:rPr>
                <w:lang w:eastAsia="en-US"/>
              </w:rPr>
              <w:t>классифицировать мероприятия по защите населения от чрезвычайны</w:t>
            </w:r>
            <w:r>
              <w:rPr>
                <w:lang w:eastAsia="en-US"/>
              </w:rPr>
              <w:t>х ситуаций природного характера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1.2.3</w:t>
            </w:r>
          </w:p>
        </w:tc>
        <w:tc>
          <w:tcPr>
            <w:tcW w:w="7545" w:type="dxa"/>
          </w:tcPr>
          <w:p w:rsidR="00DC37A0" w:rsidRPr="00455C1E" w:rsidRDefault="00DC37A0" w:rsidP="00455C1E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предвидеть опасности и правильно действовать в случае чрезвычайных ситуац</w:t>
            </w:r>
            <w:r>
              <w:rPr>
                <w:color w:val="000000"/>
                <w:lang w:eastAsia="en-US"/>
              </w:rPr>
              <w:t>ий геологического происхождения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1.2.4</w:t>
            </w:r>
          </w:p>
        </w:tc>
        <w:tc>
          <w:tcPr>
            <w:tcW w:w="7545" w:type="dxa"/>
          </w:tcPr>
          <w:p w:rsidR="00DC37A0" w:rsidRPr="00455C1E" w:rsidRDefault="00DC37A0" w:rsidP="00455C1E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предвидеть опасности и правильно действовать в случае чрезвычайных ситуаций м</w:t>
            </w:r>
            <w:r>
              <w:rPr>
                <w:color w:val="000000"/>
                <w:lang w:eastAsia="en-US"/>
              </w:rPr>
              <w:t>етеорологического происхождения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1.2.5</w:t>
            </w:r>
          </w:p>
        </w:tc>
        <w:tc>
          <w:tcPr>
            <w:tcW w:w="7545" w:type="dxa"/>
          </w:tcPr>
          <w:p w:rsidR="00DC37A0" w:rsidRPr="00455C1E" w:rsidRDefault="00DC37A0" w:rsidP="00455C1E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предвидеть опасности и правильно действовать в случае в чрезвычайных ситуаций гидрологического про</w:t>
            </w:r>
            <w:r>
              <w:rPr>
                <w:color w:val="000000"/>
                <w:lang w:eastAsia="en-US"/>
              </w:rPr>
              <w:t>исхождения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1.2.6</w:t>
            </w:r>
          </w:p>
        </w:tc>
        <w:tc>
          <w:tcPr>
            <w:tcW w:w="7545" w:type="dxa"/>
          </w:tcPr>
          <w:p w:rsidR="00DC37A0" w:rsidRPr="00455C1E" w:rsidRDefault="00DC37A0" w:rsidP="00455C1E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предвидеть опасности и правильно действовать в случае чрезвычайных ситуац</w:t>
            </w:r>
            <w:r>
              <w:rPr>
                <w:color w:val="000000"/>
                <w:lang w:eastAsia="en-US"/>
              </w:rPr>
              <w:t>ий биологического происхождения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1.2.7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 xml:space="preserve">безопасно использовать </w:t>
            </w:r>
            <w:r>
              <w:rPr>
                <w:color w:val="000000"/>
                <w:lang w:eastAsia="en-US"/>
              </w:rPr>
              <w:t>средства индивидуальной защиты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1.2.8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lang w:eastAsia="en-US"/>
              </w:rPr>
            </w:pPr>
            <w:r w:rsidRPr="009B544B">
              <w:rPr>
                <w:lang w:eastAsia="en-US"/>
              </w:rPr>
              <w:t>характеризовать причины и последствия чрезвычайных ситуаций техногенного характера для л</w:t>
            </w:r>
            <w:r>
              <w:rPr>
                <w:lang w:eastAsia="en-US"/>
              </w:rPr>
              <w:t>ичности, общества и государства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1.2.9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lang w:eastAsia="en-US"/>
              </w:rPr>
            </w:pPr>
            <w:r w:rsidRPr="009B544B">
              <w:rPr>
                <w:lang w:eastAsia="en-US"/>
              </w:rPr>
              <w:t xml:space="preserve">классифицировать мероприятия по защите населения от чрезвычайных </w:t>
            </w:r>
            <w:r>
              <w:rPr>
                <w:lang w:eastAsia="en-US"/>
              </w:rPr>
              <w:t>ситуаций техногенного характера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1.2.10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 xml:space="preserve">предвидеть опасности и правильно действовать в случае аварии на </w:t>
            </w:r>
            <w:proofErr w:type="spellStart"/>
            <w:r w:rsidRPr="009B544B">
              <w:rPr>
                <w:color w:val="000000"/>
                <w:lang w:eastAsia="en-US"/>
              </w:rPr>
              <w:t>радиаци</w:t>
            </w:r>
            <w:r>
              <w:rPr>
                <w:color w:val="000000"/>
                <w:lang w:eastAsia="en-US"/>
              </w:rPr>
              <w:t>онно</w:t>
            </w:r>
            <w:proofErr w:type="spellEnd"/>
            <w:r>
              <w:rPr>
                <w:color w:val="000000"/>
                <w:lang w:eastAsia="en-US"/>
              </w:rPr>
              <w:t>, химически опасном объекте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1.2.11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безопасно действов</w:t>
            </w:r>
            <w:r>
              <w:rPr>
                <w:color w:val="000000"/>
                <w:lang w:eastAsia="en-US"/>
              </w:rPr>
              <w:t>ать по сигналу «Внимание всем!»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1.2.12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 xml:space="preserve">предвидеть опасности и правильно действовать в случае аварии на пожароопасном и </w:t>
            </w:r>
            <w:r>
              <w:rPr>
                <w:color w:val="000000"/>
                <w:lang w:eastAsia="en-US"/>
              </w:rPr>
              <w:t>взрывоопасном объекте экономики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1.2.13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безопасно использовать</w:t>
            </w:r>
            <w:r>
              <w:rPr>
                <w:color w:val="000000"/>
                <w:lang w:eastAsia="en-US"/>
              </w:rPr>
              <w:t xml:space="preserve"> средства индивидуальной защиты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1.2.14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 xml:space="preserve">предвидеть опасности и правильно действовать в </w:t>
            </w:r>
            <w:r>
              <w:rPr>
                <w:color w:val="000000"/>
                <w:lang w:eastAsia="en-US"/>
              </w:rPr>
              <w:t>случае аварии на транспорте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1.2.15</w:t>
            </w:r>
          </w:p>
        </w:tc>
        <w:tc>
          <w:tcPr>
            <w:tcW w:w="7545" w:type="dxa"/>
          </w:tcPr>
          <w:p w:rsidR="00DC37A0" w:rsidRPr="009B544B" w:rsidRDefault="00DC37A0" w:rsidP="00872F6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 xml:space="preserve">предвидеть опасности и правильно действовать в случае аварии </w:t>
            </w:r>
            <w:r>
              <w:rPr>
                <w:color w:val="000000"/>
                <w:lang w:eastAsia="en-US"/>
              </w:rPr>
              <w:t>на гидротехнических сооружениях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1.2.16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комплектовать минимально необходимый набор вещей (документов</w:t>
            </w:r>
            <w:r>
              <w:rPr>
                <w:color w:val="000000"/>
                <w:lang w:eastAsia="en-US"/>
              </w:rPr>
              <w:t>, продуктов) в случае эвакуации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1.2.17</w:t>
            </w:r>
          </w:p>
        </w:tc>
        <w:tc>
          <w:tcPr>
            <w:tcW w:w="7545" w:type="dxa"/>
          </w:tcPr>
          <w:p w:rsidR="00DC37A0" w:rsidRPr="009B544B" w:rsidRDefault="00DC37A0" w:rsidP="0045080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оповещать (вызывать) экстренные с</w:t>
            </w:r>
            <w:r>
              <w:rPr>
                <w:color w:val="000000"/>
                <w:lang w:eastAsia="en-US"/>
              </w:rPr>
              <w:t>лужбы при чрезвычайной ситуации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</w:t>
            </w:r>
          </w:p>
        </w:tc>
        <w:tc>
          <w:tcPr>
            <w:tcW w:w="7545" w:type="dxa"/>
          </w:tcPr>
          <w:p w:rsidR="00DC37A0" w:rsidRPr="00F951AC" w:rsidRDefault="00DC37A0" w:rsidP="0045080F">
            <w:pPr>
              <w:pStyle w:val="a3"/>
              <w:rPr>
                <w:b/>
                <w:color w:val="000000"/>
                <w:lang w:eastAsia="en-US"/>
              </w:rPr>
            </w:pPr>
            <w:r w:rsidRPr="00F951AC">
              <w:rPr>
                <w:b/>
                <w:color w:val="000000"/>
                <w:lang w:eastAsia="en-US"/>
              </w:rPr>
              <w:t>Основы противодействия терроризму и экстремизму в Российской Федерации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1.3.1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lang w:eastAsia="en-US"/>
              </w:rPr>
            </w:pPr>
            <w:r w:rsidRPr="009B544B">
              <w:rPr>
                <w:lang w:eastAsia="en-US"/>
              </w:rPr>
              <w:t>классифицировать и характеризовать явления терроризма, экстремизма, наркотизма и последствия данных явлений для л</w:t>
            </w:r>
            <w:r>
              <w:rPr>
                <w:lang w:eastAsia="en-US"/>
              </w:rPr>
              <w:t>ичности, общества и государства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1.3.2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lang w:eastAsia="en-US"/>
              </w:rPr>
            </w:pPr>
            <w:r w:rsidRPr="009B544B">
              <w:rPr>
                <w:lang w:eastAsia="en-US"/>
              </w:rPr>
              <w:t>классифицировать мероприятия по защите населения от терр</w:t>
            </w:r>
            <w:r>
              <w:rPr>
                <w:lang w:eastAsia="en-US"/>
              </w:rPr>
              <w:t>оризма, экстремизма, наркотизма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1.3.3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lang w:eastAsia="en-US"/>
              </w:rPr>
              <w:t xml:space="preserve">адекватно </w:t>
            </w:r>
            <w:r w:rsidRPr="009B544B">
              <w:rPr>
                <w:color w:val="000000"/>
                <w:lang w:eastAsia="en-US"/>
              </w:rPr>
              <w:t>оценивать ситуацию и безопасно действовать при обнаружении неизвестного предмета, возможной угрозе взрыва (п</w:t>
            </w:r>
            <w:r>
              <w:rPr>
                <w:color w:val="000000"/>
                <w:lang w:eastAsia="en-US"/>
              </w:rPr>
              <w:t>ри взрыве) взрывного устройства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1.3.4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адекватно оценивать ситуацию и безопасно действовать при похищении или захвате в заложники (попытки похищения) и при проведении мероприятий по освобождению заложников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1.3.5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lang w:eastAsia="en-US"/>
              </w:rPr>
            </w:pPr>
            <w:r w:rsidRPr="009B544B">
              <w:rPr>
                <w:lang w:eastAsia="en-US"/>
              </w:rPr>
              <w:t>классифицировать и характеризовать основные положения законодательных актов, регламентирующих ответственность несов</w:t>
            </w:r>
            <w:r>
              <w:rPr>
                <w:lang w:eastAsia="en-US"/>
              </w:rPr>
              <w:t>ершеннолетних за правонарушения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1.3.6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lang w:eastAsia="en-US"/>
              </w:rPr>
            </w:pPr>
            <w:r w:rsidRPr="009B544B">
              <w:rPr>
                <w:lang w:eastAsia="en-US"/>
              </w:rPr>
              <w:t xml:space="preserve">классифицировать и характеризовать опасные ситуации в </w:t>
            </w:r>
            <w:r>
              <w:rPr>
                <w:lang w:eastAsia="en-US"/>
              </w:rPr>
              <w:t>местах большого скопления людей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1.3.7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lang w:eastAsia="en-US"/>
              </w:rPr>
            </w:pPr>
            <w:r w:rsidRPr="009B544B">
              <w:rPr>
                <w:lang w:eastAsia="en-US"/>
              </w:rPr>
              <w:t xml:space="preserve">предвидеть причины возникновения возможных опасных ситуаций в </w:t>
            </w:r>
            <w:r>
              <w:rPr>
                <w:lang w:eastAsia="en-US"/>
              </w:rPr>
              <w:t>местах большого скопления людей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1.3.8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адекватно оценивать ситуацию и безопасно действовать в м</w:t>
            </w:r>
            <w:r>
              <w:rPr>
                <w:color w:val="000000"/>
                <w:lang w:eastAsia="en-US"/>
              </w:rPr>
              <w:t>естах массового скопления людей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</w:t>
            </w:r>
          </w:p>
        </w:tc>
        <w:tc>
          <w:tcPr>
            <w:tcW w:w="7545" w:type="dxa"/>
          </w:tcPr>
          <w:p w:rsidR="00DC37A0" w:rsidRPr="00F951AC" w:rsidRDefault="00DC37A0" w:rsidP="0045080F">
            <w:pPr>
              <w:pStyle w:val="a3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Основы медицинских знаний и здорового образа жизни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1.4.1</w:t>
            </w:r>
          </w:p>
        </w:tc>
        <w:tc>
          <w:tcPr>
            <w:tcW w:w="7545" w:type="dxa"/>
          </w:tcPr>
          <w:p w:rsidR="00DC37A0" w:rsidRDefault="00DC37A0" w:rsidP="0045080F">
            <w:pPr>
              <w:pStyle w:val="a3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Основы здорового образа жизни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1.4.1.1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lang w:eastAsia="en-US"/>
              </w:rPr>
            </w:pPr>
            <w:r w:rsidRPr="009B544B">
              <w:rPr>
                <w:lang w:eastAsia="en-US"/>
              </w:rPr>
              <w:t>характеризовать безопасный и здоровый образ жизни, его составляющие и значение для л</w:t>
            </w:r>
            <w:r>
              <w:rPr>
                <w:lang w:eastAsia="en-US"/>
              </w:rPr>
              <w:t>ичности, общества и государства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1.4.1.2</w:t>
            </w:r>
          </w:p>
        </w:tc>
        <w:tc>
          <w:tcPr>
            <w:tcW w:w="7545" w:type="dxa"/>
          </w:tcPr>
          <w:p w:rsidR="00DC37A0" w:rsidRPr="0045080F" w:rsidRDefault="00DC37A0" w:rsidP="00872F6F">
            <w:pPr>
              <w:pStyle w:val="a3"/>
              <w:rPr>
                <w:bCs/>
                <w:lang w:eastAsia="en-US"/>
              </w:rPr>
            </w:pPr>
            <w:r w:rsidRPr="009B544B">
              <w:rPr>
                <w:lang w:eastAsia="en-US"/>
              </w:rPr>
              <w:t>классифицировать мероприятия и факторы, укр</w:t>
            </w:r>
            <w:r>
              <w:rPr>
                <w:lang w:eastAsia="en-US"/>
              </w:rPr>
              <w:t>епляющие и разрушающие здоровье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1.4.1.3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bCs/>
                <w:lang w:eastAsia="en-US"/>
              </w:rPr>
            </w:pPr>
            <w:r w:rsidRPr="009B544B">
              <w:rPr>
                <w:bCs/>
                <w:lang w:eastAsia="en-US"/>
              </w:rPr>
              <w:t>планировать профилактические мероприятия по сохранен</w:t>
            </w:r>
            <w:r>
              <w:rPr>
                <w:bCs/>
                <w:lang w:eastAsia="en-US"/>
              </w:rPr>
              <w:t>ию и укреплению своего здоровья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1.4.1.4</w:t>
            </w:r>
          </w:p>
        </w:tc>
        <w:tc>
          <w:tcPr>
            <w:tcW w:w="7545" w:type="dxa"/>
          </w:tcPr>
          <w:p w:rsidR="00DC37A0" w:rsidRPr="009B544B" w:rsidRDefault="00DC37A0" w:rsidP="00872F6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lang w:eastAsia="en-US"/>
              </w:rPr>
              <w:t xml:space="preserve">адекватно оценивать нагрузку и профилактические занятия по </w:t>
            </w:r>
            <w:r>
              <w:rPr>
                <w:color w:val="000000"/>
                <w:lang w:eastAsia="en-US"/>
              </w:rPr>
              <w:t>укреплению здоровья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1.4.1.5</w:t>
            </w:r>
          </w:p>
        </w:tc>
        <w:tc>
          <w:tcPr>
            <w:tcW w:w="7545" w:type="dxa"/>
          </w:tcPr>
          <w:p w:rsidR="00DC37A0" w:rsidRPr="009B544B" w:rsidRDefault="00DC37A0" w:rsidP="00872F6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планировать р</w:t>
            </w:r>
            <w:r>
              <w:rPr>
                <w:color w:val="000000"/>
                <w:lang w:eastAsia="en-US"/>
              </w:rPr>
              <w:t>аспорядок дня с учетом нагрузок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1.4.2</w:t>
            </w:r>
          </w:p>
        </w:tc>
        <w:tc>
          <w:tcPr>
            <w:tcW w:w="7545" w:type="dxa"/>
          </w:tcPr>
          <w:p w:rsidR="00DC37A0" w:rsidRPr="00F951AC" w:rsidRDefault="00DC37A0" w:rsidP="00872F6F">
            <w:pPr>
              <w:pStyle w:val="a3"/>
              <w:rPr>
                <w:b/>
                <w:color w:val="000000"/>
                <w:lang w:eastAsia="en-US"/>
              </w:rPr>
            </w:pPr>
            <w:r w:rsidRPr="00F951AC">
              <w:rPr>
                <w:b/>
                <w:color w:val="000000"/>
                <w:lang w:eastAsia="en-US"/>
              </w:rPr>
              <w:t>Основы медицинский знаний и оказание первой помощи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1.4.2.1</w:t>
            </w:r>
          </w:p>
        </w:tc>
        <w:tc>
          <w:tcPr>
            <w:tcW w:w="7545" w:type="dxa"/>
          </w:tcPr>
          <w:p w:rsidR="00DC37A0" w:rsidRPr="009B544B" w:rsidRDefault="00DC37A0" w:rsidP="00872F6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определять состо</w:t>
            </w:r>
            <w:r>
              <w:rPr>
                <w:color w:val="000000"/>
                <w:lang w:eastAsia="en-US"/>
              </w:rPr>
              <w:t>яния оказания неотложной помощи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1.4.2.2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bCs/>
                <w:lang w:eastAsia="en-US"/>
              </w:rPr>
            </w:pPr>
            <w:r w:rsidRPr="009B544B">
              <w:rPr>
                <w:bCs/>
                <w:lang w:eastAsia="en-US"/>
              </w:rPr>
              <w:t>использовать алгоритм дей</w:t>
            </w:r>
            <w:r>
              <w:rPr>
                <w:bCs/>
                <w:lang w:eastAsia="en-US"/>
              </w:rPr>
              <w:t>ствий по оказанию первой помощи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1.4.2.3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lang w:eastAsia="en-US"/>
              </w:rPr>
            </w:pPr>
            <w:r w:rsidRPr="009B544B">
              <w:rPr>
                <w:bCs/>
                <w:lang w:eastAsia="en-US"/>
              </w:rPr>
              <w:t xml:space="preserve">классифицировать </w:t>
            </w:r>
            <w:r w:rsidRPr="009B544B">
              <w:rPr>
                <w:lang w:eastAsia="en-US"/>
              </w:rPr>
              <w:t xml:space="preserve">средства </w:t>
            </w:r>
            <w:r>
              <w:rPr>
                <w:lang w:eastAsia="en-US"/>
              </w:rPr>
              <w:t>оказания первой помощи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1.4.2.4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lang w:eastAsia="en-US"/>
              </w:rPr>
              <w:t xml:space="preserve">оказывать первую помощь при наружном </w:t>
            </w:r>
            <w:r>
              <w:rPr>
                <w:color w:val="000000"/>
                <w:lang w:eastAsia="en-US"/>
              </w:rPr>
              <w:t>и внутреннем кровотечении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4D6815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  <w:r w:rsidR="00DC37A0">
              <w:rPr>
                <w:rFonts w:ascii="Times New Roman" w:hAnsi="Times New Roman"/>
                <w:b/>
              </w:rPr>
              <w:t>4.2.5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ока</w:t>
            </w:r>
            <w:r>
              <w:rPr>
                <w:color w:val="000000"/>
                <w:lang w:eastAsia="en-US"/>
              </w:rPr>
              <w:t>зывать первую помощь при ушибах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4D6815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  <w:r w:rsidR="00DC37A0">
              <w:rPr>
                <w:rFonts w:ascii="Times New Roman" w:hAnsi="Times New Roman"/>
                <w:b/>
              </w:rPr>
              <w:t>4.2.6</w:t>
            </w:r>
          </w:p>
        </w:tc>
        <w:tc>
          <w:tcPr>
            <w:tcW w:w="7545" w:type="dxa"/>
          </w:tcPr>
          <w:p w:rsidR="00DC37A0" w:rsidRPr="009B544B" w:rsidRDefault="00DC37A0" w:rsidP="00872F6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оказыват</w:t>
            </w:r>
            <w:r>
              <w:rPr>
                <w:color w:val="000000"/>
                <w:lang w:eastAsia="en-US"/>
              </w:rPr>
              <w:t>ь первую помощь при растяжениях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4D6815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  <w:r w:rsidR="00DC37A0">
              <w:rPr>
                <w:rFonts w:ascii="Times New Roman" w:hAnsi="Times New Roman"/>
                <w:b/>
              </w:rPr>
              <w:t>4.2.7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оказ</w:t>
            </w:r>
            <w:r>
              <w:rPr>
                <w:color w:val="000000"/>
                <w:lang w:eastAsia="en-US"/>
              </w:rPr>
              <w:t>ывать первую помощь при вывихах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4D6815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  <w:r w:rsidR="00DC37A0">
              <w:rPr>
                <w:rFonts w:ascii="Times New Roman" w:hAnsi="Times New Roman"/>
                <w:b/>
              </w:rPr>
              <w:t>4.2.8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оказыв</w:t>
            </w:r>
            <w:r>
              <w:rPr>
                <w:color w:val="000000"/>
                <w:lang w:eastAsia="en-US"/>
              </w:rPr>
              <w:t>ать первую помощь при переломах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4D6815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  <w:r w:rsidR="00DC37A0">
              <w:rPr>
                <w:rFonts w:ascii="Times New Roman" w:hAnsi="Times New Roman"/>
                <w:b/>
              </w:rPr>
              <w:t>4.2.9</w:t>
            </w:r>
          </w:p>
        </w:tc>
        <w:tc>
          <w:tcPr>
            <w:tcW w:w="7545" w:type="dxa"/>
          </w:tcPr>
          <w:p w:rsidR="00DC37A0" w:rsidRPr="009B544B" w:rsidRDefault="00DC37A0" w:rsidP="00872F6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оказывать перву</w:t>
            </w:r>
            <w:r>
              <w:rPr>
                <w:color w:val="000000"/>
                <w:lang w:eastAsia="en-US"/>
              </w:rPr>
              <w:t>ю помощь при ожогах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4D6815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  <w:r w:rsidR="00DC37A0">
              <w:rPr>
                <w:rFonts w:ascii="Times New Roman" w:hAnsi="Times New Roman"/>
                <w:b/>
              </w:rPr>
              <w:t>4.2.10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оказывать</w:t>
            </w:r>
            <w:r>
              <w:rPr>
                <w:color w:val="000000"/>
                <w:lang w:eastAsia="en-US"/>
              </w:rPr>
              <w:t xml:space="preserve"> первую помощь при обморожениях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4D6815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  <w:r w:rsidR="00DC37A0">
              <w:rPr>
                <w:rFonts w:ascii="Times New Roman" w:hAnsi="Times New Roman"/>
                <w:b/>
              </w:rPr>
              <w:t>4.2.11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color w:val="000000"/>
                <w:lang w:eastAsia="en-US"/>
              </w:rPr>
            </w:pPr>
            <w:r w:rsidRPr="009B544B">
              <w:rPr>
                <w:color w:val="000000"/>
                <w:lang w:eastAsia="en-US"/>
              </w:rPr>
              <w:t>оказыват</w:t>
            </w:r>
            <w:r>
              <w:rPr>
                <w:color w:val="000000"/>
                <w:lang w:eastAsia="en-US"/>
              </w:rPr>
              <w:t>ь первую помощь при отравлениях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4D6815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  <w:r w:rsidR="00DC37A0">
              <w:rPr>
                <w:rFonts w:ascii="Times New Roman" w:hAnsi="Times New Roman"/>
                <w:b/>
              </w:rPr>
              <w:t>4.2.12</w:t>
            </w:r>
          </w:p>
        </w:tc>
        <w:tc>
          <w:tcPr>
            <w:tcW w:w="7545" w:type="dxa"/>
          </w:tcPr>
          <w:p w:rsidR="00DC37A0" w:rsidRPr="0045080F" w:rsidRDefault="00DC37A0" w:rsidP="00872F6F">
            <w:pPr>
              <w:pStyle w:val="a3"/>
              <w:rPr>
                <w:lang w:eastAsia="en-US"/>
              </w:rPr>
            </w:pPr>
            <w:r w:rsidRPr="009B544B">
              <w:rPr>
                <w:lang w:eastAsia="en-US"/>
              </w:rPr>
              <w:t>оказывать первую помощь</w:t>
            </w:r>
            <w:r>
              <w:rPr>
                <w:lang w:eastAsia="en-US"/>
              </w:rPr>
              <w:t xml:space="preserve"> при тепловом (солнечном) ударе</w:t>
            </w:r>
          </w:p>
        </w:tc>
      </w:tr>
      <w:tr w:rsidR="00DC37A0" w:rsidRPr="00850D00" w:rsidTr="00B3649B">
        <w:trPr>
          <w:trHeight w:val="275"/>
        </w:trPr>
        <w:tc>
          <w:tcPr>
            <w:tcW w:w="828" w:type="dxa"/>
            <w:vMerge/>
          </w:tcPr>
          <w:p w:rsidR="00DC37A0" w:rsidRPr="00850D00" w:rsidRDefault="00DC37A0" w:rsidP="002C4C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4D6815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  <w:r w:rsidR="00DC37A0">
              <w:rPr>
                <w:rFonts w:ascii="Times New Roman" w:hAnsi="Times New Roman"/>
                <w:b/>
              </w:rPr>
              <w:t>4.2.13</w:t>
            </w:r>
          </w:p>
        </w:tc>
        <w:tc>
          <w:tcPr>
            <w:tcW w:w="7545" w:type="dxa"/>
          </w:tcPr>
          <w:p w:rsidR="00DC37A0" w:rsidRPr="0045080F" w:rsidRDefault="00DC37A0" w:rsidP="0045080F">
            <w:pPr>
              <w:pStyle w:val="a3"/>
              <w:rPr>
                <w:lang w:eastAsia="en-US"/>
              </w:rPr>
            </w:pPr>
            <w:r w:rsidRPr="009B544B">
              <w:rPr>
                <w:lang w:eastAsia="en-US"/>
              </w:rPr>
              <w:t>оказывать пе</w:t>
            </w:r>
            <w:r>
              <w:rPr>
                <w:lang w:eastAsia="en-US"/>
              </w:rPr>
              <w:t>рвую помощь при укусе насекомых</w:t>
            </w:r>
          </w:p>
        </w:tc>
      </w:tr>
      <w:tr w:rsidR="009F1B0A" w:rsidRPr="00850D00" w:rsidTr="002C4CFD">
        <w:tc>
          <w:tcPr>
            <w:tcW w:w="828" w:type="dxa"/>
            <w:vMerge w:val="restart"/>
          </w:tcPr>
          <w:p w:rsidR="009F1B0A" w:rsidRPr="00850D00" w:rsidRDefault="009F1B0A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50D0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75" w:type="dxa"/>
          </w:tcPr>
          <w:p w:rsidR="009F1B0A" w:rsidRPr="00850D00" w:rsidRDefault="009F1B0A" w:rsidP="002C4CF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545" w:type="dxa"/>
          </w:tcPr>
          <w:p w:rsidR="009F1B0A" w:rsidRPr="00DC37A0" w:rsidRDefault="00DC37A0" w:rsidP="00DC37A0">
            <w:pPr>
              <w:pStyle w:val="a3"/>
              <w:rPr>
                <w:b/>
                <w:lang w:eastAsia="en-US"/>
              </w:rPr>
            </w:pPr>
            <w:r w:rsidRPr="009B544B">
              <w:rPr>
                <w:b/>
                <w:color w:val="000000"/>
                <w:lang w:eastAsia="en-US"/>
              </w:rPr>
              <w:t xml:space="preserve">Выпускник </w:t>
            </w:r>
            <w:r>
              <w:rPr>
                <w:b/>
                <w:lang w:eastAsia="en-US"/>
              </w:rPr>
              <w:t>получит возможность научиться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DC37A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DC37A0" w:rsidRPr="00850D00" w:rsidRDefault="004D6815" w:rsidP="00DC37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2.1</w:t>
            </w:r>
          </w:p>
        </w:tc>
        <w:tc>
          <w:tcPr>
            <w:tcW w:w="7545" w:type="dxa"/>
          </w:tcPr>
          <w:p w:rsidR="00DC37A0" w:rsidRPr="00850D00" w:rsidRDefault="00DC37A0" w:rsidP="00DC37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Основы комплексной безопасности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DC37A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DC37A0" w:rsidRPr="00850D00" w:rsidRDefault="004D6815" w:rsidP="00DC37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2.1.1</w:t>
            </w:r>
          </w:p>
        </w:tc>
        <w:tc>
          <w:tcPr>
            <w:tcW w:w="7545" w:type="dxa"/>
          </w:tcPr>
          <w:p w:rsidR="00DC37A0" w:rsidRPr="00DC37A0" w:rsidRDefault="00DC37A0" w:rsidP="00DC37A0">
            <w:pPr>
              <w:pStyle w:val="a3"/>
              <w:rPr>
                <w:i/>
                <w:lang w:eastAsia="en-US"/>
              </w:rPr>
            </w:pPr>
            <w:r w:rsidRPr="009B544B">
              <w:rPr>
                <w:i/>
                <w:lang w:eastAsia="en-US"/>
              </w:rPr>
              <w:t>безопасно использовать средства индив</w:t>
            </w:r>
            <w:r>
              <w:rPr>
                <w:i/>
                <w:lang w:eastAsia="en-US"/>
              </w:rPr>
              <w:t>идуальной защиты велосипедиста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DC37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4D6815" w:rsidP="00DC37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2.1.3</w:t>
            </w:r>
          </w:p>
        </w:tc>
        <w:tc>
          <w:tcPr>
            <w:tcW w:w="7545" w:type="dxa"/>
          </w:tcPr>
          <w:p w:rsidR="00DC37A0" w:rsidRPr="00DC37A0" w:rsidRDefault="00DC37A0" w:rsidP="00DC37A0">
            <w:pPr>
              <w:pStyle w:val="a3"/>
              <w:rPr>
                <w:i/>
                <w:lang w:eastAsia="en-US"/>
              </w:rPr>
            </w:pPr>
            <w:r w:rsidRPr="009B544B">
              <w:rPr>
                <w:i/>
                <w:lang w:eastAsia="en-US"/>
              </w:rPr>
              <w:t>классифицировать и характеризовать причины и последствия опасных сит</w:t>
            </w:r>
            <w:r>
              <w:rPr>
                <w:i/>
                <w:lang w:eastAsia="en-US"/>
              </w:rPr>
              <w:t>уаций в туристических поездках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DC37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4D6815" w:rsidP="00DC37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2.1.4</w:t>
            </w:r>
          </w:p>
        </w:tc>
        <w:tc>
          <w:tcPr>
            <w:tcW w:w="7545" w:type="dxa"/>
          </w:tcPr>
          <w:p w:rsidR="00DC37A0" w:rsidRPr="00DC37A0" w:rsidRDefault="00DC37A0" w:rsidP="00DC37A0">
            <w:pPr>
              <w:pStyle w:val="a3"/>
              <w:rPr>
                <w:lang w:eastAsia="en-US"/>
              </w:rPr>
            </w:pPr>
            <w:r w:rsidRPr="009B544B">
              <w:rPr>
                <w:i/>
                <w:lang w:eastAsia="en-US"/>
              </w:rPr>
              <w:t>гото</w:t>
            </w:r>
            <w:r>
              <w:rPr>
                <w:i/>
                <w:lang w:eastAsia="en-US"/>
              </w:rPr>
              <w:t>виться к туристическим поездкам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DC37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4D6815" w:rsidP="00DC37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2.1.5</w:t>
            </w:r>
          </w:p>
        </w:tc>
        <w:tc>
          <w:tcPr>
            <w:tcW w:w="7545" w:type="dxa"/>
          </w:tcPr>
          <w:p w:rsidR="00DC37A0" w:rsidRPr="00DC37A0" w:rsidRDefault="00DC37A0" w:rsidP="00DC37A0">
            <w:pPr>
              <w:pStyle w:val="a3"/>
              <w:rPr>
                <w:i/>
                <w:lang w:eastAsia="en-US"/>
              </w:rPr>
            </w:pPr>
            <w:r w:rsidRPr="009B544B">
              <w:rPr>
                <w:i/>
                <w:lang w:eastAsia="en-US"/>
              </w:rPr>
              <w:t xml:space="preserve">адекватно оценивать ситуацию и безопасно </w:t>
            </w:r>
            <w:r>
              <w:rPr>
                <w:i/>
                <w:lang w:eastAsia="en-US"/>
              </w:rPr>
              <w:t>вести в туристических поездках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DC37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4D6815" w:rsidP="00DC37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2.1.6</w:t>
            </w:r>
          </w:p>
        </w:tc>
        <w:tc>
          <w:tcPr>
            <w:tcW w:w="7545" w:type="dxa"/>
          </w:tcPr>
          <w:p w:rsidR="00DC37A0" w:rsidRPr="00DC37A0" w:rsidRDefault="00DC37A0" w:rsidP="00DC37A0">
            <w:pPr>
              <w:pStyle w:val="a3"/>
              <w:rPr>
                <w:i/>
                <w:lang w:eastAsia="en-US"/>
              </w:rPr>
            </w:pPr>
            <w:r w:rsidRPr="009B544B">
              <w:rPr>
                <w:i/>
                <w:lang w:eastAsia="en-US"/>
              </w:rPr>
              <w:t>анализировать последствия возможных опасных ситуаций в м</w:t>
            </w:r>
            <w:r>
              <w:rPr>
                <w:i/>
                <w:lang w:eastAsia="en-US"/>
              </w:rPr>
              <w:t>естах большого скопления людей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DC37A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DC37A0" w:rsidRPr="00850D00" w:rsidRDefault="004D6815" w:rsidP="00DC37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2.1.7</w:t>
            </w:r>
          </w:p>
        </w:tc>
        <w:tc>
          <w:tcPr>
            <w:tcW w:w="7545" w:type="dxa"/>
          </w:tcPr>
          <w:p w:rsidR="00DC37A0" w:rsidRPr="00DC37A0" w:rsidRDefault="00DC37A0" w:rsidP="00DC37A0">
            <w:pPr>
              <w:pStyle w:val="a3"/>
              <w:rPr>
                <w:i/>
                <w:lang w:eastAsia="en-US"/>
              </w:rPr>
            </w:pPr>
            <w:r w:rsidRPr="009B544B">
              <w:rPr>
                <w:i/>
                <w:lang w:eastAsia="en-US"/>
              </w:rPr>
              <w:t>анализировать последствия возможных опасных сит</w:t>
            </w:r>
            <w:r>
              <w:rPr>
                <w:i/>
                <w:lang w:eastAsia="en-US"/>
              </w:rPr>
              <w:t>уаций криминогенного характера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DC37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4D6815" w:rsidP="00DC37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2.1.8</w:t>
            </w:r>
          </w:p>
        </w:tc>
        <w:tc>
          <w:tcPr>
            <w:tcW w:w="7545" w:type="dxa"/>
          </w:tcPr>
          <w:p w:rsidR="00DC37A0" w:rsidRPr="00DC37A0" w:rsidRDefault="00DC37A0" w:rsidP="00DC37A0">
            <w:pPr>
              <w:pStyle w:val="a3"/>
              <w:rPr>
                <w:lang w:eastAsia="en-US"/>
              </w:rPr>
            </w:pPr>
            <w:r w:rsidRPr="009B544B">
              <w:rPr>
                <w:i/>
                <w:lang w:eastAsia="en-US"/>
              </w:rPr>
              <w:t>безопасно вес</w:t>
            </w:r>
            <w:r>
              <w:rPr>
                <w:i/>
                <w:lang w:eastAsia="en-US"/>
              </w:rPr>
              <w:t>ти и применять права покупателя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DC37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4D6815" w:rsidP="00DC37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2.1.9</w:t>
            </w:r>
          </w:p>
        </w:tc>
        <w:tc>
          <w:tcPr>
            <w:tcW w:w="7545" w:type="dxa"/>
          </w:tcPr>
          <w:p w:rsidR="00DC37A0" w:rsidRPr="00DC37A0" w:rsidRDefault="00DC37A0" w:rsidP="00DC37A0">
            <w:pPr>
              <w:pStyle w:val="a3"/>
              <w:rPr>
                <w:lang w:eastAsia="en-US"/>
              </w:rPr>
            </w:pPr>
            <w:r w:rsidRPr="009B544B">
              <w:rPr>
                <w:i/>
                <w:lang w:eastAsia="en-US"/>
              </w:rPr>
              <w:t>безопасно</w:t>
            </w:r>
            <w:r>
              <w:rPr>
                <w:i/>
                <w:lang w:eastAsia="en-US"/>
              </w:rPr>
              <w:t xml:space="preserve"> использовать ресурсы интернета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DC37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4D6815" w:rsidP="00DC37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2.1.10</w:t>
            </w:r>
          </w:p>
        </w:tc>
        <w:tc>
          <w:tcPr>
            <w:tcW w:w="7545" w:type="dxa"/>
          </w:tcPr>
          <w:p w:rsidR="00DC37A0" w:rsidRPr="00DC37A0" w:rsidRDefault="00DC37A0" w:rsidP="00DC37A0">
            <w:pPr>
              <w:pStyle w:val="a3"/>
              <w:rPr>
                <w:lang w:eastAsia="en-US"/>
              </w:rPr>
            </w:pPr>
            <w:r w:rsidRPr="009B544B">
              <w:rPr>
                <w:i/>
                <w:lang w:eastAsia="en-US"/>
              </w:rPr>
              <w:t>использовать</w:t>
            </w:r>
            <w:r>
              <w:rPr>
                <w:i/>
                <w:lang w:eastAsia="en-US"/>
              </w:rPr>
              <w:t xml:space="preserve"> способы профилактики </w:t>
            </w:r>
            <w:proofErr w:type="spellStart"/>
            <w:r>
              <w:rPr>
                <w:i/>
                <w:lang w:eastAsia="en-US"/>
              </w:rPr>
              <w:t>игромании</w:t>
            </w:r>
            <w:proofErr w:type="spellEnd"/>
          </w:p>
        </w:tc>
      </w:tr>
      <w:tr w:rsidR="004D6815" w:rsidRPr="00850D00" w:rsidTr="002C4CFD">
        <w:tc>
          <w:tcPr>
            <w:tcW w:w="828" w:type="dxa"/>
            <w:vMerge/>
          </w:tcPr>
          <w:p w:rsidR="004D6815" w:rsidRPr="00850D00" w:rsidRDefault="004D6815" w:rsidP="00DC37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D6815" w:rsidRDefault="004D6815" w:rsidP="00DC37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2.2</w:t>
            </w:r>
          </w:p>
        </w:tc>
        <w:tc>
          <w:tcPr>
            <w:tcW w:w="7545" w:type="dxa"/>
          </w:tcPr>
          <w:p w:rsidR="004D6815" w:rsidRPr="009B544B" w:rsidRDefault="004D6815" w:rsidP="00DC37A0">
            <w:pPr>
              <w:pStyle w:val="a3"/>
              <w:rPr>
                <w:i/>
                <w:lang w:eastAsia="en-US"/>
              </w:rPr>
            </w:pPr>
            <w:r w:rsidRPr="004D6815">
              <w:rPr>
                <w:b/>
                <w:color w:val="000000"/>
                <w:lang w:eastAsia="en-US"/>
              </w:rPr>
              <w:t>Основы противодействия терроризму и экстремизму в Российской Федерации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DC37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4D6815" w:rsidP="00DC37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2.2.1</w:t>
            </w:r>
          </w:p>
        </w:tc>
        <w:tc>
          <w:tcPr>
            <w:tcW w:w="7545" w:type="dxa"/>
          </w:tcPr>
          <w:p w:rsidR="00DC37A0" w:rsidRPr="004D6815" w:rsidRDefault="004D6815" w:rsidP="004D6815">
            <w:pPr>
              <w:pStyle w:val="a3"/>
              <w:rPr>
                <w:b/>
                <w:i/>
                <w:lang w:eastAsia="en-US"/>
              </w:rPr>
            </w:pPr>
            <w:r w:rsidRPr="009B544B">
              <w:rPr>
                <w:i/>
                <w:lang w:eastAsia="en-US"/>
              </w:rPr>
              <w:t>анализировать последствия проявления терр</w:t>
            </w:r>
            <w:r>
              <w:rPr>
                <w:i/>
                <w:lang w:eastAsia="en-US"/>
              </w:rPr>
              <w:t>оризма, экстремизма, наркотизма</w:t>
            </w:r>
          </w:p>
        </w:tc>
      </w:tr>
      <w:tr w:rsidR="00DC37A0" w:rsidRPr="00850D00" w:rsidTr="002C4CFD">
        <w:tc>
          <w:tcPr>
            <w:tcW w:w="828" w:type="dxa"/>
            <w:vMerge/>
          </w:tcPr>
          <w:p w:rsidR="00DC37A0" w:rsidRPr="00850D00" w:rsidRDefault="00DC37A0" w:rsidP="00DC37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C37A0" w:rsidRPr="00850D00" w:rsidRDefault="004D6815" w:rsidP="00DC37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2.2.2</w:t>
            </w:r>
          </w:p>
        </w:tc>
        <w:tc>
          <w:tcPr>
            <w:tcW w:w="7545" w:type="dxa"/>
          </w:tcPr>
          <w:p w:rsidR="00DC37A0" w:rsidRPr="004D6815" w:rsidRDefault="004D6815" w:rsidP="004D6815">
            <w:pPr>
              <w:pStyle w:val="a3"/>
              <w:rPr>
                <w:i/>
                <w:lang w:eastAsia="en-US"/>
              </w:rPr>
            </w:pPr>
            <w:r w:rsidRPr="009B544B">
              <w:rPr>
                <w:i/>
                <w:lang w:eastAsia="en-US"/>
              </w:rPr>
              <w:t>предвидеть пути и средства возможного вовлечения в террористическую, экстремистск</w:t>
            </w:r>
            <w:r>
              <w:rPr>
                <w:i/>
                <w:lang w:eastAsia="en-US"/>
              </w:rPr>
              <w:t>ую и наркотическую деятельность</w:t>
            </w:r>
          </w:p>
        </w:tc>
      </w:tr>
      <w:tr w:rsidR="008A5A93" w:rsidRPr="00850D00" w:rsidTr="002C4CFD">
        <w:tc>
          <w:tcPr>
            <w:tcW w:w="828" w:type="dxa"/>
            <w:vMerge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2.3</w:t>
            </w:r>
          </w:p>
        </w:tc>
        <w:tc>
          <w:tcPr>
            <w:tcW w:w="7545" w:type="dxa"/>
          </w:tcPr>
          <w:p w:rsidR="008A5A93" w:rsidRPr="00F951AC" w:rsidRDefault="008A5A93" w:rsidP="008A5A93">
            <w:pPr>
              <w:pStyle w:val="a3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Основы медицинских знаний и здорового образа жизни</w:t>
            </w:r>
          </w:p>
        </w:tc>
      </w:tr>
      <w:tr w:rsidR="008A5A93" w:rsidRPr="00850D00" w:rsidTr="002C4CFD">
        <w:tc>
          <w:tcPr>
            <w:tcW w:w="828" w:type="dxa"/>
            <w:vMerge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2.3.1</w:t>
            </w:r>
          </w:p>
        </w:tc>
        <w:tc>
          <w:tcPr>
            <w:tcW w:w="7545" w:type="dxa"/>
          </w:tcPr>
          <w:p w:rsidR="008A5A93" w:rsidRDefault="008A5A93" w:rsidP="008A5A93">
            <w:pPr>
              <w:pStyle w:val="a3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Основы здорового образа жизни</w:t>
            </w:r>
          </w:p>
        </w:tc>
      </w:tr>
      <w:tr w:rsidR="008A5A93" w:rsidRPr="00850D00" w:rsidTr="002C4CFD">
        <w:tc>
          <w:tcPr>
            <w:tcW w:w="828" w:type="dxa"/>
            <w:vMerge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2.3.1.1</w:t>
            </w:r>
          </w:p>
        </w:tc>
        <w:tc>
          <w:tcPr>
            <w:tcW w:w="7545" w:type="dxa"/>
          </w:tcPr>
          <w:p w:rsidR="008A5A93" w:rsidRPr="008A5A93" w:rsidRDefault="008A5A93" w:rsidP="008A5A93">
            <w:pPr>
              <w:pStyle w:val="a3"/>
              <w:rPr>
                <w:bCs/>
                <w:i/>
                <w:lang w:eastAsia="en-US"/>
              </w:rPr>
            </w:pPr>
            <w:r w:rsidRPr="009B544B">
              <w:rPr>
                <w:bCs/>
                <w:i/>
                <w:lang w:eastAsia="en-US"/>
              </w:rPr>
              <w:t>выявлять мероприятия и факторы, по</w:t>
            </w:r>
            <w:r>
              <w:rPr>
                <w:bCs/>
                <w:i/>
                <w:lang w:eastAsia="en-US"/>
              </w:rPr>
              <w:t>тенциально опасные для здоровья</w:t>
            </w:r>
          </w:p>
        </w:tc>
      </w:tr>
      <w:tr w:rsidR="008A5A93" w:rsidRPr="00850D00" w:rsidTr="002C4CFD">
        <w:tc>
          <w:tcPr>
            <w:tcW w:w="828" w:type="dxa"/>
            <w:vMerge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2.3.1.2</w:t>
            </w:r>
          </w:p>
        </w:tc>
        <w:tc>
          <w:tcPr>
            <w:tcW w:w="7545" w:type="dxa"/>
          </w:tcPr>
          <w:p w:rsidR="008A5A93" w:rsidRPr="008A5A93" w:rsidRDefault="008A5A93" w:rsidP="008A5A93">
            <w:pPr>
              <w:pStyle w:val="a3"/>
              <w:rPr>
                <w:bCs/>
                <w:i/>
                <w:lang w:eastAsia="en-US"/>
              </w:rPr>
            </w:pPr>
            <w:r w:rsidRPr="009B544B">
              <w:rPr>
                <w:bCs/>
                <w:i/>
                <w:lang w:eastAsia="en-US"/>
              </w:rPr>
              <w:t xml:space="preserve">анализировать влияние вредных привычек и факторов </w:t>
            </w:r>
            <w:r>
              <w:rPr>
                <w:bCs/>
                <w:i/>
                <w:lang w:eastAsia="en-US"/>
              </w:rPr>
              <w:t>и на состояние своего здоровья</w:t>
            </w:r>
          </w:p>
        </w:tc>
      </w:tr>
      <w:tr w:rsidR="008A5A93" w:rsidRPr="00850D00" w:rsidTr="002C4CFD">
        <w:tc>
          <w:tcPr>
            <w:tcW w:w="828" w:type="dxa"/>
            <w:vMerge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2.3.1.3</w:t>
            </w:r>
          </w:p>
        </w:tc>
        <w:tc>
          <w:tcPr>
            <w:tcW w:w="7545" w:type="dxa"/>
          </w:tcPr>
          <w:p w:rsidR="008A5A93" w:rsidRPr="008A5A93" w:rsidRDefault="008A5A93" w:rsidP="008A5A93">
            <w:pPr>
              <w:pStyle w:val="a3"/>
              <w:rPr>
                <w:bCs/>
                <w:i/>
                <w:lang w:eastAsia="en-US"/>
              </w:rPr>
            </w:pPr>
            <w:r w:rsidRPr="009B544B">
              <w:rPr>
                <w:bCs/>
                <w:i/>
                <w:lang w:eastAsia="en-US"/>
              </w:rPr>
              <w:t>анализиро</w:t>
            </w:r>
            <w:r>
              <w:rPr>
                <w:bCs/>
                <w:i/>
                <w:lang w:eastAsia="en-US"/>
              </w:rPr>
              <w:t>вать состояние своего здоровья</w:t>
            </w:r>
          </w:p>
        </w:tc>
      </w:tr>
      <w:tr w:rsidR="008A5A93" w:rsidRPr="00850D00" w:rsidTr="002C4CFD">
        <w:tc>
          <w:tcPr>
            <w:tcW w:w="828" w:type="dxa"/>
            <w:vMerge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545" w:type="dxa"/>
          </w:tcPr>
          <w:p w:rsidR="008A5A93" w:rsidRPr="008A5A93" w:rsidRDefault="008A5A93" w:rsidP="008A5A93">
            <w:pPr>
              <w:pStyle w:val="a3"/>
              <w:rPr>
                <w:i/>
                <w:lang w:eastAsia="en-US"/>
              </w:rPr>
            </w:pPr>
            <w:r w:rsidRPr="009B544B">
              <w:rPr>
                <w:bCs/>
                <w:i/>
                <w:lang w:eastAsia="en-US"/>
              </w:rPr>
              <w:t xml:space="preserve">характеризовать </w:t>
            </w:r>
            <w:r w:rsidRPr="009B544B">
              <w:rPr>
                <w:i/>
                <w:lang w:eastAsia="en-US"/>
              </w:rPr>
              <w:t>роль семьи в жизни личности и общества и е</w:t>
            </w:r>
            <w:r>
              <w:rPr>
                <w:i/>
                <w:lang w:eastAsia="en-US"/>
              </w:rPr>
              <w:t>е влияние на здоровье человека</w:t>
            </w:r>
          </w:p>
        </w:tc>
      </w:tr>
      <w:tr w:rsidR="008A5A93" w:rsidRPr="00850D00" w:rsidTr="002C4CFD">
        <w:tc>
          <w:tcPr>
            <w:tcW w:w="828" w:type="dxa"/>
            <w:vMerge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2.3.1.4</w:t>
            </w:r>
          </w:p>
        </w:tc>
        <w:tc>
          <w:tcPr>
            <w:tcW w:w="7545" w:type="dxa"/>
          </w:tcPr>
          <w:p w:rsidR="008A5A93" w:rsidRPr="008A5A93" w:rsidRDefault="008A5A93" w:rsidP="008A5A93">
            <w:pPr>
              <w:pStyle w:val="a3"/>
              <w:rPr>
                <w:i/>
                <w:lang w:eastAsia="en-US"/>
              </w:rPr>
            </w:pPr>
            <w:r w:rsidRPr="009B544B">
              <w:rPr>
                <w:i/>
                <w:lang w:eastAsia="en-US"/>
              </w:rPr>
              <w:t>классифицировать и характеризовать основные положения</w:t>
            </w:r>
            <w:r w:rsidRPr="009B544B">
              <w:rPr>
                <w:b/>
                <w:i/>
                <w:lang w:eastAsia="en-US"/>
              </w:rPr>
              <w:t xml:space="preserve"> </w:t>
            </w:r>
            <w:r w:rsidRPr="009B544B">
              <w:rPr>
                <w:i/>
                <w:lang w:eastAsia="en-US"/>
              </w:rPr>
              <w:t>законодательных актов, регулирующих права и обязанности супруг</w:t>
            </w:r>
            <w:r>
              <w:rPr>
                <w:i/>
                <w:lang w:eastAsia="en-US"/>
              </w:rPr>
              <w:t>ов, и защищающих права ребенка</w:t>
            </w:r>
          </w:p>
        </w:tc>
      </w:tr>
      <w:tr w:rsidR="008A5A93" w:rsidRPr="00850D00" w:rsidTr="002C4CFD">
        <w:tc>
          <w:tcPr>
            <w:tcW w:w="828" w:type="dxa"/>
            <w:vMerge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2.3.1.5</w:t>
            </w:r>
          </w:p>
        </w:tc>
        <w:tc>
          <w:tcPr>
            <w:tcW w:w="7545" w:type="dxa"/>
          </w:tcPr>
          <w:p w:rsidR="008A5A93" w:rsidRPr="008A5A93" w:rsidRDefault="008A5A93" w:rsidP="008A5A93">
            <w:pPr>
              <w:pStyle w:val="a3"/>
              <w:rPr>
                <w:i/>
                <w:lang w:eastAsia="en-US"/>
              </w:rPr>
            </w:pPr>
            <w:r w:rsidRPr="009B544B">
              <w:rPr>
                <w:i/>
                <w:lang w:eastAsia="en-US"/>
              </w:rPr>
              <w:t>владеть основами самоконтроля, самооценки, принятия решений и осуществления осознанного выбора в учебной и познавательной деятельности при формировании современной культуры</w:t>
            </w:r>
            <w:r>
              <w:rPr>
                <w:i/>
                <w:lang w:eastAsia="en-US"/>
              </w:rPr>
              <w:t xml:space="preserve"> безопасности жизнедеятельности</w:t>
            </w:r>
          </w:p>
        </w:tc>
      </w:tr>
      <w:tr w:rsidR="008A5A93" w:rsidRPr="00850D00" w:rsidTr="002C4CFD">
        <w:tc>
          <w:tcPr>
            <w:tcW w:w="828" w:type="dxa"/>
            <w:vMerge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5A93" w:rsidRPr="008A5A93" w:rsidRDefault="008A5A93" w:rsidP="008A5A9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2.3.2</w:t>
            </w:r>
          </w:p>
        </w:tc>
        <w:tc>
          <w:tcPr>
            <w:tcW w:w="7545" w:type="dxa"/>
          </w:tcPr>
          <w:p w:rsidR="008A5A93" w:rsidRPr="008A5A93" w:rsidRDefault="008A5A93" w:rsidP="008A5A93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8A5A93">
              <w:rPr>
                <w:rFonts w:ascii="Times New Roman" w:hAnsi="Times New Roman"/>
                <w:b/>
                <w:color w:val="000000"/>
                <w:sz w:val="24"/>
              </w:rPr>
              <w:t>Основы медицинский знаний и оказание первой помощи</w:t>
            </w:r>
          </w:p>
        </w:tc>
      </w:tr>
      <w:tr w:rsidR="008A5A93" w:rsidRPr="00850D00" w:rsidTr="002C4CFD">
        <w:tc>
          <w:tcPr>
            <w:tcW w:w="828" w:type="dxa"/>
            <w:vMerge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2.3.2.1</w:t>
            </w:r>
          </w:p>
        </w:tc>
        <w:tc>
          <w:tcPr>
            <w:tcW w:w="7545" w:type="dxa"/>
          </w:tcPr>
          <w:p w:rsidR="008A5A93" w:rsidRPr="008A5A93" w:rsidRDefault="008A5A93" w:rsidP="008A5A93">
            <w:pPr>
              <w:pStyle w:val="a3"/>
              <w:rPr>
                <w:lang w:eastAsia="en-US"/>
              </w:rPr>
            </w:pPr>
            <w:r w:rsidRPr="009B544B">
              <w:rPr>
                <w:i/>
                <w:lang w:eastAsia="en-US"/>
              </w:rPr>
              <w:t>классифицировать основные правовые</w:t>
            </w:r>
            <w:r>
              <w:rPr>
                <w:i/>
                <w:lang w:eastAsia="en-US"/>
              </w:rPr>
              <w:t xml:space="preserve"> аспекты оказания первой помощи</w:t>
            </w:r>
          </w:p>
        </w:tc>
      </w:tr>
      <w:tr w:rsidR="008A5A93" w:rsidRPr="00850D00" w:rsidTr="002C4CFD">
        <w:tc>
          <w:tcPr>
            <w:tcW w:w="828" w:type="dxa"/>
            <w:vMerge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2.3.2.2</w:t>
            </w:r>
          </w:p>
        </w:tc>
        <w:tc>
          <w:tcPr>
            <w:tcW w:w="7545" w:type="dxa"/>
          </w:tcPr>
          <w:p w:rsidR="008A5A93" w:rsidRPr="008A5A93" w:rsidRDefault="008A5A93" w:rsidP="008A5A93">
            <w:pPr>
              <w:pStyle w:val="a3"/>
              <w:rPr>
                <w:i/>
                <w:lang w:eastAsia="en-US"/>
              </w:rPr>
            </w:pPr>
            <w:r w:rsidRPr="009B544B">
              <w:rPr>
                <w:i/>
                <w:lang w:eastAsia="en-US"/>
              </w:rPr>
              <w:t>оказывать первую помощь пр</w:t>
            </w:r>
            <w:r>
              <w:rPr>
                <w:i/>
                <w:lang w:eastAsia="en-US"/>
              </w:rPr>
              <w:t>и не инфекционных заболеваниях</w:t>
            </w:r>
          </w:p>
        </w:tc>
      </w:tr>
      <w:tr w:rsidR="008A5A93" w:rsidRPr="00850D00" w:rsidTr="002C4CFD">
        <w:tc>
          <w:tcPr>
            <w:tcW w:w="828" w:type="dxa"/>
            <w:vMerge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2.3.2.3</w:t>
            </w:r>
          </w:p>
        </w:tc>
        <w:tc>
          <w:tcPr>
            <w:tcW w:w="7545" w:type="dxa"/>
          </w:tcPr>
          <w:p w:rsidR="008A5A93" w:rsidRPr="008A5A93" w:rsidRDefault="008A5A93" w:rsidP="008A5A93">
            <w:pPr>
              <w:pStyle w:val="a3"/>
              <w:rPr>
                <w:i/>
                <w:lang w:eastAsia="en-US"/>
              </w:rPr>
            </w:pPr>
            <w:r w:rsidRPr="009B544B">
              <w:rPr>
                <w:i/>
                <w:lang w:eastAsia="en-US"/>
              </w:rPr>
              <w:t>оказывать первую помощь</w:t>
            </w:r>
            <w:r>
              <w:rPr>
                <w:i/>
                <w:lang w:eastAsia="en-US"/>
              </w:rPr>
              <w:t xml:space="preserve"> при инфекционных заболеваниях</w:t>
            </w:r>
          </w:p>
        </w:tc>
      </w:tr>
      <w:tr w:rsidR="008A5A93" w:rsidRPr="00850D00" w:rsidTr="002C4CFD">
        <w:tc>
          <w:tcPr>
            <w:tcW w:w="828" w:type="dxa"/>
            <w:vMerge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2.3.2.4</w:t>
            </w:r>
          </w:p>
        </w:tc>
        <w:tc>
          <w:tcPr>
            <w:tcW w:w="7545" w:type="dxa"/>
          </w:tcPr>
          <w:p w:rsidR="008A5A93" w:rsidRPr="008A5A93" w:rsidRDefault="008A5A93" w:rsidP="008A5A93">
            <w:pPr>
              <w:pStyle w:val="a3"/>
              <w:rPr>
                <w:i/>
                <w:lang w:eastAsia="en-US"/>
              </w:rPr>
            </w:pPr>
            <w:r w:rsidRPr="009B544B">
              <w:rPr>
                <w:i/>
                <w:lang w:eastAsia="en-US"/>
              </w:rPr>
              <w:t>оказывать первую помощь при о</w:t>
            </w:r>
            <w:r>
              <w:rPr>
                <w:i/>
                <w:lang w:eastAsia="en-US"/>
              </w:rPr>
              <w:t>становке сердечной деятельности</w:t>
            </w:r>
          </w:p>
        </w:tc>
      </w:tr>
      <w:tr w:rsidR="008A5A93" w:rsidRPr="00850D00" w:rsidTr="002C4CFD">
        <w:tc>
          <w:tcPr>
            <w:tcW w:w="828" w:type="dxa"/>
            <w:vMerge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2.3.2.5</w:t>
            </w:r>
          </w:p>
        </w:tc>
        <w:tc>
          <w:tcPr>
            <w:tcW w:w="7545" w:type="dxa"/>
          </w:tcPr>
          <w:p w:rsidR="008A5A93" w:rsidRPr="008A5A93" w:rsidRDefault="008A5A93" w:rsidP="008A5A93">
            <w:pPr>
              <w:pStyle w:val="a3"/>
              <w:rPr>
                <w:i/>
                <w:lang w:eastAsia="en-US"/>
              </w:rPr>
            </w:pPr>
            <w:r w:rsidRPr="009B544B">
              <w:rPr>
                <w:i/>
                <w:lang w:eastAsia="en-US"/>
              </w:rPr>
              <w:t>ок</w:t>
            </w:r>
            <w:r>
              <w:rPr>
                <w:i/>
                <w:lang w:eastAsia="en-US"/>
              </w:rPr>
              <w:t>азывать первую помощь при коме</w:t>
            </w:r>
          </w:p>
        </w:tc>
      </w:tr>
      <w:tr w:rsidR="008A5A93" w:rsidRPr="00850D00" w:rsidTr="002C4CFD">
        <w:tc>
          <w:tcPr>
            <w:tcW w:w="828" w:type="dxa"/>
            <w:vMerge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2.3.2.6</w:t>
            </w:r>
          </w:p>
        </w:tc>
        <w:tc>
          <w:tcPr>
            <w:tcW w:w="7545" w:type="dxa"/>
          </w:tcPr>
          <w:p w:rsidR="008A5A93" w:rsidRPr="008A5A93" w:rsidRDefault="008A5A93" w:rsidP="008A5A93">
            <w:pPr>
              <w:pStyle w:val="a3"/>
              <w:rPr>
                <w:i/>
                <w:lang w:eastAsia="en-US"/>
              </w:rPr>
            </w:pPr>
            <w:r w:rsidRPr="009B544B">
              <w:rPr>
                <w:i/>
                <w:lang w:eastAsia="en-US"/>
              </w:rPr>
              <w:t>оказывать первую помощь при поражении электрическим</w:t>
            </w:r>
            <w:r>
              <w:rPr>
                <w:i/>
                <w:lang w:eastAsia="en-US"/>
              </w:rPr>
              <w:t xml:space="preserve"> током</w:t>
            </w:r>
          </w:p>
        </w:tc>
      </w:tr>
      <w:tr w:rsidR="008A5A93" w:rsidRPr="00850D00" w:rsidTr="002C4CFD">
        <w:tc>
          <w:tcPr>
            <w:tcW w:w="828" w:type="dxa"/>
            <w:vMerge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5A93" w:rsidRPr="00850D00" w:rsidRDefault="00371BAD" w:rsidP="008A5A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2.4</w:t>
            </w:r>
          </w:p>
        </w:tc>
        <w:tc>
          <w:tcPr>
            <w:tcW w:w="7545" w:type="dxa"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371BAD">
              <w:rPr>
                <w:rFonts w:ascii="Times New Roman" w:hAnsi="Times New Roman"/>
                <w:bCs/>
                <w:i/>
                <w:sz w:val="24"/>
              </w:rPr>
              <w:t>использовать для решения коммуникативных задач в области безопасности жизнедеятельности различные источники информации, включая Интернет-ресурсы и другие базы данных;</w:t>
            </w:r>
          </w:p>
        </w:tc>
      </w:tr>
      <w:tr w:rsidR="008A5A93" w:rsidRPr="00850D00" w:rsidTr="002C4CFD">
        <w:tc>
          <w:tcPr>
            <w:tcW w:w="828" w:type="dxa"/>
            <w:vMerge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5A93" w:rsidRPr="00850D00" w:rsidRDefault="00371BAD" w:rsidP="008A5A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2.5</w:t>
            </w:r>
          </w:p>
        </w:tc>
        <w:tc>
          <w:tcPr>
            <w:tcW w:w="7545" w:type="dxa"/>
          </w:tcPr>
          <w:p w:rsidR="008A5A93" w:rsidRPr="00371BAD" w:rsidRDefault="008A5A93" w:rsidP="00371BAD">
            <w:pPr>
              <w:pStyle w:val="a3"/>
              <w:rPr>
                <w:i/>
                <w:lang w:eastAsia="en-US"/>
              </w:rPr>
            </w:pPr>
            <w:r w:rsidRPr="009B544B">
              <w:rPr>
                <w:i/>
                <w:lang w:eastAsia="en-US"/>
              </w:rPr>
              <w:t>усваивать приемы действий в различных оп</w:t>
            </w:r>
            <w:r w:rsidR="00371BAD">
              <w:rPr>
                <w:i/>
                <w:lang w:eastAsia="en-US"/>
              </w:rPr>
              <w:t>асных и чрезвычайных ситуациях</w:t>
            </w:r>
          </w:p>
        </w:tc>
      </w:tr>
      <w:tr w:rsidR="008A5A93" w:rsidRPr="00850D00" w:rsidTr="002C4CFD">
        <w:tc>
          <w:tcPr>
            <w:tcW w:w="828" w:type="dxa"/>
            <w:vMerge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5A93" w:rsidRPr="00850D00" w:rsidRDefault="00371BAD" w:rsidP="008A5A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2.6</w:t>
            </w:r>
          </w:p>
        </w:tc>
        <w:tc>
          <w:tcPr>
            <w:tcW w:w="7545" w:type="dxa"/>
          </w:tcPr>
          <w:p w:rsidR="008A5A93" w:rsidRPr="00371BAD" w:rsidRDefault="008A5A93" w:rsidP="00371BAD">
            <w:pPr>
              <w:pStyle w:val="a3"/>
              <w:rPr>
                <w:i/>
                <w:lang w:eastAsia="en-US"/>
              </w:rPr>
            </w:pPr>
            <w:r w:rsidRPr="009B544B">
              <w:rPr>
                <w:i/>
                <w:lang w:eastAsia="en-US"/>
              </w:rPr>
              <w:t>исследовать различные ситуации в повседневной жизнедеятельности, опасные и чрезвычайные ситуации, выдвигать предположения и проводить несложные эксперименты для доказательства предположений о</w:t>
            </w:r>
            <w:r w:rsidR="00371BAD">
              <w:rPr>
                <w:i/>
                <w:lang w:eastAsia="en-US"/>
              </w:rPr>
              <w:t>беспечения личной безопасности</w:t>
            </w:r>
          </w:p>
        </w:tc>
      </w:tr>
      <w:tr w:rsidR="008A5A93" w:rsidRPr="00850D00" w:rsidTr="002C4CFD">
        <w:tc>
          <w:tcPr>
            <w:tcW w:w="828" w:type="dxa"/>
            <w:vMerge/>
          </w:tcPr>
          <w:p w:rsidR="008A5A93" w:rsidRPr="00850D00" w:rsidRDefault="008A5A93" w:rsidP="008A5A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5A93" w:rsidRPr="00850D00" w:rsidRDefault="00371BAD" w:rsidP="008A5A9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2.7</w:t>
            </w:r>
            <w:bookmarkStart w:id="0" w:name="_GoBack"/>
            <w:bookmarkEnd w:id="0"/>
          </w:p>
        </w:tc>
        <w:tc>
          <w:tcPr>
            <w:tcW w:w="7545" w:type="dxa"/>
          </w:tcPr>
          <w:p w:rsidR="008A5A93" w:rsidRPr="00371BAD" w:rsidRDefault="008A5A93" w:rsidP="00371BAD">
            <w:pPr>
              <w:pStyle w:val="a3"/>
              <w:rPr>
                <w:i/>
                <w:lang w:eastAsia="en-US"/>
              </w:rPr>
            </w:pPr>
            <w:r w:rsidRPr="009B544B">
              <w:rPr>
                <w:i/>
                <w:lang w:eastAsia="en-US"/>
              </w:rPr>
              <w:t>творчески решать моделируемые ситуации и практические задачи в области</w:t>
            </w:r>
            <w:r w:rsidR="00371BAD">
              <w:rPr>
                <w:i/>
                <w:lang w:eastAsia="en-US"/>
              </w:rPr>
              <w:t xml:space="preserve"> безопасности жизнедеятельности</w:t>
            </w:r>
          </w:p>
        </w:tc>
      </w:tr>
    </w:tbl>
    <w:p w:rsidR="009F1B0A" w:rsidRDefault="009F1B0A" w:rsidP="009F1B0A">
      <w:pPr>
        <w:spacing w:after="0" w:line="240" w:lineRule="auto"/>
        <w:rPr>
          <w:rFonts w:ascii="Times New Roman" w:hAnsi="Times New Roman"/>
        </w:rPr>
      </w:pPr>
    </w:p>
    <w:p w:rsidR="009F1B0A" w:rsidRPr="001D7BF3" w:rsidRDefault="009F1B0A" w:rsidP="009F1B0A">
      <w:pPr>
        <w:spacing w:after="0" w:line="240" w:lineRule="auto"/>
        <w:rPr>
          <w:rFonts w:ascii="Times New Roman" w:hAnsi="Times New Roman"/>
        </w:rPr>
      </w:pPr>
      <w:r w:rsidRPr="001D7BF3">
        <w:rPr>
          <w:rFonts w:ascii="Times New Roman" w:hAnsi="Times New Roman"/>
        </w:rPr>
        <w:t xml:space="preserve">*Текст – </w:t>
      </w:r>
      <w:proofErr w:type="gramStart"/>
      <w:r w:rsidRPr="001D7BF3">
        <w:rPr>
          <w:rFonts w:ascii="Times New Roman" w:hAnsi="Times New Roman"/>
        </w:rPr>
        <w:t>« Выпускник</w:t>
      </w:r>
      <w:proofErr w:type="gramEnd"/>
      <w:r w:rsidRPr="001D7BF3">
        <w:rPr>
          <w:rFonts w:ascii="Times New Roman" w:hAnsi="Times New Roman"/>
        </w:rPr>
        <w:t xml:space="preserve"> научится»</w:t>
      </w:r>
    </w:p>
    <w:p w:rsidR="009F1B0A" w:rsidRPr="001D7BF3" w:rsidRDefault="009F1B0A" w:rsidP="009F1B0A">
      <w:pPr>
        <w:spacing w:after="0" w:line="240" w:lineRule="auto"/>
        <w:rPr>
          <w:rFonts w:ascii="Times New Roman" w:hAnsi="Times New Roman"/>
        </w:rPr>
      </w:pPr>
      <w:r w:rsidRPr="001D7BF3">
        <w:rPr>
          <w:rFonts w:ascii="Times New Roman" w:hAnsi="Times New Roman"/>
        </w:rPr>
        <w:t>**</w:t>
      </w:r>
      <w:proofErr w:type="gramStart"/>
      <w:r w:rsidRPr="001D7BF3">
        <w:rPr>
          <w:rFonts w:ascii="Times New Roman" w:hAnsi="Times New Roman"/>
          <w:i/>
        </w:rPr>
        <w:t xml:space="preserve">Курсив  </w:t>
      </w:r>
      <w:r w:rsidRPr="001D7BF3">
        <w:rPr>
          <w:rFonts w:ascii="Times New Roman" w:hAnsi="Times New Roman"/>
        </w:rPr>
        <w:t>-</w:t>
      </w:r>
      <w:proofErr w:type="gramEnd"/>
      <w:r w:rsidRPr="001D7BF3">
        <w:rPr>
          <w:rFonts w:ascii="Times New Roman" w:hAnsi="Times New Roman"/>
        </w:rPr>
        <w:t xml:space="preserve"> </w:t>
      </w:r>
      <w:r w:rsidRPr="001D7BF3">
        <w:rPr>
          <w:rFonts w:ascii="Times New Roman" w:hAnsi="Times New Roman"/>
          <w:b/>
        </w:rPr>
        <w:t xml:space="preserve"> «</w:t>
      </w:r>
      <w:r w:rsidRPr="001D7BF3">
        <w:rPr>
          <w:rFonts w:ascii="Times New Roman" w:hAnsi="Times New Roman"/>
        </w:rPr>
        <w:t>Выпускник получит возможность научиться»</w:t>
      </w:r>
    </w:p>
    <w:p w:rsidR="004B26C4" w:rsidRDefault="004B26C4"/>
    <w:sectPr w:rsidR="004B26C4" w:rsidSect="009F1B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F4E2A"/>
    <w:multiLevelType w:val="hybridMultilevel"/>
    <w:tmpl w:val="F16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5C056E"/>
    <w:multiLevelType w:val="hybridMultilevel"/>
    <w:tmpl w:val="D44E5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7A"/>
    <w:rsid w:val="00347D65"/>
    <w:rsid w:val="00371BAD"/>
    <w:rsid w:val="0045080F"/>
    <w:rsid w:val="00455C1E"/>
    <w:rsid w:val="004B26C4"/>
    <w:rsid w:val="004D6815"/>
    <w:rsid w:val="00872F6F"/>
    <w:rsid w:val="008A5A93"/>
    <w:rsid w:val="009F1B0A"/>
    <w:rsid w:val="00DC37A0"/>
    <w:rsid w:val="00DF7F7A"/>
    <w:rsid w:val="00F67FBB"/>
    <w:rsid w:val="00F9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659B4"/>
  <w15:chartTrackingRefBased/>
  <w15:docId w15:val="{D75E02F6-6353-4166-804D-FDC5883FB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B0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B0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1527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2</cp:revision>
  <dcterms:created xsi:type="dcterms:W3CDTF">2019-04-07T12:50:00Z</dcterms:created>
  <dcterms:modified xsi:type="dcterms:W3CDTF">2019-04-07T14:44:00Z</dcterms:modified>
</cp:coreProperties>
</file>