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754BE" w:rsidRPr="00AC03E6" w:rsidRDefault="003754BE" w:rsidP="003754BE">
      <w:pPr>
        <w:jc w:val="center"/>
        <w:rPr>
          <w:rFonts w:ascii="Times New Roman" w:hAnsi="Times New Roman"/>
          <w:b/>
          <w:bCs/>
          <w:sz w:val="32"/>
          <w:szCs w:val="28"/>
        </w:rPr>
      </w:pPr>
      <w:r w:rsidRPr="00AC03E6">
        <w:rPr>
          <w:rFonts w:ascii="Times New Roman" w:hAnsi="Times New Roman"/>
          <w:b/>
          <w:bCs/>
          <w:sz w:val="32"/>
          <w:szCs w:val="28"/>
        </w:rPr>
        <w:t xml:space="preserve">Методика подготовки к олимпиадам 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96"/>
        <w:gridCol w:w="2616"/>
        <w:gridCol w:w="7344"/>
      </w:tblGrid>
      <w:tr w:rsidR="00AC03E6" w:rsidTr="00AC03E6">
        <w:tc>
          <w:tcPr>
            <w:tcW w:w="49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228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B82826">
              <w:rPr>
                <w:rFonts w:ascii="Times New Roman" w:hAnsi="Times New Roman"/>
                <w:b/>
                <w:bCs/>
                <w:sz w:val="28"/>
                <w:szCs w:val="28"/>
              </w:rPr>
              <w:drawing>
                <wp:inline distT="0" distB="0" distL="0" distR="0" wp14:anchorId="3AB64726" wp14:editId="5745BF81">
                  <wp:extent cx="1313538" cy="1053465"/>
                  <wp:effectExtent l="0" t="0" r="127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560" cy="10679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1" w:type="dxa"/>
          </w:tcPr>
          <w:p w:rsidR="001667E3" w:rsidRDefault="001667E3" w:rsidP="001667E3">
            <w:pPr>
              <w:pStyle w:val="rtejustify"/>
              <w:spacing w:before="0" w:after="0"/>
              <w:ind w:firstLine="709"/>
              <w:rPr>
                <w:color w:val="333333"/>
              </w:rPr>
            </w:pPr>
            <w:r w:rsidRPr="00742AF1">
              <w:rPr>
                <w:color w:val="333333"/>
              </w:rPr>
              <w:t>В последние годы проводится много различных математических олимпиад. Кроме традиционных олимпиад, проводятся также дистанционные, устные, заочные, нестандартные и другие виды олимпиад. Математические олимпиады не только дают ценные материалы для суждения о степени математической подготовленности учащихся и выявляют наиболее одаренных и подготовленных молодых людей в области математики, но и стимулируют углубленное изучение предмета.</w:t>
            </w:r>
          </w:p>
          <w:p w:rsidR="00B82826" w:rsidRPr="001667E3" w:rsidRDefault="001667E3" w:rsidP="001667E3">
            <w:pPr>
              <w:pStyle w:val="rtejustify"/>
              <w:spacing w:before="0" w:after="0"/>
              <w:ind w:firstLine="709"/>
            </w:pPr>
            <w:r w:rsidRPr="00846CEA">
              <w:rPr>
                <w:color w:val="222222"/>
                <w:shd w:val="clear" w:color="auto" w:fill="FFFFFF"/>
              </w:rPr>
              <w:t xml:space="preserve">Участие в олимпиадах— это отличная возможность проверить свои знания и способности, проявить и отточить навыки нестандартного мышления, которые очень пригодятся подростку во взрослой жизни. </w:t>
            </w:r>
          </w:p>
        </w:tc>
      </w:tr>
      <w:tr w:rsidR="00AC03E6" w:rsidTr="00AC03E6">
        <w:tc>
          <w:tcPr>
            <w:tcW w:w="49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228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B82826">
              <w:rPr>
                <w:rFonts w:ascii="Times New Roman" w:hAnsi="Times New Roman"/>
                <w:b/>
                <w:bCs/>
                <w:sz w:val="28"/>
                <w:szCs w:val="28"/>
              </w:rPr>
              <w:drawing>
                <wp:inline distT="0" distB="0" distL="0" distR="0" wp14:anchorId="734075B5" wp14:editId="48B852A7">
                  <wp:extent cx="1320800" cy="9906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4010" cy="10155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1" w:type="dxa"/>
          </w:tcPr>
          <w:p w:rsidR="00977FAC" w:rsidRPr="00846CEA" w:rsidRDefault="00977FAC" w:rsidP="00977FAC">
            <w:pPr>
              <w:pStyle w:val="rtejustify"/>
              <w:spacing w:before="0" w:after="0"/>
              <w:ind w:firstLine="709"/>
            </w:pPr>
            <w:r w:rsidRPr="00846CEA">
              <w:t>Основные цели школьных олимпиад:</w:t>
            </w:r>
          </w:p>
          <w:p w:rsidR="00977FAC" w:rsidRPr="00846CEA" w:rsidRDefault="00977FAC" w:rsidP="00977FAC">
            <w:pPr>
              <w:pStyle w:val="a3"/>
              <w:spacing w:before="0" w:beforeAutospacing="0" w:after="0" w:afterAutospacing="0"/>
              <w:jc w:val="both"/>
              <w:rPr>
                <w:bCs/>
              </w:rPr>
            </w:pPr>
            <w:r w:rsidRPr="00846CEA">
              <w:rPr>
                <w:bCs/>
              </w:rPr>
              <w:t>- выявление талантливых ребят</w:t>
            </w:r>
          </w:p>
          <w:p w:rsidR="00977FAC" w:rsidRPr="00846CEA" w:rsidRDefault="00977FAC" w:rsidP="00977FAC">
            <w:pPr>
              <w:pStyle w:val="a3"/>
              <w:spacing w:before="0" w:beforeAutospacing="0" w:after="0" w:afterAutospacing="0"/>
              <w:jc w:val="both"/>
              <w:rPr>
                <w:bCs/>
              </w:rPr>
            </w:pPr>
            <w:r w:rsidRPr="00846CEA">
              <w:rPr>
                <w:bCs/>
              </w:rPr>
              <w:t>- развитие интереса учащихся к изучению предмета</w:t>
            </w:r>
          </w:p>
          <w:p w:rsidR="00977FAC" w:rsidRPr="00846CEA" w:rsidRDefault="00977FAC" w:rsidP="00977FAC">
            <w:pPr>
              <w:pStyle w:val="a3"/>
              <w:spacing w:before="0" w:beforeAutospacing="0" w:after="0" w:afterAutospacing="0"/>
              <w:jc w:val="both"/>
              <w:rPr>
                <w:bCs/>
              </w:rPr>
            </w:pPr>
            <w:r w:rsidRPr="00846CEA">
              <w:rPr>
                <w:bCs/>
              </w:rPr>
              <w:t>- повышение интеллектуального уровня учащихся</w:t>
            </w:r>
          </w:p>
          <w:p w:rsidR="00977FAC" w:rsidRDefault="00977FAC" w:rsidP="00977FAC">
            <w:pPr>
              <w:pStyle w:val="a3"/>
              <w:spacing w:before="0" w:beforeAutospacing="0" w:after="0" w:afterAutospacing="0"/>
              <w:jc w:val="both"/>
              <w:rPr>
                <w:bCs/>
              </w:rPr>
            </w:pPr>
            <w:r w:rsidRPr="00846CEA">
              <w:rPr>
                <w:bCs/>
              </w:rPr>
              <w:t>- создание необходимых условий для поддержки одаренных детей</w:t>
            </w:r>
          </w:p>
          <w:p w:rsidR="00977FAC" w:rsidRPr="00846CEA" w:rsidRDefault="00977FAC" w:rsidP="00977FAC">
            <w:pPr>
              <w:pStyle w:val="a3"/>
              <w:spacing w:before="0" w:beforeAutospacing="0" w:after="0" w:afterAutospacing="0"/>
              <w:jc w:val="both"/>
              <w:rPr>
                <w:bCs/>
              </w:rPr>
            </w:pPr>
            <w:r>
              <w:rPr>
                <w:bCs/>
              </w:rPr>
              <w:t>- распространение научных знаний среди молодёжи</w:t>
            </w:r>
          </w:p>
          <w:p w:rsidR="00977FAC" w:rsidRPr="00307008" w:rsidRDefault="00977FAC" w:rsidP="00977FAC">
            <w:pPr>
              <w:pStyle w:val="a7"/>
              <w:jc w:val="both"/>
              <w:rPr>
                <w:rFonts w:ascii="Times New Roman" w:hAnsi="Times New Roman" w:cs="Times New Roman"/>
                <w:sz w:val="24"/>
                <w:lang w:eastAsia="ru-RU"/>
              </w:rPr>
            </w:pPr>
            <w:r w:rsidRPr="00307008">
              <w:rPr>
                <w:rFonts w:ascii="Times New Roman" w:hAnsi="Times New Roman" w:cs="Times New Roman"/>
                <w:sz w:val="24"/>
                <w:lang w:eastAsia="ru-RU"/>
              </w:rPr>
              <w:t xml:space="preserve">            Олимпиады готовят учащихся к жизни в современных условиях, в условиях конкуренции. Победы учащихся на олимпиадах международного и всероссийског</w:t>
            </w:r>
            <w:r>
              <w:rPr>
                <w:rFonts w:ascii="Times New Roman" w:hAnsi="Times New Roman" w:cs="Times New Roman"/>
                <w:sz w:val="24"/>
                <w:lang w:eastAsia="ru-RU"/>
              </w:rPr>
              <w:t xml:space="preserve">о уровней являются достаточным </w:t>
            </w:r>
            <w:r w:rsidRPr="00307008">
              <w:rPr>
                <w:rFonts w:ascii="Times New Roman" w:hAnsi="Times New Roman" w:cs="Times New Roman"/>
                <w:sz w:val="24"/>
                <w:lang w:eastAsia="ru-RU"/>
              </w:rPr>
              <w:t>основанием для зачисления в вуз на льготных условиях.</w:t>
            </w:r>
          </w:p>
          <w:p w:rsidR="00977FAC" w:rsidRPr="00307008" w:rsidRDefault="00977FAC" w:rsidP="00977FAC">
            <w:pPr>
              <w:pStyle w:val="a7"/>
              <w:jc w:val="both"/>
              <w:rPr>
                <w:rFonts w:ascii="Times New Roman" w:hAnsi="Times New Roman" w:cs="Times New Roman"/>
                <w:color w:val="0D0D0D"/>
                <w:sz w:val="24"/>
                <w:lang w:eastAsia="ru-RU"/>
              </w:rPr>
            </w:pPr>
            <w:r w:rsidRPr="00307008">
              <w:rPr>
                <w:rFonts w:ascii="Times New Roman" w:hAnsi="Times New Roman" w:cs="Times New Roman"/>
                <w:sz w:val="24"/>
              </w:rPr>
              <w:t xml:space="preserve">       </w:t>
            </w:r>
            <w:r>
              <w:rPr>
                <w:rFonts w:ascii="Times New Roman" w:hAnsi="Times New Roman" w:cs="Times New Roman"/>
                <w:sz w:val="24"/>
              </w:rPr>
              <w:t xml:space="preserve">     </w:t>
            </w:r>
            <w:r w:rsidRPr="00307008">
              <w:rPr>
                <w:rFonts w:ascii="Times New Roman" w:hAnsi="Times New Roman" w:cs="Times New Roman"/>
                <w:color w:val="0D0D0D"/>
                <w:sz w:val="24"/>
                <w:lang w:eastAsia="ru-RU"/>
              </w:rPr>
              <w:t>Как эффективно подготовить учащихся к математической олимпиаде?</w:t>
            </w:r>
          </w:p>
          <w:p w:rsidR="00977FAC" w:rsidRPr="00307008" w:rsidRDefault="00977FAC" w:rsidP="00977FAC">
            <w:pPr>
              <w:pStyle w:val="a7"/>
              <w:jc w:val="both"/>
              <w:rPr>
                <w:rFonts w:ascii="Times New Roman" w:hAnsi="Times New Roman" w:cs="Times New Roman"/>
                <w:color w:val="0D0D0D"/>
                <w:sz w:val="24"/>
                <w:lang w:eastAsia="ru-RU"/>
              </w:rPr>
            </w:pPr>
            <w:r w:rsidRPr="00307008">
              <w:rPr>
                <w:rFonts w:ascii="Times New Roman" w:hAnsi="Times New Roman" w:cs="Times New Roman"/>
                <w:color w:val="0D0D0D"/>
                <w:sz w:val="24"/>
              </w:rPr>
              <w:t xml:space="preserve">      </w:t>
            </w:r>
            <w:r>
              <w:rPr>
                <w:rFonts w:ascii="Times New Roman" w:hAnsi="Times New Roman" w:cs="Times New Roman"/>
                <w:color w:val="0D0D0D"/>
                <w:sz w:val="24"/>
              </w:rPr>
              <w:t xml:space="preserve">      </w:t>
            </w:r>
            <w:r w:rsidRPr="00307008">
              <w:rPr>
                <w:rFonts w:ascii="Times New Roman" w:hAnsi="Times New Roman" w:cs="Times New Roman"/>
                <w:color w:val="0D0D0D"/>
                <w:sz w:val="24"/>
                <w:lang w:eastAsia="ru-RU"/>
              </w:rPr>
              <w:t>Как заинтересовать детей?</w:t>
            </w:r>
          </w:p>
          <w:p w:rsidR="00977FAC" w:rsidRPr="00307008" w:rsidRDefault="00977FAC" w:rsidP="00977FAC">
            <w:pPr>
              <w:pStyle w:val="a7"/>
              <w:jc w:val="both"/>
              <w:rPr>
                <w:rFonts w:ascii="Times New Roman" w:hAnsi="Times New Roman" w:cs="Times New Roman"/>
                <w:sz w:val="24"/>
              </w:rPr>
            </w:pPr>
            <w:r w:rsidRPr="00307008">
              <w:rPr>
                <w:rFonts w:ascii="Times New Roman" w:hAnsi="Times New Roman" w:cs="Times New Roman"/>
                <w:color w:val="0D0D0D"/>
                <w:sz w:val="24"/>
              </w:rPr>
              <w:t xml:space="preserve">      </w:t>
            </w:r>
            <w:r>
              <w:rPr>
                <w:rFonts w:ascii="Times New Roman" w:hAnsi="Times New Roman" w:cs="Times New Roman"/>
                <w:color w:val="0D0D0D"/>
                <w:sz w:val="24"/>
              </w:rPr>
              <w:t xml:space="preserve">      </w:t>
            </w:r>
            <w:r w:rsidRPr="00307008">
              <w:rPr>
                <w:rFonts w:ascii="Times New Roman" w:hAnsi="Times New Roman" w:cs="Times New Roman"/>
                <w:color w:val="0D0D0D"/>
                <w:sz w:val="24"/>
              </w:rPr>
              <w:t>Какие формы работы со школьниками выбрать, чтобы достичь успеха</w:t>
            </w:r>
            <w:r w:rsidRPr="00307008">
              <w:rPr>
                <w:rFonts w:ascii="Times New Roman" w:hAnsi="Times New Roman" w:cs="Times New Roman"/>
                <w:sz w:val="24"/>
              </w:rPr>
              <w:t>?</w:t>
            </w:r>
          </w:p>
          <w:p w:rsidR="00977FAC" w:rsidRDefault="00977FAC" w:rsidP="00977FAC">
            <w:pPr>
              <w:pStyle w:val="rtejustify"/>
              <w:spacing w:before="0" w:after="0"/>
              <w:ind w:firstLine="709"/>
              <w:rPr>
                <w:rStyle w:val="a4"/>
                <w:i w:val="0"/>
              </w:rPr>
            </w:pPr>
            <w:r w:rsidRPr="00742AF1">
              <w:t>Лучшая подготовка к олимпиаде – серьезные систематические занятия математикой</w:t>
            </w:r>
            <w:r>
              <w:t>.</w:t>
            </w:r>
            <w:r w:rsidRPr="002F106E">
              <w:rPr>
                <w:rStyle w:val="a4"/>
                <w:i w:val="0"/>
              </w:rPr>
              <w:t xml:space="preserve"> Для успеха нужно решать нестандартные задачи. </w:t>
            </w:r>
            <w:r w:rsidRPr="00846CEA">
              <w:rPr>
                <w:rStyle w:val="a4"/>
                <w:i w:val="0"/>
              </w:rPr>
              <w:t xml:space="preserve">Олимпиадная задача– это задача повышенной трудности, нестандартная как по формулировке, так и по методам решения. Для успешного выполнения заданий необходимо умение логически мыслить, анализировать условия нестандартных задач, разбивать задания на известные подзадачи. </w:t>
            </w:r>
          </w:p>
          <w:p w:rsidR="00977FAC" w:rsidRPr="002F106E" w:rsidRDefault="00977FAC" w:rsidP="00977FAC">
            <w:pPr>
              <w:pStyle w:val="a7"/>
              <w:jc w:val="both"/>
              <w:rPr>
                <w:rStyle w:val="a4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2F106E">
              <w:rPr>
                <w:rStyle w:val="a4"/>
                <w:rFonts w:ascii="Times New Roman" w:hAnsi="Times New Roman" w:cs="Times New Roman"/>
                <w:i w:val="0"/>
                <w:sz w:val="24"/>
                <w:szCs w:val="24"/>
              </w:rPr>
              <w:t xml:space="preserve">Успех связан не только со способностями, но и со знанием классических олимпиадных заданий. Поэтому к олимпиаде надо серьёзно готовиться. </w:t>
            </w:r>
          </w:p>
          <w:p w:rsidR="00977FAC" w:rsidRPr="002F106E" w:rsidRDefault="00977FAC" w:rsidP="00977FAC">
            <w:pPr>
              <w:pStyle w:val="a7"/>
              <w:jc w:val="both"/>
              <w:rPr>
                <w:rStyle w:val="a4"/>
                <w:rFonts w:ascii="Times New Roman" w:hAnsi="Times New Roman" w:cs="Times New Roman"/>
                <w:i w:val="0"/>
                <w:sz w:val="24"/>
                <w:szCs w:val="24"/>
              </w:rPr>
            </w:pPr>
            <w:r w:rsidRPr="002F106E">
              <w:rPr>
                <w:rStyle w:val="a4"/>
                <w:rFonts w:ascii="Times New Roman" w:hAnsi="Times New Roman" w:cs="Times New Roman"/>
                <w:i w:val="0"/>
                <w:sz w:val="24"/>
                <w:szCs w:val="24"/>
              </w:rPr>
              <w:t xml:space="preserve">       Олимпиада – это внеклассная, внеурочная форма обучения. Чтобы подготовить учащихся к участию в олимпиадах, учителю необходимо вести кружки, факультативы, проводить большую подготовительную работу, подбирать и выполнять различные задачи и задания олимпиадного типа, детально знакомиться с различными вопросами, с новинками литературы. Для подготовки школьников к олимпиадам следует иметь индивидуальный подход к каждому ученику и основной упор делать на самостоятельную работу обучающегося. </w:t>
            </w:r>
          </w:p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AC03E6" w:rsidTr="00AC03E6">
        <w:tc>
          <w:tcPr>
            <w:tcW w:w="49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228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B82826">
              <w:rPr>
                <w:rFonts w:ascii="Times New Roman" w:hAnsi="Times New Roman"/>
                <w:b/>
                <w:bCs/>
                <w:sz w:val="28"/>
                <w:szCs w:val="28"/>
              </w:rPr>
              <w:drawing>
                <wp:inline distT="0" distB="0" distL="0" distR="0" wp14:anchorId="508B113A" wp14:editId="3A64CC87">
                  <wp:extent cx="1384297" cy="1038225"/>
                  <wp:effectExtent l="0" t="0" r="698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880" cy="1093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1" w:type="dxa"/>
          </w:tcPr>
          <w:p w:rsidR="00977FAC" w:rsidRPr="002F106E" w:rsidRDefault="00977FAC" w:rsidP="00977FAC">
            <w:pPr>
              <w:pStyle w:val="a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  <w:r w:rsidRPr="002F106E">
              <w:rPr>
                <w:rFonts w:ascii="Times New Roman" w:hAnsi="Times New Roman" w:cs="Times New Roman"/>
                <w:sz w:val="24"/>
                <w:szCs w:val="24"/>
              </w:rPr>
              <w:t>Подготовку необходимо начинать с начальной школы, решая на уроках и задавая на дом нестандартные задачи, которые развивают учащихся</w:t>
            </w:r>
            <w:r w:rsidRPr="002F106E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F106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977FAC" w:rsidRPr="00846CEA" w:rsidRDefault="00977FAC" w:rsidP="00977FAC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77FAC" w:rsidRPr="00846CEA" w:rsidRDefault="00977FAC" w:rsidP="00977FAC">
            <w:pPr>
              <w:ind w:firstLine="709"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  <w:r w:rsidRPr="00846CEA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Система подготовки участников олимпиад включает в себя:</w:t>
            </w:r>
          </w:p>
          <w:p w:rsidR="00977FAC" w:rsidRPr="00846CEA" w:rsidRDefault="00977FAC" w:rsidP="00977FAC">
            <w:pPr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77FAC" w:rsidRPr="00846CEA" w:rsidRDefault="00977FAC" w:rsidP="00977FA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46CEA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 xml:space="preserve">- базовую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школьную подготовку по предмету</w:t>
            </w:r>
          </w:p>
          <w:p w:rsidR="00977FAC" w:rsidRPr="00846CEA" w:rsidRDefault="00977FAC" w:rsidP="00977FA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46CEA">
              <w:rPr>
                <w:rFonts w:ascii="Times New Roman" w:hAnsi="Times New Roman" w:cs="Times New Roman"/>
                <w:bCs/>
                <w:sz w:val="24"/>
                <w:szCs w:val="24"/>
              </w:rPr>
              <w:t>- подготовку, полученную в рамках системы дополнительного образования (кружки,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факультативы, курсы по выбору)</w:t>
            </w:r>
          </w:p>
          <w:p w:rsidR="00977FAC" w:rsidRPr="00846CEA" w:rsidRDefault="00977FAC" w:rsidP="00977FA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46CEA">
              <w:rPr>
                <w:rFonts w:ascii="Times New Roman" w:hAnsi="Times New Roman" w:cs="Times New Roman"/>
                <w:bCs/>
                <w:sz w:val="24"/>
                <w:szCs w:val="24"/>
              </w:rPr>
              <w:t>- самоподготовку (чтение научной и научно-популярной литературы, самостоятельное решение задач, поиск информации в Интернете и т.д.)</w:t>
            </w:r>
          </w:p>
          <w:p w:rsidR="00B82826" w:rsidRPr="00977FAC" w:rsidRDefault="00977FAC" w:rsidP="00977FA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46CE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- целенаправленную подготовку к участию в определенном этапе соревнования по предмету </w:t>
            </w:r>
          </w:p>
        </w:tc>
      </w:tr>
      <w:tr w:rsidR="00AC03E6" w:rsidTr="00AC03E6">
        <w:tc>
          <w:tcPr>
            <w:tcW w:w="49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lastRenderedPageBreak/>
              <w:t>4</w:t>
            </w:r>
          </w:p>
        </w:tc>
        <w:tc>
          <w:tcPr>
            <w:tcW w:w="228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B82826">
              <w:rPr>
                <w:rFonts w:ascii="Times New Roman" w:hAnsi="Times New Roman"/>
                <w:b/>
                <w:bCs/>
                <w:sz w:val="28"/>
                <w:szCs w:val="28"/>
              </w:rPr>
              <w:drawing>
                <wp:inline distT="0" distB="0" distL="0" distR="0" wp14:anchorId="055FC672" wp14:editId="0622B0BF">
                  <wp:extent cx="1370966" cy="1028224"/>
                  <wp:effectExtent l="0" t="0" r="635" b="63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2831" cy="10596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1" w:type="dxa"/>
          </w:tcPr>
          <w:p w:rsidR="00977FAC" w:rsidRPr="00846CEA" w:rsidRDefault="00977FAC" w:rsidP="00977FAC">
            <w:pPr>
              <w:ind w:firstLine="709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46C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Основные направления работы по подготовке учащихся </w:t>
            </w:r>
            <w:proofErr w:type="gramStart"/>
            <w:r w:rsidRPr="00846C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  олимпиадам</w:t>
            </w:r>
            <w:proofErr w:type="gramEnd"/>
            <w:r w:rsidRPr="00846CEA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:</w:t>
            </w:r>
            <w:r w:rsidRPr="00846CE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перед вами на слайде</w:t>
            </w:r>
          </w:p>
          <w:p w:rsidR="00977FAC" w:rsidRPr="00FA7054" w:rsidRDefault="00977FAC" w:rsidP="00977FAC">
            <w:pPr>
              <w:pStyle w:val="a7"/>
              <w:rPr>
                <w:rFonts w:ascii="Times New Roman" w:hAnsi="Times New Roman" w:cs="Times New Roman"/>
                <w:sz w:val="24"/>
              </w:rPr>
            </w:pPr>
            <w:r w:rsidRPr="00FA7054">
              <w:rPr>
                <w:rFonts w:ascii="Times New Roman" w:hAnsi="Times New Roman" w:cs="Times New Roman"/>
                <w:sz w:val="24"/>
              </w:rPr>
              <w:t>- Работа учителя на уроке</w:t>
            </w:r>
          </w:p>
          <w:p w:rsidR="00977FAC" w:rsidRPr="00FA7054" w:rsidRDefault="00977FAC" w:rsidP="00977FAC">
            <w:pPr>
              <w:pStyle w:val="a7"/>
              <w:rPr>
                <w:rFonts w:ascii="Times New Roman" w:hAnsi="Times New Roman" w:cs="Times New Roman"/>
                <w:sz w:val="24"/>
              </w:rPr>
            </w:pPr>
            <w:r w:rsidRPr="00FA7054">
              <w:rPr>
                <w:rFonts w:ascii="Times New Roman" w:hAnsi="Times New Roman" w:cs="Times New Roman"/>
                <w:sz w:val="24"/>
              </w:rPr>
              <w:t>- Внеклассная работа</w:t>
            </w:r>
          </w:p>
          <w:p w:rsidR="00977FAC" w:rsidRPr="00FA7054" w:rsidRDefault="00977FAC" w:rsidP="00977FAC">
            <w:pPr>
              <w:pStyle w:val="a7"/>
              <w:rPr>
                <w:rFonts w:ascii="Times New Roman" w:hAnsi="Times New Roman" w:cs="Times New Roman"/>
                <w:sz w:val="24"/>
              </w:rPr>
            </w:pPr>
            <w:r w:rsidRPr="00FA7054">
              <w:rPr>
                <w:rFonts w:ascii="Times New Roman" w:hAnsi="Times New Roman" w:cs="Times New Roman"/>
                <w:sz w:val="24"/>
              </w:rPr>
              <w:t>- Внешкольная работа</w:t>
            </w:r>
          </w:p>
          <w:p w:rsidR="00B82826" w:rsidRPr="00977FAC" w:rsidRDefault="00977FAC" w:rsidP="00977FAC">
            <w:pPr>
              <w:pStyle w:val="a7"/>
              <w:rPr>
                <w:rFonts w:ascii="Times New Roman" w:hAnsi="Times New Roman" w:cs="Times New Roman"/>
                <w:sz w:val="24"/>
              </w:rPr>
            </w:pPr>
            <w:r w:rsidRPr="00FA7054">
              <w:rPr>
                <w:rFonts w:ascii="Times New Roman" w:hAnsi="Times New Roman" w:cs="Times New Roman"/>
                <w:sz w:val="24"/>
              </w:rPr>
              <w:t>- Заочная работа</w:t>
            </w:r>
          </w:p>
        </w:tc>
      </w:tr>
      <w:tr w:rsidR="00AC03E6" w:rsidTr="00AC03E6">
        <w:tc>
          <w:tcPr>
            <w:tcW w:w="49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228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B82826">
              <w:rPr>
                <w:rFonts w:ascii="Times New Roman" w:hAnsi="Times New Roman"/>
                <w:b/>
                <w:bCs/>
                <w:sz w:val="28"/>
                <w:szCs w:val="28"/>
              </w:rPr>
              <w:drawing>
                <wp:inline distT="0" distB="0" distL="0" distR="0" wp14:anchorId="0D766677" wp14:editId="1382661E">
                  <wp:extent cx="1422400" cy="1066800"/>
                  <wp:effectExtent l="0" t="0" r="635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9189" cy="10943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1" w:type="dxa"/>
          </w:tcPr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  <w:rPr>
                <w:b/>
                <w:bCs/>
                <w:u w:val="single"/>
              </w:rPr>
            </w:pPr>
            <w:r w:rsidRPr="00846CEA">
              <w:rPr>
                <w:b/>
                <w:bCs/>
                <w:u w:val="single"/>
              </w:rPr>
              <w:t>Работа учителя на уроке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  <w:rPr>
                <w:b/>
              </w:rPr>
            </w:pPr>
            <w:r w:rsidRPr="00846CEA">
              <w:rPr>
                <w:b/>
              </w:rPr>
              <w:t xml:space="preserve">- </w:t>
            </w:r>
            <w:r w:rsidRPr="00846CEA">
              <w:rPr>
                <w:b/>
                <w:i/>
              </w:rPr>
              <w:t>Решение олимпиадных задач, связанных с темой урока</w:t>
            </w:r>
            <w:r w:rsidRPr="00846CEA">
              <w:rPr>
                <w:b/>
              </w:rPr>
              <w:t xml:space="preserve"> 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rPr>
                <w:bCs/>
              </w:rPr>
              <w:t>Глубоко не правы те учителя, которые не уделяют внимания при проведении уроков математики подготовке у</w:t>
            </w:r>
            <w:r>
              <w:rPr>
                <w:bCs/>
              </w:rPr>
              <w:t>чащихся к олимпиадам</w:t>
            </w:r>
            <w:r w:rsidRPr="00846CEA">
              <w:rPr>
                <w:bCs/>
              </w:rPr>
              <w:t>.</w:t>
            </w:r>
            <w:r w:rsidRPr="00846CEA">
              <w:t xml:space="preserve"> На уроке всегда можно найти место задачам, развивающим ученика, причём в любом классе, по любой теме.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proofErr w:type="gramStart"/>
            <w:r w:rsidRPr="00846CEA">
              <w:t>Напри</w:t>
            </w:r>
            <w:r>
              <w:t>мер</w:t>
            </w:r>
            <w:proofErr w:type="gramEnd"/>
            <w:r>
              <w:t xml:space="preserve">: </w:t>
            </w:r>
            <w:r w:rsidRPr="00846CEA">
              <w:t xml:space="preserve">при изучении темы «Степень с натуральным показателем» (7 класс), можно предложить такую задачу: 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jc w:val="both"/>
              <w:rPr>
                <w:i/>
              </w:rPr>
            </w:pPr>
            <w:r w:rsidRPr="00846CEA">
              <w:t xml:space="preserve">            </w:t>
            </w:r>
            <w:r w:rsidRPr="00846CEA">
              <w:rPr>
                <w:i/>
              </w:rPr>
              <w:t>Сравните: 65</w:t>
            </w:r>
            <w:r w:rsidRPr="00846CEA">
              <w:rPr>
                <w:i/>
                <w:vertAlign w:val="superscript"/>
              </w:rPr>
              <w:t xml:space="preserve">23 </w:t>
            </w:r>
            <w:r w:rsidRPr="00846CEA">
              <w:rPr>
                <w:i/>
              </w:rPr>
              <w:t>и 255</w:t>
            </w:r>
            <w:r w:rsidRPr="00846CEA">
              <w:rPr>
                <w:i/>
                <w:vertAlign w:val="superscript"/>
              </w:rPr>
              <w:t>17</w:t>
            </w:r>
            <w:r w:rsidRPr="00846CEA">
              <w:rPr>
                <w:i/>
              </w:rPr>
              <w:t>.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rPr>
                <w:u w:val="single"/>
              </w:rPr>
              <w:t>Решение:</w:t>
            </w:r>
            <w:r w:rsidRPr="00846CEA">
              <w:t xml:space="preserve"> 65</w:t>
            </w:r>
            <w:r w:rsidRPr="00846CEA">
              <w:rPr>
                <w:vertAlign w:val="superscript"/>
              </w:rPr>
              <w:t>23</w:t>
            </w:r>
            <w:r w:rsidRPr="00846CEA">
              <w:t xml:space="preserve"> ˃ 64</w:t>
            </w:r>
            <w:r w:rsidRPr="00846CEA">
              <w:rPr>
                <w:vertAlign w:val="superscript"/>
              </w:rPr>
              <w:t>23</w:t>
            </w:r>
            <w:r w:rsidRPr="00846CEA">
              <w:t xml:space="preserve"> = (2</w:t>
            </w:r>
            <w:r w:rsidRPr="00846CEA">
              <w:rPr>
                <w:vertAlign w:val="superscript"/>
              </w:rPr>
              <w:t>6</w:t>
            </w:r>
            <w:r w:rsidRPr="00846CEA">
              <w:t>)</w:t>
            </w:r>
            <w:r w:rsidRPr="00846CEA">
              <w:rPr>
                <w:vertAlign w:val="superscript"/>
              </w:rPr>
              <w:t>23</w:t>
            </w:r>
            <w:r w:rsidRPr="00846CEA">
              <w:t xml:space="preserve"> = 2</w:t>
            </w:r>
            <w:r w:rsidRPr="00846CEA">
              <w:rPr>
                <w:vertAlign w:val="superscript"/>
              </w:rPr>
              <w:t>138</w:t>
            </w:r>
            <w:r w:rsidRPr="00846CEA">
              <w:t>.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t xml:space="preserve">                 255</w:t>
            </w:r>
            <w:r w:rsidRPr="00846CEA">
              <w:rPr>
                <w:vertAlign w:val="superscript"/>
              </w:rPr>
              <w:t>17</w:t>
            </w:r>
            <w:r w:rsidRPr="00846CEA">
              <w:t xml:space="preserve"> ˂ 256</w:t>
            </w:r>
            <w:r w:rsidRPr="00846CEA">
              <w:rPr>
                <w:vertAlign w:val="superscript"/>
              </w:rPr>
              <w:t>17</w:t>
            </w:r>
            <w:r w:rsidRPr="00846CEA">
              <w:t xml:space="preserve"> = (2</w:t>
            </w:r>
            <w:r w:rsidRPr="00846CEA">
              <w:rPr>
                <w:vertAlign w:val="superscript"/>
              </w:rPr>
              <w:t>8</w:t>
            </w:r>
            <w:r w:rsidRPr="00846CEA">
              <w:t>)</w:t>
            </w:r>
            <w:r w:rsidRPr="00846CEA">
              <w:rPr>
                <w:vertAlign w:val="superscript"/>
              </w:rPr>
              <w:t>17</w:t>
            </w:r>
            <w:r w:rsidRPr="00846CEA">
              <w:t xml:space="preserve"> = 2</w:t>
            </w:r>
            <w:r w:rsidRPr="00846CEA">
              <w:rPr>
                <w:vertAlign w:val="superscript"/>
              </w:rPr>
              <w:t>136</w:t>
            </w:r>
            <w:r w:rsidRPr="00846CEA">
              <w:t>.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t xml:space="preserve">            Т.к. 65</w:t>
            </w:r>
            <w:r w:rsidRPr="00846CEA">
              <w:rPr>
                <w:vertAlign w:val="superscript"/>
              </w:rPr>
              <w:t>23</w:t>
            </w:r>
            <w:r w:rsidRPr="00846CEA">
              <w:t xml:space="preserve"> ˃ 2</w:t>
            </w:r>
            <w:r w:rsidRPr="00846CEA">
              <w:rPr>
                <w:vertAlign w:val="superscript"/>
              </w:rPr>
              <w:t>138</w:t>
            </w:r>
            <w:r w:rsidRPr="00846CEA">
              <w:t>, а 2</w:t>
            </w:r>
            <w:r w:rsidRPr="00846CEA">
              <w:rPr>
                <w:vertAlign w:val="superscript"/>
              </w:rPr>
              <w:t>138</w:t>
            </w:r>
            <w:r w:rsidRPr="00846CEA">
              <w:t xml:space="preserve"> ˃ 2</w:t>
            </w:r>
            <w:r w:rsidRPr="00846CEA">
              <w:rPr>
                <w:vertAlign w:val="superscript"/>
              </w:rPr>
              <w:t>136</w:t>
            </w:r>
            <w:r w:rsidRPr="00846CEA">
              <w:t xml:space="preserve"> и 2</w:t>
            </w:r>
            <w:r w:rsidRPr="00846CEA">
              <w:rPr>
                <w:vertAlign w:val="superscript"/>
              </w:rPr>
              <w:t>136</w:t>
            </w:r>
            <w:r w:rsidRPr="00846CEA">
              <w:t xml:space="preserve"> ˃ 255</w:t>
            </w:r>
            <w:r w:rsidRPr="00846CEA">
              <w:rPr>
                <w:vertAlign w:val="superscript"/>
              </w:rPr>
              <w:t>17</w:t>
            </w:r>
            <w:r w:rsidRPr="00846CEA">
              <w:t>, то 65</w:t>
            </w:r>
            <w:r w:rsidRPr="00846CEA">
              <w:rPr>
                <w:vertAlign w:val="superscript"/>
              </w:rPr>
              <w:t>23</w:t>
            </w:r>
            <w:r w:rsidRPr="00846CEA">
              <w:t xml:space="preserve"> ˃ 255</w:t>
            </w:r>
            <w:r w:rsidRPr="00846CEA">
              <w:rPr>
                <w:vertAlign w:val="superscript"/>
              </w:rPr>
              <w:t>17</w:t>
            </w:r>
            <w:r w:rsidRPr="00846CEA">
              <w:t>.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t xml:space="preserve">А при изучении темы «Сложение и вычитание целых чисел» (6 </w:t>
            </w:r>
            <w:proofErr w:type="spellStart"/>
            <w:r w:rsidRPr="00846CEA">
              <w:t>кл</w:t>
            </w:r>
            <w:proofErr w:type="spellEnd"/>
            <w:r w:rsidRPr="00846CEA">
              <w:t xml:space="preserve">) можно предложить вычислить: </w:t>
            </w:r>
            <w:r w:rsidRPr="00846CEA">
              <w:rPr>
                <w:i/>
              </w:rPr>
              <w:t xml:space="preserve">1). 90+89+88+…+1+0-1-2-…-90-91-92-93; 2). 1-2+3-4+5-6+… +2005-2006. </w:t>
            </w:r>
            <w:r w:rsidRPr="00846CEA">
              <w:t xml:space="preserve">Если выполнять действия по порядку, на это потребуется очень много времени. А время на олимпиадах очень ценно. Поэтому ученик, нашедший быстрое решение задания, сэкономит время на решение других задач. 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t>При решении текстовых задач можно предлагать учащимся задачи, которые были на олимпиадах различного уровня.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t>Например, в 6 классе можно предложить такую задачу: «</w:t>
            </w:r>
            <w:r w:rsidRPr="00846CEA">
              <w:rPr>
                <w:i/>
              </w:rPr>
              <w:t>Одну овцу лев съел за 2 дня, волк за 3 дня, собака за 6 дней. За сколько дней они вместе съедят овцу?</w:t>
            </w:r>
            <w:r w:rsidRPr="00846CEA">
              <w:t>»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rPr>
                <w:u w:val="single"/>
              </w:rPr>
              <w:t>Решение:</w:t>
            </w:r>
            <w:r w:rsidRPr="00846CEA">
              <w:t xml:space="preserve"> Так как лев съел овцу за 2 дня, то за 1 день он съел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</m:den>
              </m:f>
              <m:r>
                <w:rPr>
                  <w:rFonts w:ascii="Cambria Math" w:hAnsi="Cambria Math"/>
                </w:rPr>
                <m:t xml:space="preserve"> часть овцы.</m:t>
              </m:r>
            </m:oMath>
            <w:r w:rsidRPr="00846CEA">
              <w:t xml:space="preserve"> 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t xml:space="preserve">                 Так как волк съел овцу за3 дня, то за 1 день он съел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3</m:t>
                  </m:r>
                </m:den>
              </m:f>
              <m:r>
                <w:rPr>
                  <w:rFonts w:ascii="Cambria Math" w:hAnsi="Cambria Math"/>
                </w:rPr>
                <m:t xml:space="preserve"> часть овцы.  </m:t>
              </m:r>
            </m:oMath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t xml:space="preserve">                 Так как собака съела овцу за 6 дней, то за 1 день она съела 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6</m:t>
                  </m:r>
                </m:den>
              </m:f>
              <m:r>
                <w:rPr>
                  <w:rFonts w:ascii="Cambria Math" w:hAnsi="Cambria Math"/>
                </w:rPr>
                <m:t xml:space="preserve"> часть овцы. </m:t>
              </m:r>
            </m:oMath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t xml:space="preserve">Тогда вместе лев, волк и собака за 1 день съедят  </w:t>
            </w:r>
            <m:oMath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2</m:t>
                  </m:r>
                </m:den>
              </m:f>
              <m:r>
                <w:rPr>
                  <w:rFonts w:ascii="Cambria Math" w:hAnsi="Cambria Math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3</m:t>
                  </m:r>
                </m:den>
              </m:f>
              <m:r>
                <w:rPr>
                  <w:rFonts w:ascii="Cambria Math" w:hAnsi="Cambria Math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r>
                    <w:rPr>
                      <w:rFonts w:ascii="Cambria Math" w:hAnsi="Cambria Math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</w:rPr>
                    <m:t>6</m:t>
                  </m:r>
                </m:den>
              </m:f>
              <m:r>
                <w:rPr>
                  <w:rFonts w:ascii="Cambria Math" w:hAnsi="Cambria Math"/>
                </w:rPr>
                <m:t>=1</m:t>
              </m:r>
            </m:oMath>
            <w:r w:rsidRPr="00846CEA">
              <w:t>, то есть 1 овцу.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t xml:space="preserve">                                                                      Ответ: за 1 день.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t>Наибольшие трудности у учеников на олимпиадах, как показывает опыт, вызывают геометрические задачи. Хотя именно геометрия прекрасно развивает нестандартное мышление. Данный тип олимпиадных задач включает в себя и задачи на разрезание, и на построение, и на нахождение углов. Но чаще встречаются задачи, которые в своём решении используют какую-то необычную идею, например, дополнительное построение.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>
              <w:lastRenderedPageBreak/>
              <w:t>Вот</w:t>
            </w:r>
            <w:r w:rsidRPr="00846CEA">
              <w:t xml:space="preserve"> пример такой задачи, которую можно предложить при изучении геометрических построений (7 класс): «</w:t>
            </w:r>
            <w:r w:rsidRPr="00846CEA">
              <w:rPr>
                <w:i/>
              </w:rPr>
              <w:t>Постройте угол в 5</w:t>
            </w:r>
            <w:r w:rsidRPr="00846CEA">
              <w:rPr>
                <w:i/>
                <w:vertAlign w:val="superscript"/>
              </w:rPr>
              <w:t>0</w:t>
            </w:r>
            <w:r w:rsidRPr="00846CEA">
              <w:rPr>
                <w:i/>
              </w:rPr>
              <w:t>, если дан угол в 34</w:t>
            </w:r>
            <w:r w:rsidRPr="00846CEA">
              <w:rPr>
                <w:i/>
                <w:vertAlign w:val="superscript"/>
              </w:rPr>
              <w:t>0</w:t>
            </w:r>
            <w:r w:rsidRPr="00846CEA">
              <w:t>».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rPr>
                <w:u w:val="single"/>
              </w:rPr>
              <w:t>Решение:</w:t>
            </w:r>
            <w:r w:rsidRPr="00846CEA">
              <w:t xml:space="preserve"> Если отложить 5 раз угол в 34</w:t>
            </w:r>
            <w:r w:rsidRPr="00846CEA">
              <w:rPr>
                <w:vertAlign w:val="superscript"/>
              </w:rPr>
              <w:t>0</w:t>
            </w:r>
            <w:r w:rsidRPr="00846CEA">
              <w:t>, то получится угол 170</w:t>
            </w:r>
            <w:r w:rsidRPr="00846CEA">
              <w:rPr>
                <w:vertAlign w:val="superscript"/>
              </w:rPr>
              <w:t>0</w:t>
            </w:r>
            <w:r w:rsidRPr="00846CEA">
              <w:t>. Разность развёрнутого угла и 170</w:t>
            </w:r>
            <w:r w:rsidRPr="00846CEA">
              <w:rPr>
                <w:vertAlign w:val="superscript"/>
              </w:rPr>
              <w:t>0</w:t>
            </w:r>
            <w:r w:rsidRPr="00846CEA">
              <w:t xml:space="preserve"> будет равна 10</w:t>
            </w:r>
            <w:r w:rsidRPr="00846CEA">
              <w:rPr>
                <w:vertAlign w:val="superscript"/>
              </w:rPr>
              <w:t>0</w:t>
            </w:r>
            <w:r w:rsidRPr="00846CEA">
              <w:t>, то разделим угол в 10</w:t>
            </w:r>
            <w:r w:rsidRPr="00846CEA">
              <w:rPr>
                <w:vertAlign w:val="superscript"/>
              </w:rPr>
              <w:t>0</w:t>
            </w:r>
            <w:r w:rsidRPr="00846CEA">
              <w:t xml:space="preserve"> на 2 равных угла и получим угол в 5</w:t>
            </w:r>
            <w:r w:rsidRPr="00846CEA">
              <w:rPr>
                <w:vertAlign w:val="superscript"/>
              </w:rPr>
              <w:t>0</w:t>
            </w:r>
            <w:r w:rsidRPr="00846CEA">
              <w:t>.</w:t>
            </w:r>
          </w:p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</w:tr>
      <w:tr w:rsidR="00AC03E6" w:rsidTr="00AC03E6">
        <w:tc>
          <w:tcPr>
            <w:tcW w:w="49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lastRenderedPageBreak/>
              <w:t>6</w:t>
            </w:r>
          </w:p>
        </w:tc>
        <w:tc>
          <w:tcPr>
            <w:tcW w:w="228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B82826">
              <w:rPr>
                <w:rFonts w:ascii="Times New Roman" w:hAnsi="Times New Roman"/>
                <w:b/>
                <w:bCs/>
                <w:sz w:val="28"/>
                <w:szCs w:val="28"/>
              </w:rPr>
              <w:drawing>
                <wp:inline distT="0" distB="0" distL="0" distR="0" wp14:anchorId="21DEABFB" wp14:editId="07436258">
                  <wp:extent cx="1460499" cy="1095375"/>
                  <wp:effectExtent l="0" t="0" r="698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4206" cy="11356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1" w:type="dxa"/>
          </w:tcPr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t>Так как решение подобного рода задач требует применения некоторых качеств и приёмов мышления, то на уроке надо уделять внимание и развитию некоторых качеств ума (гибкости и глубины), и приёмов умственной деятельности (в первую очередь, анализа).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  <w:rPr>
                <w:b/>
              </w:rPr>
            </w:pPr>
            <w:r w:rsidRPr="00846CEA">
              <w:rPr>
                <w:b/>
              </w:rPr>
              <w:t xml:space="preserve">- </w:t>
            </w:r>
            <w:r w:rsidRPr="00846CEA">
              <w:rPr>
                <w:b/>
                <w:i/>
              </w:rPr>
              <w:t>Развитие качеств ума и приёмов умственной деятельности</w:t>
            </w:r>
            <w:r w:rsidRPr="00846CEA">
              <w:rPr>
                <w:b/>
              </w:rPr>
              <w:t xml:space="preserve"> 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t>Для развития гибкости ума на уроке надо: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jc w:val="both"/>
            </w:pPr>
            <w:r w:rsidRPr="00846CEA">
              <w:t>- применять решение упражнений, в которых встречаются взаимно обратные операции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jc w:val="both"/>
            </w:pPr>
            <w:r w:rsidRPr="00846CEA">
              <w:t>- решать задачи несколькими способами, теоремы доказывать различными методами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jc w:val="both"/>
            </w:pPr>
            <w:r w:rsidRPr="00846CEA">
              <w:t>- выделять существенные признаки понятия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jc w:val="both"/>
            </w:pPr>
            <w:r w:rsidRPr="00846CEA">
              <w:t>- учить тому, какие знания, умения, навыки и в каком порядке применять в конкретной задаче и т.д.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t>Приведём примеры таких задач: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t xml:space="preserve">1). </w:t>
            </w:r>
            <w:r w:rsidRPr="00846CEA">
              <w:rPr>
                <w:i/>
              </w:rPr>
              <w:t xml:space="preserve">Даны 5 спичек. Сложите из них 2 равносторонних треугольника. А если спичек будет 6, то сколько равносторонних треугольников вы можете изобразить? </w:t>
            </w:r>
            <w:r w:rsidRPr="00846CEA">
              <w:t>(на плоскости – 2, а в пространстве – 4).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  <w:rPr>
                <w:i/>
              </w:rPr>
            </w:pPr>
            <w:r w:rsidRPr="00846CEA">
              <w:t xml:space="preserve">2). </w:t>
            </w:r>
            <w:r w:rsidRPr="00846CEA">
              <w:rPr>
                <w:i/>
              </w:rPr>
              <w:t>У двух зрячих один брат слепой, но у слепого нет зрячих братьев. Кто это может быть?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  <w:rPr>
                <w:i/>
              </w:rPr>
            </w:pPr>
            <w:r w:rsidRPr="00846CEA">
              <w:t xml:space="preserve">3). Подчеркните наиболее общее понятие: </w:t>
            </w:r>
            <w:r w:rsidRPr="00846CEA">
              <w:rPr>
                <w:i/>
              </w:rPr>
              <w:t>медиана, отрезок, хорда, средняя линия треугольника.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t>Для развития интереса к решению нестандартных задач в программу урочных занятий нужно включать рассмотрение занимательных задач, ребусов, задач шуток, анаграмм и криптограмм, софизмов, задач прикладного характера.</w:t>
            </w:r>
          </w:p>
          <w:p w:rsidR="00570D64" w:rsidRPr="00846CEA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  <w:rPr>
                <w:b/>
                <w:i/>
              </w:rPr>
            </w:pPr>
            <w:r w:rsidRPr="00846CEA">
              <w:rPr>
                <w:b/>
                <w:i/>
              </w:rPr>
              <w:t>- Творческие и олимпиадные домашние задания</w:t>
            </w:r>
          </w:p>
          <w:p w:rsidR="00570D64" w:rsidRDefault="00570D64" w:rsidP="00570D64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t xml:space="preserve"> Один из пу</w:t>
            </w:r>
            <w:r>
              <w:t xml:space="preserve">тей подготовки к олимпиадам </w:t>
            </w:r>
            <w:r w:rsidRPr="00846CEA">
              <w:t xml:space="preserve">- </w:t>
            </w:r>
            <w:r>
              <w:t xml:space="preserve"> творческие </w:t>
            </w:r>
            <w:r w:rsidRPr="00846CEA">
              <w:t xml:space="preserve">задания на дом типа: "Составь задачу, аналогичную составленной в классе"; "Придумайте ребусы по теме"; "Составьте кроссворд (анаграмму, софизм и т.д.); "Придумайте задачу-сказку по теме" и т.п. </w:t>
            </w:r>
          </w:p>
          <w:p w:rsidR="00B82826" w:rsidRPr="00570D64" w:rsidRDefault="00570D64" w:rsidP="00570D6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         </w:t>
            </w:r>
            <w:r w:rsidRPr="00570D64">
              <w:rPr>
                <w:rFonts w:ascii="Times New Roman" w:hAnsi="Times New Roman" w:cs="Times New Roman"/>
                <w:sz w:val="24"/>
              </w:rPr>
              <w:t xml:space="preserve">В качестве домашнего задания на неделю можно предлагать и </w:t>
            </w:r>
            <w:r w:rsidRPr="00570D64">
              <w:rPr>
                <w:rFonts w:ascii="Times New Roman" w:hAnsi="Times New Roman" w:cs="Times New Roman"/>
                <w:i/>
                <w:sz w:val="24"/>
              </w:rPr>
              <w:t>домашние олимпиады</w:t>
            </w:r>
            <w:r w:rsidRPr="00570D64">
              <w:rPr>
                <w:rFonts w:ascii="Times New Roman" w:hAnsi="Times New Roman" w:cs="Times New Roman"/>
                <w:sz w:val="24"/>
              </w:rPr>
              <w:t xml:space="preserve">, используя олимпиадные задачи прошлых лет. Я часто использую вариант с решением отдельно взятых задач. Для каждого класса готовится задача и выставляется на стенде в классе. </w:t>
            </w:r>
            <w:proofErr w:type="gramStart"/>
            <w:r w:rsidRPr="00570D64">
              <w:rPr>
                <w:rFonts w:ascii="Times New Roman" w:hAnsi="Times New Roman" w:cs="Times New Roman"/>
                <w:sz w:val="24"/>
              </w:rPr>
              <w:t>Предложенные задачи</w:t>
            </w:r>
            <w:proofErr w:type="gramEnd"/>
            <w:r w:rsidRPr="00570D64">
              <w:rPr>
                <w:rFonts w:ascii="Times New Roman" w:hAnsi="Times New Roman" w:cs="Times New Roman"/>
                <w:sz w:val="24"/>
              </w:rPr>
              <w:t xml:space="preserve"> учащиеся решают дома, при этом могут пользоваться имеющейся литературой, советоваться с родителями. За решение предложенных задач учащиеся каждую неделю получают отметку, а по итогам четверти подсчитывается средний балл, который учитывается при выставлении четвертной отметки. Для заинтересованности в решении олимпиадных задач в конце четверти или полугодия, учебного года, лучшие из учащихся поощряются призами</w:t>
            </w:r>
            <w:r>
              <w:rPr>
                <w:rFonts w:ascii="Times New Roman" w:hAnsi="Times New Roman" w:cs="Times New Roman"/>
                <w:sz w:val="24"/>
              </w:rPr>
              <w:t>.</w:t>
            </w:r>
          </w:p>
        </w:tc>
      </w:tr>
      <w:tr w:rsidR="00AC03E6" w:rsidTr="00AC03E6">
        <w:tc>
          <w:tcPr>
            <w:tcW w:w="49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228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B82826">
              <w:rPr>
                <w:rFonts w:ascii="Times New Roman" w:hAnsi="Times New Roman"/>
                <w:b/>
                <w:bCs/>
                <w:sz w:val="28"/>
                <w:szCs w:val="28"/>
              </w:rPr>
              <w:drawing>
                <wp:inline distT="0" distB="0" distL="0" distR="0" wp14:anchorId="4AC36ED7" wp14:editId="3802C8FE">
                  <wp:extent cx="1162050" cy="871538"/>
                  <wp:effectExtent l="0" t="0" r="0" b="508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5313" cy="888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1" w:type="dxa"/>
          </w:tcPr>
          <w:p w:rsidR="003834CF" w:rsidRPr="00846CEA" w:rsidRDefault="003834CF" w:rsidP="003834CF">
            <w:pPr>
              <w:pStyle w:val="a3"/>
              <w:spacing w:before="0" w:beforeAutospacing="0" w:after="0" w:afterAutospacing="0"/>
              <w:ind w:firstLine="709"/>
              <w:jc w:val="both"/>
              <w:rPr>
                <w:b/>
                <w:bCs/>
                <w:u w:val="single"/>
              </w:rPr>
            </w:pPr>
            <w:r w:rsidRPr="00846CEA">
              <w:rPr>
                <w:b/>
                <w:bCs/>
                <w:u w:val="single"/>
              </w:rPr>
              <w:t>Внеклассная работа</w:t>
            </w:r>
          </w:p>
          <w:p w:rsidR="003834CF" w:rsidRPr="00846CEA" w:rsidRDefault="003834CF" w:rsidP="003834CF">
            <w:pPr>
              <w:pStyle w:val="a3"/>
              <w:spacing w:before="0" w:beforeAutospacing="0" w:after="0" w:afterAutospacing="0"/>
              <w:ind w:firstLine="709"/>
              <w:jc w:val="both"/>
            </w:pPr>
            <w:r w:rsidRPr="00846CEA">
              <w:t xml:space="preserve">Каждый учитель под внеклассной работой понимает необязательные систематические занятия учащихся с преподавателем во внеурочное время. Внеклассная работа может осуществляться в самых разнообразных видах и формах. </w:t>
            </w:r>
          </w:p>
          <w:p w:rsidR="003834CF" w:rsidRPr="00846CEA" w:rsidRDefault="003834CF" w:rsidP="003834CF">
            <w:pPr>
              <w:pStyle w:val="a3"/>
              <w:spacing w:before="0" w:beforeAutospacing="0" w:after="0" w:afterAutospacing="0"/>
              <w:jc w:val="both"/>
            </w:pPr>
            <w:r w:rsidRPr="00846CEA">
              <w:rPr>
                <w:i/>
                <w:iCs/>
              </w:rPr>
              <w:lastRenderedPageBreak/>
              <w:t xml:space="preserve">- Индивидуальная работа </w:t>
            </w:r>
            <w:r w:rsidRPr="00846CEA">
              <w:t>- такая работа, когда учитель принимает решение о выборе методики в каждой конкретной ситуации, в зависимости от способностей и знаний ученика.</w:t>
            </w:r>
          </w:p>
          <w:p w:rsidR="003834CF" w:rsidRPr="00846CEA" w:rsidRDefault="003834CF" w:rsidP="003834CF">
            <w:pPr>
              <w:pStyle w:val="a3"/>
              <w:spacing w:before="0" w:beforeAutospacing="0" w:after="0" w:afterAutospacing="0"/>
              <w:jc w:val="both"/>
            </w:pPr>
            <w:r w:rsidRPr="00846CEA">
              <w:rPr>
                <w:i/>
                <w:iCs/>
              </w:rPr>
              <w:t xml:space="preserve">- Групповая работа </w:t>
            </w:r>
            <w:r w:rsidRPr="00846CEA">
              <w:t>- систематическая работа, проводимая с достаточно постоянным коллективом учащихся: факультативы, кружки, спецкурсы, элективные курсы. В процессе таких занятий происходит расширение и углубление знаний, развитие интереса учащихся к предмету, развитие их предметных способностей. Процесс обучения строится как совместная исследовательская деятельность учащихся.</w:t>
            </w:r>
          </w:p>
          <w:p w:rsidR="003834CF" w:rsidRPr="00846CEA" w:rsidRDefault="003834CF" w:rsidP="003834CF">
            <w:pPr>
              <w:pStyle w:val="a3"/>
              <w:spacing w:before="0" w:beforeAutospacing="0" w:after="0" w:afterAutospacing="0"/>
              <w:jc w:val="both"/>
            </w:pPr>
            <w:r w:rsidRPr="00846CEA">
              <w:rPr>
                <w:i/>
                <w:iCs/>
              </w:rPr>
              <w:t xml:space="preserve">- Массовая работа </w:t>
            </w:r>
            <w:r w:rsidRPr="00846CEA">
              <w:t>- эпизодическая работа, проводимая с большим детским коллективом: вечера, научно - практические конференции, предметные недели, конкурсы, соревнования и разного вида олимпиады.</w:t>
            </w:r>
          </w:p>
          <w:p w:rsidR="003834CF" w:rsidRDefault="003834CF" w:rsidP="003834CF">
            <w:pPr>
              <w:pStyle w:val="a3"/>
              <w:spacing w:before="0" w:beforeAutospacing="0" w:after="0" w:afterAutospacing="0"/>
              <w:jc w:val="both"/>
            </w:pPr>
            <w:r w:rsidRPr="00846CEA">
              <w:t xml:space="preserve">              Неотъемлемой частью современного учебного процесса стали ИКТ. Использование информационно-компьютерных технологий способствуют реализации принципа индивидуализации обучения, столь необходимого для одаренных учащихся, при подготовке к олимпиадам. Стараюсь предоставлять ученикам возможность пользоваться передовыми технологиями. Ведь учитель сегодня должен не просто учить, а научить учиться. В св</w:t>
            </w:r>
            <w:r>
              <w:t>оей работе опираюсь на интернет-</w:t>
            </w:r>
            <w:r w:rsidRPr="00846CEA">
              <w:t>источники, позволяющие разнообразить теоретический материал и практические задания. Учащимся для работы также рекомендую определенный круг сайтов, содержащих теоретический материал по разнообразным темам. Так же там</w:t>
            </w:r>
            <w:r>
              <w:t xml:space="preserve"> </w:t>
            </w:r>
            <w:r w:rsidRPr="00846CEA">
              <w:t>выложены олимпиадные задачи с подробным решением, игры, конкурсы по математике:</w:t>
            </w:r>
            <w:r w:rsidRPr="00846CEA">
              <w:br/>
            </w:r>
          </w:p>
          <w:p w:rsidR="00B82826" w:rsidRPr="003834CF" w:rsidRDefault="003834CF" w:rsidP="003834CF">
            <w:pPr>
              <w:pStyle w:val="a3"/>
              <w:spacing w:before="0" w:beforeAutospacing="0" w:after="0" w:afterAutospacing="0"/>
            </w:pPr>
            <w:r w:rsidRPr="00846CEA">
              <w:t>http://www.mat.1september.ru- Газета "Математика" ИД "Первое сентября".</w:t>
            </w:r>
            <w:r w:rsidRPr="00846CEA">
              <w:br/>
              <w:t>http://www.math.ru- Math.ru: Математика и образование.</w:t>
            </w:r>
            <w:r w:rsidRPr="00846CEA">
              <w:br/>
              <w:t>http://www.allmath.ru- Allmath.ru - Вся математика в одном месте.</w:t>
            </w:r>
            <w:r w:rsidRPr="00846CEA">
              <w:br/>
              <w:t>http://www.math-on-line.- Занимательная математика - школьникам (олимпиады, игры, конкурсы по математике).</w:t>
            </w:r>
            <w:r w:rsidRPr="00846CEA">
              <w:br/>
              <w:t>http://www.zaba.ru- Математические олимпиады и олимпиадные задачи.</w:t>
            </w:r>
            <w:r w:rsidRPr="00846CEA">
              <w:br/>
              <w:t>http://mihailovoschool. - Математические термины в ребусах.</w:t>
            </w:r>
          </w:p>
        </w:tc>
      </w:tr>
      <w:tr w:rsidR="00AC03E6" w:rsidTr="00AC03E6">
        <w:tc>
          <w:tcPr>
            <w:tcW w:w="49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lastRenderedPageBreak/>
              <w:t>8</w:t>
            </w:r>
          </w:p>
        </w:tc>
        <w:tc>
          <w:tcPr>
            <w:tcW w:w="228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B82826">
              <w:rPr>
                <w:rFonts w:ascii="Times New Roman" w:hAnsi="Times New Roman"/>
                <w:b/>
                <w:bCs/>
                <w:sz w:val="28"/>
                <w:szCs w:val="28"/>
              </w:rPr>
              <w:drawing>
                <wp:inline distT="0" distB="0" distL="0" distR="0" wp14:anchorId="5BFD5B1A" wp14:editId="1C3A434D">
                  <wp:extent cx="1511296" cy="1133475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7421" cy="11755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1" w:type="dxa"/>
          </w:tcPr>
          <w:p w:rsidR="00E765F7" w:rsidRPr="00846CEA" w:rsidRDefault="00E765F7" w:rsidP="00E765F7">
            <w:pPr>
              <w:pStyle w:val="a3"/>
              <w:spacing w:before="0" w:beforeAutospacing="0" w:after="0" w:afterAutospacing="0"/>
              <w:ind w:left="720"/>
              <w:jc w:val="both"/>
              <w:rPr>
                <w:b/>
                <w:bCs/>
                <w:u w:val="single"/>
              </w:rPr>
            </w:pPr>
            <w:r w:rsidRPr="00846CEA">
              <w:rPr>
                <w:b/>
                <w:bCs/>
                <w:u w:val="single"/>
              </w:rPr>
              <w:t>Внешкольная работа</w:t>
            </w:r>
          </w:p>
          <w:p w:rsidR="00E765F7" w:rsidRDefault="00E765F7" w:rsidP="00E765F7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</w:pPr>
            <w:r w:rsidRPr="00846CE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 xml:space="preserve">      </w:t>
            </w:r>
            <w:r w:rsidRPr="00846CEA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Внешкольная работа предна</w:t>
            </w:r>
            <w:r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 xml:space="preserve">значена </w:t>
            </w:r>
            <w:r w:rsidRPr="00846CEA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 xml:space="preserve">для учащихся, уже увлеченных математикой. </w:t>
            </w:r>
          </w:p>
          <w:p w:rsidR="00E765F7" w:rsidRPr="00846CEA" w:rsidRDefault="00E765F7" w:rsidP="00E765F7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</w:pPr>
            <w:r w:rsidRPr="00846CEA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Основн</w:t>
            </w:r>
            <w:r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ыми формами внешкольной работы являются</w:t>
            </w:r>
            <w:r w:rsidRPr="00846CEA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 xml:space="preserve">: </w:t>
            </w:r>
          </w:p>
          <w:p w:rsidR="00E765F7" w:rsidRPr="00846CEA" w:rsidRDefault="00E765F7" w:rsidP="00E765F7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</w:pPr>
            <w:r w:rsidRPr="00846CEA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- математические кружки при вузах, центрах дополнительного образования</w:t>
            </w:r>
          </w:p>
          <w:p w:rsidR="00E765F7" w:rsidRPr="00846CEA" w:rsidRDefault="00E765F7" w:rsidP="00E765F7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</w:pPr>
            <w:r w:rsidRPr="00846CEA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- летние математические школы</w:t>
            </w:r>
          </w:p>
          <w:p w:rsidR="00B82826" w:rsidRPr="00E765F7" w:rsidRDefault="00E765F7" w:rsidP="00E765F7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</w:pPr>
            <w:r w:rsidRPr="00846CEA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- математические соревнования между школами, городами и т. д.</w:t>
            </w:r>
          </w:p>
        </w:tc>
      </w:tr>
      <w:tr w:rsidR="00AC03E6" w:rsidTr="00AC03E6">
        <w:tc>
          <w:tcPr>
            <w:tcW w:w="49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228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B82826">
              <w:rPr>
                <w:rFonts w:ascii="Times New Roman" w:hAnsi="Times New Roman"/>
                <w:b/>
                <w:bCs/>
                <w:sz w:val="28"/>
                <w:szCs w:val="28"/>
              </w:rPr>
              <w:drawing>
                <wp:inline distT="0" distB="0" distL="0" distR="0" wp14:anchorId="0D038654" wp14:editId="7F71E260">
                  <wp:extent cx="1524000" cy="114300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3876" cy="11579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1" w:type="dxa"/>
          </w:tcPr>
          <w:p w:rsidR="00575B06" w:rsidRPr="002247BC" w:rsidRDefault="00575B06" w:rsidP="00575B06">
            <w:pPr>
              <w:pStyle w:val="a3"/>
              <w:spacing w:before="0" w:beforeAutospacing="0" w:after="0" w:afterAutospacing="0"/>
              <w:ind w:left="720"/>
              <w:jc w:val="both"/>
              <w:rPr>
                <w:b/>
                <w:bCs/>
                <w:u w:val="single"/>
              </w:rPr>
            </w:pPr>
            <w:r w:rsidRPr="00846CEA">
              <w:rPr>
                <w:b/>
                <w:bCs/>
                <w:color w:val="333333"/>
                <w:u w:val="single"/>
              </w:rPr>
              <w:t>Заочная работа</w:t>
            </w:r>
          </w:p>
          <w:p w:rsidR="00575B06" w:rsidRPr="00846CEA" w:rsidRDefault="00575B06" w:rsidP="00575B06">
            <w:pPr>
              <w:shd w:val="clear" w:color="auto" w:fill="FFFFFF"/>
              <w:spacing w:after="135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46C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           Сегодня значительное развитие получила заочная олимпиада, которая обладает неоспоримыми достоинствами: доступностью, дешевизной, простотой организации, протяженностью во времени. Задания либо рассылают по почте управлениям образования, либо размещают в Интернете на сайтах образовательных учреждений.</w:t>
            </w:r>
            <w:r w:rsidRPr="00846CEA">
              <w:rPr>
                <w:rFonts w:ascii="Times New Roman" w:eastAsia="Times New Roman" w:hAnsi="Times New Roman" w:cs="Times New Roman"/>
                <w:iCs/>
                <w:color w:val="333333"/>
                <w:sz w:val="24"/>
                <w:szCs w:val="24"/>
                <w:lang w:eastAsia="ru-RU"/>
              </w:rPr>
              <w:t xml:space="preserve"> </w:t>
            </w:r>
          </w:p>
          <w:p w:rsidR="00575B06" w:rsidRPr="00846CEA" w:rsidRDefault="00575B06" w:rsidP="00575B06">
            <w:pPr>
              <w:shd w:val="clear" w:color="auto" w:fill="FFFFFF"/>
              <w:spacing w:after="135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46C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           </w:t>
            </w:r>
            <w:r w:rsidRPr="00846CEA">
              <w:rPr>
                <w:rFonts w:ascii="Times New Roman" w:eastAsia="Times New Roman" w:hAnsi="Times New Roman" w:cs="Times New Roman"/>
                <w:bCs/>
                <w:color w:val="333333"/>
                <w:sz w:val="24"/>
                <w:szCs w:val="24"/>
                <w:lang w:eastAsia="ru-RU"/>
              </w:rPr>
              <w:t>Цель заочных олимпиад</w:t>
            </w:r>
            <w:r w:rsidRPr="00846CEA">
              <w:rPr>
                <w:rFonts w:ascii="Times New Roman" w:eastAsia="Times New Roman" w:hAnsi="Times New Roman" w:cs="Times New Roman"/>
                <w:b/>
                <w:bCs/>
                <w:color w:val="333333"/>
                <w:sz w:val="24"/>
                <w:szCs w:val="24"/>
                <w:lang w:eastAsia="ru-RU"/>
              </w:rPr>
              <w:t> </w:t>
            </w:r>
            <w:r w:rsidRPr="00846C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- дать импульс к саморазвитию и творческому поиску, в котором рождается подлинный интерес к науке и познанию. Участие в таком конкурсе способствует расширению кругозора и интеллектуальному росту учащихся</w:t>
            </w:r>
            <w:r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. </w:t>
            </w:r>
            <w:r w:rsidRPr="00846C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Удовольствие от выполнения заданий и радость победы лауреата и участника могут зажечь путеводную звезду и привести к развитию исследовательских </w:t>
            </w:r>
            <w:r w:rsidRPr="00846C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lastRenderedPageBreak/>
              <w:t>качеств личности, так необходимых современному человеку. Призеры получают памятные сувениры и дипломы.</w:t>
            </w:r>
            <w:r w:rsidRPr="00846CEA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  <w:t xml:space="preserve"> </w:t>
            </w:r>
            <w:r w:rsidRPr="00846C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 считаю, что такие испытания являются познавательными и в какой-то мере развлекательными. В то же время именно это позволяет делать их игровыми, интегрированными, эвристическими и т. п., основанными не только на школьной программе, но и выходящими за 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ё</w:t>
            </w:r>
            <w:r w:rsidRPr="00846CE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рамки. Заочные олимпиады популярны, ведь в первую очередь это отличный шанс проявить свои творческие способности, открыть в себе новые таланты, научиться логически мыслить, грамотно оформлять свои доводы.</w:t>
            </w:r>
          </w:p>
          <w:p w:rsidR="00575B06" w:rsidRPr="00846CEA" w:rsidRDefault="00575B06" w:rsidP="00575B06">
            <w:pPr>
              <w:shd w:val="clear" w:color="auto" w:fill="FFFFFF"/>
              <w:spacing w:after="135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46C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 xml:space="preserve">          В каких заочных олимпиадах принимать участие - это наш выбор, просто необходимо найти время разобраться в большом ассортименте предложений и уделять внимание этим интересным конкурсам. </w:t>
            </w:r>
          </w:p>
          <w:p w:rsidR="00B82826" w:rsidRPr="00575B06" w:rsidRDefault="00575B06" w:rsidP="00575B06">
            <w:pPr>
              <w:shd w:val="clear" w:color="auto" w:fill="FFFFFF"/>
              <w:spacing w:after="135"/>
              <w:jc w:val="both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846C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Например,   </w:t>
            </w:r>
            <w:hyperlink r:id="rId15" w:history="1">
              <w:r w:rsidRPr="00846CEA">
                <w:rPr>
                  <w:rFonts w:ascii="Times New Roman" w:eastAsia="Times New Roman" w:hAnsi="Times New Roman" w:cs="Times New Roman"/>
                  <w:color w:val="0070C0"/>
                  <w:sz w:val="24"/>
                  <w:szCs w:val="24"/>
                  <w:u w:val="single"/>
                  <w:lang w:eastAsia="ru-RU"/>
                </w:rPr>
                <w:t>http://www.centrtalant.ru</w:t>
              </w:r>
            </w:hyperlink>
            <w:r w:rsidRPr="00846CEA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 или  </w:t>
            </w:r>
            <w:hyperlink r:id="rId16" w:history="1">
              <w:r w:rsidRPr="00846CEA">
                <w:rPr>
                  <w:rFonts w:ascii="Times New Roman" w:eastAsia="Times New Roman" w:hAnsi="Times New Roman" w:cs="Times New Roman"/>
                  <w:color w:val="0070C0"/>
                  <w:sz w:val="24"/>
                  <w:szCs w:val="24"/>
                  <w:u w:val="single"/>
                  <w:lang w:eastAsia="ru-RU"/>
                </w:rPr>
                <w:t>http://www.olimpus.org.ru</w:t>
              </w:r>
            </w:hyperlink>
            <w:r w:rsidRPr="00846CEA">
              <w:rPr>
                <w:rFonts w:ascii="Times New Roman" w:eastAsia="Times New Roman" w:hAnsi="Times New Roman" w:cs="Times New Roman"/>
                <w:color w:val="0070C0"/>
                <w:sz w:val="24"/>
                <w:szCs w:val="24"/>
                <w:lang w:eastAsia="ru-RU"/>
              </w:rPr>
              <w:t>.</w:t>
            </w:r>
          </w:p>
        </w:tc>
      </w:tr>
      <w:tr w:rsidR="00AC03E6" w:rsidTr="00AC03E6">
        <w:tc>
          <w:tcPr>
            <w:tcW w:w="49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lastRenderedPageBreak/>
              <w:t>10</w:t>
            </w:r>
          </w:p>
        </w:tc>
        <w:tc>
          <w:tcPr>
            <w:tcW w:w="2286" w:type="dxa"/>
          </w:tcPr>
          <w:p w:rsidR="00B82826" w:rsidRDefault="00B82826" w:rsidP="003754BE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bookmarkStart w:id="0" w:name="_GoBack"/>
            <w:r w:rsidRPr="00B82826">
              <w:rPr>
                <w:rFonts w:ascii="Times New Roman" w:hAnsi="Times New Roman"/>
                <w:b/>
                <w:bCs/>
                <w:sz w:val="28"/>
                <w:szCs w:val="28"/>
              </w:rPr>
              <w:drawing>
                <wp:inline distT="0" distB="0" distL="0" distR="0" wp14:anchorId="6922EC5A" wp14:editId="4B171EA4">
                  <wp:extent cx="1498600" cy="1123950"/>
                  <wp:effectExtent l="0" t="0" r="635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999" cy="11287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7561" w:type="dxa"/>
          </w:tcPr>
          <w:p w:rsidR="00575B06" w:rsidRDefault="00575B06" w:rsidP="00575B06">
            <w:pPr>
              <w:pStyle w:val="a7"/>
              <w:jc w:val="both"/>
              <w:rPr>
                <w:rFonts w:ascii="Times New Roman" w:hAnsi="Times New Roman" w:cs="Times New Roman"/>
                <w:sz w:val="24"/>
              </w:rPr>
            </w:pPr>
            <w:r w:rsidRPr="00846CEA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         </w:t>
            </w:r>
            <w:r>
              <w:rPr>
                <w:rFonts w:ascii="Times New Roman" w:hAnsi="Times New Roman" w:cs="Times New Roman"/>
                <w:sz w:val="24"/>
              </w:rPr>
              <w:t>З</w:t>
            </w:r>
            <w:r w:rsidRPr="00DB474F">
              <w:rPr>
                <w:rFonts w:ascii="Times New Roman" w:hAnsi="Times New Roman" w:cs="Times New Roman"/>
                <w:sz w:val="24"/>
              </w:rPr>
              <w:t xml:space="preserve">адействовав все эти четыре направления в подготовке к олимпиадам можно ожидать успеха.      </w:t>
            </w:r>
          </w:p>
          <w:p w:rsidR="00575B06" w:rsidRPr="001613CF" w:rsidRDefault="00575B06" w:rsidP="00575B06">
            <w:pPr>
              <w:pStyle w:val="a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          </w:t>
            </w:r>
            <w:r w:rsidRPr="001613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Олимпиады имеют большое значение при решении ряда вопросов, относящихся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 </w:t>
            </w:r>
            <w:r w:rsidRPr="001613C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проблеме образования в общеобразовательных школах. Интерес ученика к получению знаний в той или иной области позволяет развить у него нестандартность мышления, что является очень актуальным на данном уровне развития общества.  Умение логически, нестандартно мыслить поможет подрастающему члену общества занять достойное место в этом обществе</w:t>
            </w:r>
            <w:r w:rsidRPr="001613C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82826" w:rsidRDefault="008B2053" w:rsidP="008B2053">
            <w:pPr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У меня всё…   СПАСИБО за ВНИМАНИЕ</w:t>
            </w:r>
          </w:p>
        </w:tc>
      </w:tr>
    </w:tbl>
    <w:p w:rsidR="00B82826" w:rsidRDefault="00B82826" w:rsidP="003754BE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5D1F8F" w:rsidRDefault="005D1F8F" w:rsidP="001D0104">
      <w:pPr>
        <w:pStyle w:val="rtejustify"/>
        <w:spacing w:before="0" w:after="0"/>
        <w:ind w:firstLine="709"/>
        <w:rPr>
          <w:color w:val="333333"/>
        </w:rPr>
      </w:pPr>
      <w:r w:rsidRPr="00742AF1">
        <w:rPr>
          <w:color w:val="333333"/>
        </w:rPr>
        <w:t>В последние годы проводится много различных математических олимпиад. Кроме традиционных олимпиад, проводятся также дистанционные, устные, заочные, нестандартные и другие виды олимпиад. Математические олимпиады не только дают ценные материалы для суждения о степени математической подготовленности учащихся и выявляют наиболее одаренных и подготовленных молодых людей в области математики, но и стимулируют углубленное изучение предмета.</w:t>
      </w:r>
    </w:p>
    <w:p w:rsidR="003D3628" w:rsidRPr="00846CEA" w:rsidRDefault="001D0104" w:rsidP="001D0104">
      <w:pPr>
        <w:pStyle w:val="rtejustify"/>
        <w:spacing w:before="0" w:after="0"/>
        <w:ind w:firstLine="709"/>
      </w:pPr>
      <w:r w:rsidRPr="00846CEA">
        <w:rPr>
          <w:color w:val="222222"/>
          <w:shd w:val="clear" w:color="auto" w:fill="FFFFFF"/>
        </w:rPr>
        <w:t xml:space="preserve">Участие в олимпиадах— это отличная возможность проверить свои знания и способности, проявить и отточить навыки нестандартного мышления, которые очень пригодятся подростку во взрослой жизни. </w:t>
      </w:r>
    </w:p>
    <w:p w:rsidR="000150E9" w:rsidRPr="00846CEA" w:rsidRDefault="000150E9" w:rsidP="002F106E">
      <w:pPr>
        <w:pStyle w:val="rtejustify"/>
        <w:spacing w:before="0" w:after="0"/>
        <w:ind w:firstLine="709"/>
      </w:pPr>
      <w:r w:rsidRPr="00846CEA">
        <w:t>Основные цели школьных олимпиад:</w:t>
      </w:r>
    </w:p>
    <w:p w:rsidR="000150E9" w:rsidRPr="00846CEA" w:rsidRDefault="000150E9" w:rsidP="00307008">
      <w:pPr>
        <w:pStyle w:val="a3"/>
        <w:spacing w:before="0" w:beforeAutospacing="0" w:after="0" w:afterAutospacing="0"/>
        <w:jc w:val="both"/>
        <w:rPr>
          <w:bCs/>
        </w:rPr>
      </w:pPr>
      <w:r w:rsidRPr="00846CEA">
        <w:rPr>
          <w:bCs/>
        </w:rPr>
        <w:t>- выявление талантливых ребят</w:t>
      </w:r>
    </w:p>
    <w:p w:rsidR="000150E9" w:rsidRPr="00846CEA" w:rsidRDefault="000150E9" w:rsidP="00307008">
      <w:pPr>
        <w:pStyle w:val="a3"/>
        <w:spacing w:before="0" w:beforeAutospacing="0" w:after="0" w:afterAutospacing="0"/>
        <w:jc w:val="both"/>
        <w:rPr>
          <w:bCs/>
        </w:rPr>
      </w:pPr>
      <w:r w:rsidRPr="00846CEA">
        <w:rPr>
          <w:bCs/>
        </w:rPr>
        <w:t>- развитие интереса учащихся к изучению предмета</w:t>
      </w:r>
    </w:p>
    <w:p w:rsidR="000150E9" w:rsidRPr="00846CEA" w:rsidRDefault="000150E9" w:rsidP="00307008">
      <w:pPr>
        <w:pStyle w:val="a3"/>
        <w:spacing w:before="0" w:beforeAutospacing="0" w:after="0" w:afterAutospacing="0"/>
        <w:jc w:val="both"/>
        <w:rPr>
          <w:bCs/>
        </w:rPr>
      </w:pPr>
      <w:r w:rsidRPr="00846CEA">
        <w:rPr>
          <w:bCs/>
        </w:rPr>
        <w:t>- повышение интеллектуального уровня учащихся</w:t>
      </w:r>
    </w:p>
    <w:p w:rsidR="000150E9" w:rsidRDefault="000150E9" w:rsidP="00307008">
      <w:pPr>
        <w:pStyle w:val="a3"/>
        <w:spacing w:before="0" w:beforeAutospacing="0" w:after="0" w:afterAutospacing="0"/>
        <w:jc w:val="both"/>
        <w:rPr>
          <w:bCs/>
        </w:rPr>
      </w:pPr>
      <w:r w:rsidRPr="00846CEA">
        <w:rPr>
          <w:bCs/>
        </w:rPr>
        <w:t>- создание необходимых условий для поддержки одаренных детей</w:t>
      </w:r>
    </w:p>
    <w:p w:rsidR="00307008" w:rsidRPr="00846CEA" w:rsidRDefault="00307008" w:rsidP="00307008">
      <w:pPr>
        <w:pStyle w:val="a3"/>
        <w:spacing w:before="0" w:beforeAutospacing="0" w:after="0" w:afterAutospacing="0"/>
        <w:jc w:val="both"/>
        <w:rPr>
          <w:bCs/>
        </w:rPr>
      </w:pPr>
      <w:r>
        <w:rPr>
          <w:bCs/>
        </w:rPr>
        <w:t>- распространение научных знаний среди молодёжи</w:t>
      </w:r>
    </w:p>
    <w:p w:rsidR="00307008" w:rsidRPr="00307008" w:rsidRDefault="00307008" w:rsidP="00307008">
      <w:pPr>
        <w:pStyle w:val="a7"/>
        <w:jc w:val="both"/>
        <w:rPr>
          <w:rFonts w:ascii="Times New Roman" w:hAnsi="Times New Roman" w:cs="Times New Roman"/>
          <w:sz w:val="24"/>
          <w:lang w:eastAsia="ru-RU"/>
        </w:rPr>
      </w:pPr>
      <w:r w:rsidRPr="00307008">
        <w:rPr>
          <w:rFonts w:ascii="Times New Roman" w:hAnsi="Times New Roman" w:cs="Times New Roman"/>
          <w:sz w:val="24"/>
          <w:lang w:eastAsia="ru-RU"/>
        </w:rPr>
        <w:t xml:space="preserve">            Олимпиады готовят учащихся к жизни в современных условиях, в условиях конкуренции. Победы учащихся на олимпиадах международного и всероссийског</w:t>
      </w:r>
      <w:r>
        <w:rPr>
          <w:rFonts w:ascii="Times New Roman" w:hAnsi="Times New Roman" w:cs="Times New Roman"/>
          <w:sz w:val="24"/>
          <w:lang w:eastAsia="ru-RU"/>
        </w:rPr>
        <w:t xml:space="preserve">о уровней являются достаточным </w:t>
      </w:r>
      <w:r w:rsidRPr="00307008">
        <w:rPr>
          <w:rFonts w:ascii="Times New Roman" w:hAnsi="Times New Roman" w:cs="Times New Roman"/>
          <w:sz w:val="24"/>
          <w:lang w:eastAsia="ru-RU"/>
        </w:rPr>
        <w:t>основанием для зачисления в вуз на льготных условиях.</w:t>
      </w:r>
    </w:p>
    <w:p w:rsidR="00307008" w:rsidRPr="00307008" w:rsidRDefault="00307008" w:rsidP="00307008">
      <w:pPr>
        <w:pStyle w:val="a7"/>
        <w:jc w:val="both"/>
        <w:rPr>
          <w:rFonts w:ascii="Times New Roman" w:hAnsi="Times New Roman" w:cs="Times New Roman"/>
          <w:color w:val="0D0D0D"/>
          <w:sz w:val="24"/>
          <w:lang w:eastAsia="ru-RU"/>
        </w:rPr>
      </w:pPr>
      <w:r w:rsidRPr="00307008">
        <w:rPr>
          <w:rFonts w:ascii="Times New Roman" w:hAnsi="Times New Roman" w:cs="Times New Roman"/>
          <w:sz w:val="24"/>
        </w:rPr>
        <w:t xml:space="preserve">       </w:t>
      </w:r>
      <w:r>
        <w:rPr>
          <w:rFonts w:ascii="Times New Roman" w:hAnsi="Times New Roman" w:cs="Times New Roman"/>
          <w:sz w:val="24"/>
        </w:rPr>
        <w:t xml:space="preserve">     </w:t>
      </w:r>
      <w:r w:rsidRPr="00307008">
        <w:rPr>
          <w:rFonts w:ascii="Times New Roman" w:hAnsi="Times New Roman" w:cs="Times New Roman"/>
          <w:color w:val="0D0D0D"/>
          <w:sz w:val="24"/>
          <w:lang w:eastAsia="ru-RU"/>
        </w:rPr>
        <w:t>Как эффективно подготовить учащихся к математической олимпиаде?</w:t>
      </w:r>
    </w:p>
    <w:p w:rsidR="00307008" w:rsidRPr="00307008" w:rsidRDefault="00307008" w:rsidP="00307008">
      <w:pPr>
        <w:pStyle w:val="a7"/>
        <w:jc w:val="both"/>
        <w:rPr>
          <w:rFonts w:ascii="Times New Roman" w:hAnsi="Times New Roman" w:cs="Times New Roman"/>
          <w:color w:val="0D0D0D"/>
          <w:sz w:val="24"/>
          <w:lang w:eastAsia="ru-RU"/>
        </w:rPr>
      </w:pPr>
      <w:r w:rsidRPr="00307008">
        <w:rPr>
          <w:rFonts w:ascii="Times New Roman" w:hAnsi="Times New Roman" w:cs="Times New Roman"/>
          <w:color w:val="0D0D0D"/>
          <w:sz w:val="24"/>
        </w:rPr>
        <w:t xml:space="preserve">      </w:t>
      </w:r>
      <w:r>
        <w:rPr>
          <w:rFonts w:ascii="Times New Roman" w:hAnsi="Times New Roman" w:cs="Times New Roman"/>
          <w:color w:val="0D0D0D"/>
          <w:sz w:val="24"/>
        </w:rPr>
        <w:t xml:space="preserve">      </w:t>
      </w:r>
      <w:r w:rsidRPr="00307008">
        <w:rPr>
          <w:rFonts w:ascii="Times New Roman" w:hAnsi="Times New Roman" w:cs="Times New Roman"/>
          <w:color w:val="0D0D0D"/>
          <w:sz w:val="24"/>
          <w:lang w:eastAsia="ru-RU"/>
        </w:rPr>
        <w:t>Как заинтересовать детей?</w:t>
      </w:r>
    </w:p>
    <w:p w:rsidR="00307008" w:rsidRPr="00307008" w:rsidRDefault="00307008" w:rsidP="00307008">
      <w:pPr>
        <w:pStyle w:val="a7"/>
        <w:jc w:val="both"/>
        <w:rPr>
          <w:rFonts w:ascii="Times New Roman" w:hAnsi="Times New Roman" w:cs="Times New Roman"/>
          <w:sz w:val="24"/>
        </w:rPr>
      </w:pPr>
      <w:r w:rsidRPr="00307008">
        <w:rPr>
          <w:rFonts w:ascii="Times New Roman" w:hAnsi="Times New Roman" w:cs="Times New Roman"/>
          <w:color w:val="0D0D0D"/>
          <w:sz w:val="24"/>
        </w:rPr>
        <w:t xml:space="preserve">      </w:t>
      </w:r>
      <w:r>
        <w:rPr>
          <w:rFonts w:ascii="Times New Roman" w:hAnsi="Times New Roman" w:cs="Times New Roman"/>
          <w:color w:val="0D0D0D"/>
          <w:sz w:val="24"/>
        </w:rPr>
        <w:t xml:space="preserve">      </w:t>
      </w:r>
      <w:r w:rsidRPr="00307008">
        <w:rPr>
          <w:rFonts w:ascii="Times New Roman" w:hAnsi="Times New Roman" w:cs="Times New Roman"/>
          <w:color w:val="0D0D0D"/>
          <w:sz w:val="24"/>
        </w:rPr>
        <w:t>Какие формы работы со школьниками выбрать, чтобы достичь успеха</w:t>
      </w:r>
      <w:r w:rsidRPr="00307008">
        <w:rPr>
          <w:rFonts w:ascii="Times New Roman" w:hAnsi="Times New Roman" w:cs="Times New Roman"/>
          <w:sz w:val="24"/>
        </w:rPr>
        <w:t>?</w:t>
      </w:r>
    </w:p>
    <w:p w:rsidR="00CE1C8F" w:rsidRDefault="00CE1C8F" w:rsidP="00CE1C8F">
      <w:pPr>
        <w:pStyle w:val="rtejustify"/>
        <w:spacing w:before="0" w:after="0"/>
        <w:ind w:firstLine="709"/>
        <w:rPr>
          <w:rStyle w:val="a4"/>
          <w:i w:val="0"/>
        </w:rPr>
      </w:pPr>
      <w:r w:rsidRPr="00742AF1">
        <w:t>Лучшая подготовка к олимпиаде – серьезные систематические занятия математикой</w:t>
      </w:r>
      <w:r>
        <w:t>.</w:t>
      </w:r>
      <w:r w:rsidRPr="002F106E">
        <w:rPr>
          <w:rStyle w:val="a4"/>
          <w:i w:val="0"/>
        </w:rPr>
        <w:t xml:space="preserve"> </w:t>
      </w:r>
      <w:r w:rsidR="00FD0D49" w:rsidRPr="002F106E">
        <w:rPr>
          <w:rStyle w:val="a4"/>
          <w:i w:val="0"/>
        </w:rPr>
        <w:t>Для успеха нужно решать нестандартные задачи.</w:t>
      </w:r>
      <w:r w:rsidR="00D403AC" w:rsidRPr="002F106E">
        <w:rPr>
          <w:rStyle w:val="a4"/>
          <w:i w:val="0"/>
        </w:rPr>
        <w:t xml:space="preserve"> </w:t>
      </w:r>
      <w:r w:rsidRPr="00846CEA">
        <w:rPr>
          <w:rStyle w:val="a4"/>
          <w:i w:val="0"/>
        </w:rPr>
        <w:t xml:space="preserve">Олимпиадная задача– это задача повышенной трудности, нестандартная как по формулировке, так и по методам решения. Для успешного выполнения заданий необходимо умение логически мыслить, анализировать условия нестандартных задач, разбивать задания на известные подзадачи. </w:t>
      </w:r>
    </w:p>
    <w:p w:rsidR="00D403AC" w:rsidRPr="002F106E" w:rsidRDefault="00D403AC" w:rsidP="002F106E">
      <w:pPr>
        <w:pStyle w:val="a7"/>
        <w:jc w:val="both"/>
        <w:rPr>
          <w:rStyle w:val="a4"/>
          <w:rFonts w:ascii="Times New Roman" w:hAnsi="Times New Roman" w:cs="Times New Roman"/>
          <w:i w:val="0"/>
          <w:sz w:val="24"/>
          <w:szCs w:val="24"/>
        </w:rPr>
      </w:pPr>
      <w:r w:rsidRPr="002F106E">
        <w:rPr>
          <w:rStyle w:val="a4"/>
          <w:rFonts w:ascii="Times New Roman" w:hAnsi="Times New Roman" w:cs="Times New Roman"/>
          <w:i w:val="0"/>
          <w:sz w:val="24"/>
          <w:szCs w:val="24"/>
        </w:rPr>
        <w:t xml:space="preserve">Успех связан не только со способностями, но и со знанием классических олимпиадных заданий. Поэтому к олимпиаде надо серьёзно готовиться. </w:t>
      </w:r>
    </w:p>
    <w:p w:rsidR="00D403AC" w:rsidRPr="002F106E" w:rsidRDefault="00D403AC" w:rsidP="002F106E">
      <w:pPr>
        <w:pStyle w:val="a7"/>
        <w:jc w:val="both"/>
        <w:rPr>
          <w:rStyle w:val="a4"/>
          <w:rFonts w:ascii="Times New Roman" w:hAnsi="Times New Roman" w:cs="Times New Roman"/>
          <w:i w:val="0"/>
          <w:sz w:val="24"/>
          <w:szCs w:val="24"/>
        </w:rPr>
      </w:pPr>
      <w:r w:rsidRPr="002F106E">
        <w:rPr>
          <w:rStyle w:val="a4"/>
          <w:rFonts w:ascii="Times New Roman" w:hAnsi="Times New Roman" w:cs="Times New Roman"/>
          <w:i w:val="0"/>
          <w:sz w:val="24"/>
          <w:szCs w:val="24"/>
        </w:rPr>
        <w:lastRenderedPageBreak/>
        <w:t xml:space="preserve">       Олимпиада – это внеклассная, внеурочная форма обучения. Чтобы подготовить учащихся к участию в олимпиадах, учителю необходимо вести кружки, факультативы, проводить большую подготовительную работу, подбирать и выполнять различные задачи и задания олимпиадного типа, детально знакомиться с различными вопросами, с новинками литературы. Для подготовки школьников к олимпиадам следует иметь индивидуальный подход к каждому ученику и основной упор делать на самостоятельную работу обучающегося.</w:t>
      </w:r>
      <w:r w:rsidR="00E56DE8" w:rsidRPr="002F106E">
        <w:rPr>
          <w:rStyle w:val="a4"/>
          <w:rFonts w:ascii="Times New Roman" w:hAnsi="Times New Roman" w:cs="Times New Roman"/>
          <w:i w:val="0"/>
          <w:sz w:val="24"/>
          <w:szCs w:val="24"/>
        </w:rPr>
        <w:t xml:space="preserve"> </w:t>
      </w:r>
    </w:p>
    <w:p w:rsidR="00E40010" w:rsidRPr="002F106E" w:rsidRDefault="00646B6C" w:rsidP="00896870">
      <w:pPr>
        <w:pStyle w:val="a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="00E56DE8" w:rsidRPr="002F106E">
        <w:rPr>
          <w:rFonts w:ascii="Times New Roman" w:hAnsi="Times New Roman" w:cs="Times New Roman"/>
          <w:sz w:val="24"/>
          <w:szCs w:val="24"/>
        </w:rPr>
        <w:t>Подготовку необходимо начинать с начальной школы, решая на уроках и задавая на дом нестандартные задачи, которые развивают учащихся</w:t>
      </w:r>
      <w:r w:rsidR="00E56DE8" w:rsidRPr="002F106E">
        <w:rPr>
          <w:rFonts w:ascii="Times New Roman" w:hAnsi="Times New Roman" w:cs="Times New Roman"/>
          <w:b/>
          <w:sz w:val="24"/>
          <w:szCs w:val="24"/>
        </w:rPr>
        <w:t>.</w:t>
      </w:r>
      <w:r w:rsidR="00896870">
        <w:rPr>
          <w:rFonts w:ascii="Times New Roman" w:hAnsi="Times New Roman" w:cs="Times New Roman"/>
          <w:sz w:val="24"/>
          <w:szCs w:val="24"/>
        </w:rPr>
        <w:t xml:space="preserve"> </w:t>
      </w:r>
      <w:r w:rsidR="00E40010" w:rsidRPr="002F106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43743" w:rsidRPr="00846CEA" w:rsidRDefault="00E43743" w:rsidP="002F10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40010" w:rsidRPr="00846CEA" w:rsidRDefault="00E56DE8" w:rsidP="002F106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846CEA">
        <w:rPr>
          <w:rFonts w:ascii="Times New Roman" w:hAnsi="Times New Roman" w:cs="Times New Roman"/>
          <w:b/>
          <w:bCs/>
          <w:i/>
          <w:sz w:val="24"/>
          <w:szCs w:val="24"/>
        </w:rPr>
        <w:t>Система подготовки участников олимпиад</w:t>
      </w:r>
      <w:r w:rsidR="00E866C6" w:rsidRPr="00846CEA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 включает в себя</w:t>
      </w:r>
      <w:r w:rsidRPr="00846CEA">
        <w:rPr>
          <w:rFonts w:ascii="Times New Roman" w:hAnsi="Times New Roman" w:cs="Times New Roman"/>
          <w:b/>
          <w:bCs/>
          <w:i/>
          <w:sz w:val="24"/>
          <w:szCs w:val="24"/>
        </w:rPr>
        <w:t>:</w:t>
      </w:r>
    </w:p>
    <w:p w:rsidR="00E43743" w:rsidRPr="00846CEA" w:rsidRDefault="00E43743" w:rsidP="002F106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40010" w:rsidRPr="00846CEA" w:rsidRDefault="00E40010" w:rsidP="002F106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46CEA">
        <w:rPr>
          <w:rFonts w:ascii="Times New Roman" w:hAnsi="Times New Roman" w:cs="Times New Roman"/>
          <w:bCs/>
          <w:sz w:val="24"/>
          <w:szCs w:val="24"/>
        </w:rPr>
        <w:t xml:space="preserve">- базовую </w:t>
      </w:r>
      <w:r w:rsidR="00FB23DE">
        <w:rPr>
          <w:rFonts w:ascii="Times New Roman" w:hAnsi="Times New Roman" w:cs="Times New Roman"/>
          <w:bCs/>
          <w:sz w:val="24"/>
          <w:szCs w:val="24"/>
        </w:rPr>
        <w:t>школьную подготовку по предмету</w:t>
      </w:r>
    </w:p>
    <w:p w:rsidR="00E40010" w:rsidRPr="00846CEA" w:rsidRDefault="00E40010" w:rsidP="002F106E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46CEA">
        <w:rPr>
          <w:rFonts w:ascii="Times New Roman" w:hAnsi="Times New Roman" w:cs="Times New Roman"/>
          <w:bCs/>
          <w:sz w:val="24"/>
          <w:szCs w:val="24"/>
        </w:rPr>
        <w:t>- подготовку, полученную в рамках системы дополнительного образования (кружки,</w:t>
      </w:r>
      <w:r w:rsidR="00FB23DE">
        <w:rPr>
          <w:rFonts w:ascii="Times New Roman" w:hAnsi="Times New Roman" w:cs="Times New Roman"/>
          <w:bCs/>
          <w:sz w:val="24"/>
          <w:szCs w:val="24"/>
        </w:rPr>
        <w:t xml:space="preserve"> факультативы, курсы по выбору)</w:t>
      </w:r>
    </w:p>
    <w:p w:rsidR="00E40010" w:rsidRPr="00846CEA" w:rsidRDefault="00E40010" w:rsidP="002F106E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46CEA">
        <w:rPr>
          <w:rFonts w:ascii="Times New Roman" w:hAnsi="Times New Roman" w:cs="Times New Roman"/>
          <w:bCs/>
          <w:sz w:val="24"/>
          <w:szCs w:val="24"/>
        </w:rPr>
        <w:t>- самоподготовку (чтение научной и научно-популярной литературы, самостоятельное решение задач, поиск информации в Интернете и т.д.)</w:t>
      </w:r>
    </w:p>
    <w:p w:rsidR="00E40010" w:rsidRPr="00846CEA" w:rsidRDefault="00E40010" w:rsidP="002F106E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46CEA">
        <w:rPr>
          <w:rFonts w:ascii="Times New Roman" w:hAnsi="Times New Roman" w:cs="Times New Roman"/>
          <w:bCs/>
          <w:sz w:val="24"/>
          <w:szCs w:val="24"/>
        </w:rPr>
        <w:t xml:space="preserve">- целенаправленную подготовку к участию в определенном этапе соревнования по предмету </w:t>
      </w:r>
    </w:p>
    <w:p w:rsidR="00E43743" w:rsidRPr="00846CEA" w:rsidRDefault="00E43743" w:rsidP="002F106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C310E9" w:rsidRPr="00846CEA" w:rsidRDefault="00E40010" w:rsidP="002F106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46CEA">
        <w:rPr>
          <w:rFonts w:ascii="Times New Roman" w:hAnsi="Times New Roman" w:cs="Times New Roman"/>
          <w:b/>
          <w:i/>
          <w:sz w:val="24"/>
          <w:szCs w:val="24"/>
        </w:rPr>
        <w:t>Основные направления р</w:t>
      </w:r>
      <w:r w:rsidR="00E43743" w:rsidRPr="00846CEA">
        <w:rPr>
          <w:rFonts w:ascii="Times New Roman" w:hAnsi="Times New Roman" w:cs="Times New Roman"/>
          <w:b/>
          <w:i/>
          <w:sz w:val="24"/>
          <w:szCs w:val="24"/>
        </w:rPr>
        <w:t xml:space="preserve">аботы по подготовке учащихся </w:t>
      </w:r>
      <w:proofErr w:type="gramStart"/>
      <w:r w:rsidR="00E43743" w:rsidRPr="00846CEA">
        <w:rPr>
          <w:rFonts w:ascii="Times New Roman" w:hAnsi="Times New Roman" w:cs="Times New Roman"/>
          <w:b/>
          <w:i/>
          <w:sz w:val="24"/>
          <w:szCs w:val="24"/>
        </w:rPr>
        <w:t>к </w:t>
      </w:r>
      <w:r w:rsidRPr="00846CEA">
        <w:rPr>
          <w:rFonts w:ascii="Times New Roman" w:hAnsi="Times New Roman" w:cs="Times New Roman"/>
          <w:b/>
          <w:i/>
          <w:sz w:val="24"/>
          <w:szCs w:val="24"/>
        </w:rPr>
        <w:t xml:space="preserve"> олимпиадам</w:t>
      </w:r>
      <w:proofErr w:type="gramEnd"/>
      <w:r w:rsidRPr="00846CEA">
        <w:rPr>
          <w:rFonts w:ascii="Times New Roman" w:hAnsi="Times New Roman" w:cs="Times New Roman"/>
          <w:b/>
          <w:i/>
          <w:sz w:val="24"/>
          <w:szCs w:val="24"/>
        </w:rPr>
        <w:t>:</w:t>
      </w:r>
      <w:r w:rsidRPr="00846CEA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E43743" w:rsidRPr="00846CEA" w:rsidRDefault="00E43743" w:rsidP="002F106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C310E9" w:rsidRPr="00FA7054" w:rsidRDefault="00C310E9" w:rsidP="00FA7054">
      <w:pPr>
        <w:pStyle w:val="a7"/>
        <w:rPr>
          <w:rFonts w:ascii="Times New Roman" w:hAnsi="Times New Roman" w:cs="Times New Roman"/>
          <w:sz w:val="24"/>
        </w:rPr>
      </w:pPr>
      <w:r w:rsidRPr="00FA7054">
        <w:rPr>
          <w:rFonts w:ascii="Times New Roman" w:hAnsi="Times New Roman" w:cs="Times New Roman"/>
          <w:sz w:val="24"/>
        </w:rPr>
        <w:t>- Работа учителя на уроке</w:t>
      </w:r>
    </w:p>
    <w:p w:rsidR="00C310E9" w:rsidRPr="00FA7054" w:rsidRDefault="00C310E9" w:rsidP="00FA7054">
      <w:pPr>
        <w:pStyle w:val="a7"/>
        <w:rPr>
          <w:rFonts w:ascii="Times New Roman" w:hAnsi="Times New Roman" w:cs="Times New Roman"/>
          <w:sz w:val="24"/>
        </w:rPr>
      </w:pPr>
      <w:r w:rsidRPr="00FA7054">
        <w:rPr>
          <w:rFonts w:ascii="Times New Roman" w:hAnsi="Times New Roman" w:cs="Times New Roman"/>
          <w:sz w:val="24"/>
        </w:rPr>
        <w:t>- Внеклассная работа</w:t>
      </w:r>
    </w:p>
    <w:p w:rsidR="00C310E9" w:rsidRPr="00FA7054" w:rsidRDefault="00C310E9" w:rsidP="00FA7054">
      <w:pPr>
        <w:pStyle w:val="a7"/>
        <w:rPr>
          <w:rFonts w:ascii="Times New Roman" w:hAnsi="Times New Roman" w:cs="Times New Roman"/>
          <w:sz w:val="24"/>
        </w:rPr>
      </w:pPr>
      <w:r w:rsidRPr="00FA7054">
        <w:rPr>
          <w:rFonts w:ascii="Times New Roman" w:hAnsi="Times New Roman" w:cs="Times New Roman"/>
          <w:sz w:val="24"/>
        </w:rPr>
        <w:t>- Внешкольная работа</w:t>
      </w:r>
    </w:p>
    <w:p w:rsidR="00C310E9" w:rsidRDefault="00C310E9" w:rsidP="00FA7054">
      <w:pPr>
        <w:pStyle w:val="a7"/>
        <w:rPr>
          <w:rFonts w:ascii="Times New Roman" w:hAnsi="Times New Roman" w:cs="Times New Roman"/>
          <w:sz w:val="24"/>
        </w:rPr>
      </w:pPr>
      <w:r w:rsidRPr="00FA7054">
        <w:rPr>
          <w:rFonts w:ascii="Times New Roman" w:hAnsi="Times New Roman" w:cs="Times New Roman"/>
          <w:sz w:val="24"/>
        </w:rPr>
        <w:t>- Заочная работа</w:t>
      </w:r>
    </w:p>
    <w:p w:rsidR="00FA7054" w:rsidRPr="00FA7054" w:rsidRDefault="00FA7054" w:rsidP="00FA7054">
      <w:pPr>
        <w:pStyle w:val="a7"/>
        <w:rPr>
          <w:rFonts w:ascii="Times New Roman" w:hAnsi="Times New Roman" w:cs="Times New Roman"/>
          <w:sz w:val="24"/>
        </w:rPr>
      </w:pPr>
    </w:p>
    <w:p w:rsidR="00CE2057" w:rsidRPr="00846CEA" w:rsidRDefault="00CE2057" w:rsidP="002F106E">
      <w:pPr>
        <w:pStyle w:val="a3"/>
        <w:spacing w:before="0" w:beforeAutospacing="0" w:after="0" w:afterAutospacing="0"/>
        <w:ind w:firstLine="709"/>
        <w:jc w:val="both"/>
        <w:rPr>
          <w:b/>
          <w:bCs/>
          <w:u w:val="single"/>
        </w:rPr>
      </w:pPr>
      <w:r w:rsidRPr="00846CEA">
        <w:rPr>
          <w:b/>
          <w:bCs/>
          <w:u w:val="single"/>
        </w:rPr>
        <w:t xml:space="preserve">Работа </w:t>
      </w:r>
      <w:r w:rsidR="00C310E9" w:rsidRPr="00846CEA">
        <w:rPr>
          <w:b/>
          <w:bCs/>
          <w:u w:val="single"/>
        </w:rPr>
        <w:t>учителя на уроке</w:t>
      </w:r>
    </w:p>
    <w:p w:rsidR="00995950" w:rsidRPr="00846CEA" w:rsidRDefault="00C310E9" w:rsidP="002F106E">
      <w:pPr>
        <w:pStyle w:val="a3"/>
        <w:spacing w:before="0" w:beforeAutospacing="0" w:after="0" w:afterAutospacing="0"/>
        <w:ind w:firstLine="709"/>
        <w:jc w:val="both"/>
        <w:rPr>
          <w:b/>
        </w:rPr>
      </w:pPr>
      <w:r w:rsidRPr="00846CEA">
        <w:rPr>
          <w:b/>
        </w:rPr>
        <w:t xml:space="preserve">- </w:t>
      </w:r>
      <w:r w:rsidR="00995950" w:rsidRPr="00846CEA">
        <w:rPr>
          <w:b/>
          <w:i/>
        </w:rPr>
        <w:t>Р</w:t>
      </w:r>
      <w:r w:rsidRPr="00846CEA">
        <w:rPr>
          <w:b/>
          <w:i/>
        </w:rPr>
        <w:t>ешение олимпиадных задач,</w:t>
      </w:r>
      <w:r w:rsidR="00995950" w:rsidRPr="00846CEA">
        <w:rPr>
          <w:b/>
          <w:i/>
        </w:rPr>
        <w:t xml:space="preserve"> </w:t>
      </w:r>
      <w:r w:rsidRPr="00846CEA">
        <w:rPr>
          <w:b/>
          <w:i/>
        </w:rPr>
        <w:t>связанных с темой урока</w:t>
      </w:r>
      <w:r w:rsidR="00995950" w:rsidRPr="00846CEA">
        <w:rPr>
          <w:b/>
        </w:rPr>
        <w:t xml:space="preserve"> </w:t>
      </w:r>
    </w:p>
    <w:p w:rsidR="00F709C8" w:rsidRPr="00846CEA" w:rsidRDefault="00F709C8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rPr>
          <w:bCs/>
        </w:rPr>
        <w:t>Глубоко не правы те учителя, которые не уделяют внимания при проведении уроков математики подготовке у</w:t>
      </w:r>
      <w:r w:rsidR="001F7034">
        <w:rPr>
          <w:bCs/>
        </w:rPr>
        <w:t>чащихся к олимпиадам</w:t>
      </w:r>
      <w:r w:rsidRPr="00846CEA">
        <w:rPr>
          <w:bCs/>
        </w:rPr>
        <w:t>.</w:t>
      </w:r>
      <w:r w:rsidRPr="00846CEA">
        <w:t xml:space="preserve"> На уроке всегда можно найти место задачам, развивающим ученика, причём в любом классе, по любой теме.</w:t>
      </w:r>
    </w:p>
    <w:p w:rsidR="00632F33" w:rsidRPr="00846CEA" w:rsidRDefault="00F709C8" w:rsidP="002F106E">
      <w:pPr>
        <w:pStyle w:val="a3"/>
        <w:spacing w:before="0" w:beforeAutospacing="0" w:after="0" w:afterAutospacing="0"/>
        <w:ind w:firstLine="709"/>
        <w:jc w:val="both"/>
      </w:pPr>
      <w:proofErr w:type="gramStart"/>
      <w:r w:rsidRPr="00846CEA">
        <w:t>Напри</w:t>
      </w:r>
      <w:r w:rsidR="00126B5A">
        <w:t>мер</w:t>
      </w:r>
      <w:proofErr w:type="gramEnd"/>
      <w:r w:rsidR="00126B5A">
        <w:t xml:space="preserve">: </w:t>
      </w:r>
      <w:r w:rsidRPr="00846CEA">
        <w:t xml:space="preserve">при изучении темы </w:t>
      </w:r>
      <w:r w:rsidR="00632F33" w:rsidRPr="00846CEA">
        <w:t>«Степень с натуральным показателем» (</w:t>
      </w:r>
      <w:r w:rsidR="00D24EDE" w:rsidRPr="00846CEA">
        <w:t>7 класс), можно предложить такую задачу</w:t>
      </w:r>
      <w:r w:rsidR="00632F33" w:rsidRPr="00846CEA">
        <w:t xml:space="preserve">: </w:t>
      </w:r>
    </w:p>
    <w:p w:rsidR="00632F33" w:rsidRPr="00846CEA" w:rsidRDefault="00D24EDE" w:rsidP="002F106E">
      <w:pPr>
        <w:pStyle w:val="a3"/>
        <w:spacing w:before="0" w:beforeAutospacing="0" w:after="0" w:afterAutospacing="0"/>
        <w:jc w:val="both"/>
        <w:rPr>
          <w:i/>
        </w:rPr>
      </w:pPr>
      <w:r w:rsidRPr="00846CEA">
        <w:t xml:space="preserve">           </w:t>
      </w:r>
      <w:r w:rsidR="00632F33" w:rsidRPr="00846CEA">
        <w:t xml:space="preserve"> </w:t>
      </w:r>
      <w:r w:rsidR="00632F33" w:rsidRPr="00846CEA">
        <w:rPr>
          <w:i/>
        </w:rPr>
        <w:t>Сравните: 65</w:t>
      </w:r>
      <w:r w:rsidR="00632F33" w:rsidRPr="00846CEA">
        <w:rPr>
          <w:i/>
          <w:vertAlign w:val="superscript"/>
        </w:rPr>
        <w:t xml:space="preserve">23 </w:t>
      </w:r>
      <w:r w:rsidR="00632F33" w:rsidRPr="00846CEA">
        <w:rPr>
          <w:i/>
        </w:rPr>
        <w:t>и 255</w:t>
      </w:r>
      <w:r w:rsidR="00632F33" w:rsidRPr="00846CEA">
        <w:rPr>
          <w:i/>
          <w:vertAlign w:val="superscript"/>
        </w:rPr>
        <w:t>17</w:t>
      </w:r>
      <w:r w:rsidR="00632F33" w:rsidRPr="00846CEA">
        <w:rPr>
          <w:i/>
        </w:rPr>
        <w:t>.</w:t>
      </w:r>
    </w:p>
    <w:p w:rsidR="009E064E" w:rsidRPr="00846CEA" w:rsidRDefault="009E064E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rPr>
          <w:u w:val="single"/>
        </w:rPr>
        <w:t>Решение:</w:t>
      </w:r>
      <w:r w:rsidRPr="00846CEA">
        <w:t xml:space="preserve"> 65</w:t>
      </w:r>
      <w:r w:rsidRPr="00846CEA">
        <w:rPr>
          <w:vertAlign w:val="superscript"/>
        </w:rPr>
        <w:t>23</w:t>
      </w:r>
      <w:r w:rsidRPr="00846CEA">
        <w:t xml:space="preserve"> ˃ 64</w:t>
      </w:r>
      <w:r w:rsidRPr="00846CEA">
        <w:rPr>
          <w:vertAlign w:val="superscript"/>
        </w:rPr>
        <w:t>23</w:t>
      </w:r>
      <w:r w:rsidRPr="00846CEA">
        <w:t xml:space="preserve"> = (2</w:t>
      </w:r>
      <w:r w:rsidRPr="00846CEA">
        <w:rPr>
          <w:vertAlign w:val="superscript"/>
        </w:rPr>
        <w:t>6</w:t>
      </w:r>
      <w:r w:rsidRPr="00846CEA">
        <w:t>)</w:t>
      </w:r>
      <w:r w:rsidRPr="00846CEA">
        <w:rPr>
          <w:vertAlign w:val="superscript"/>
        </w:rPr>
        <w:t>23</w:t>
      </w:r>
      <w:r w:rsidRPr="00846CEA">
        <w:t xml:space="preserve"> = 2</w:t>
      </w:r>
      <w:r w:rsidRPr="00846CEA">
        <w:rPr>
          <w:vertAlign w:val="superscript"/>
        </w:rPr>
        <w:t>138</w:t>
      </w:r>
      <w:r w:rsidRPr="00846CEA">
        <w:t>.</w:t>
      </w:r>
    </w:p>
    <w:p w:rsidR="009E064E" w:rsidRPr="00846CEA" w:rsidRDefault="009E064E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t xml:space="preserve">                 255</w:t>
      </w:r>
      <w:r w:rsidRPr="00846CEA">
        <w:rPr>
          <w:vertAlign w:val="superscript"/>
        </w:rPr>
        <w:t>17</w:t>
      </w:r>
      <w:r w:rsidRPr="00846CEA">
        <w:t xml:space="preserve"> ˂ 256</w:t>
      </w:r>
      <w:r w:rsidRPr="00846CEA">
        <w:rPr>
          <w:vertAlign w:val="superscript"/>
        </w:rPr>
        <w:t>17</w:t>
      </w:r>
      <w:r w:rsidRPr="00846CEA">
        <w:t xml:space="preserve"> = (2</w:t>
      </w:r>
      <w:r w:rsidRPr="00846CEA">
        <w:rPr>
          <w:vertAlign w:val="superscript"/>
        </w:rPr>
        <w:t>8</w:t>
      </w:r>
      <w:r w:rsidRPr="00846CEA">
        <w:t>)</w:t>
      </w:r>
      <w:r w:rsidRPr="00846CEA">
        <w:rPr>
          <w:vertAlign w:val="superscript"/>
        </w:rPr>
        <w:t>17</w:t>
      </w:r>
      <w:r w:rsidRPr="00846CEA">
        <w:t xml:space="preserve"> = 2</w:t>
      </w:r>
      <w:r w:rsidRPr="00846CEA">
        <w:rPr>
          <w:vertAlign w:val="superscript"/>
        </w:rPr>
        <w:t>136</w:t>
      </w:r>
      <w:r w:rsidRPr="00846CEA">
        <w:t>.</w:t>
      </w:r>
    </w:p>
    <w:p w:rsidR="009E064E" w:rsidRPr="00846CEA" w:rsidRDefault="009E064E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t xml:space="preserve">            Т.к. 65</w:t>
      </w:r>
      <w:r w:rsidRPr="00846CEA">
        <w:rPr>
          <w:vertAlign w:val="superscript"/>
        </w:rPr>
        <w:t>23</w:t>
      </w:r>
      <w:r w:rsidRPr="00846CEA">
        <w:t xml:space="preserve"> ˃ 2</w:t>
      </w:r>
      <w:r w:rsidRPr="00846CEA">
        <w:rPr>
          <w:vertAlign w:val="superscript"/>
        </w:rPr>
        <w:t>138</w:t>
      </w:r>
      <w:r w:rsidRPr="00846CEA">
        <w:t>, а 2</w:t>
      </w:r>
      <w:r w:rsidRPr="00846CEA">
        <w:rPr>
          <w:vertAlign w:val="superscript"/>
        </w:rPr>
        <w:t>138</w:t>
      </w:r>
      <w:r w:rsidRPr="00846CEA">
        <w:t xml:space="preserve"> ˃ 2</w:t>
      </w:r>
      <w:r w:rsidRPr="00846CEA">
        <w:rPr>
          <w:vertAlign w:val="superscript"/>
        </w:rPr>
        <w:t>136</w:t>
      </w:r>
      <w:r w:rsidR="00D24EDE" w:rsidRPr="00846CEA">
        <w:t xml:space="preserve"> и 2</w:t>
      </w:r>
      <w:r w:rsidR="00D24EDE" w:rsidRPr="00846CEA">
        <w:rPr>
          <w:vertAlign w:val="superscript"/>
        </w:rPr>
        <w:t>136</w:t>
      </w:r>
      <w:r w:rsidR="00D24EDE" w:rsidRPr="00846CEA">
        <w:t xml:space="preserve"> ˃ 255</w:t>
      </w:r>
      <w:r w:rsidR="00D24EDE" w:rsidRPr="00846CEA">
        <w:rPr>
          <w:vertAlign w:val="superscript"/>
        </w:rPr>
        <w:t>17</w:t>
      </w:r>
      <w:r w:rsidR="00D24EDE" w:rsidRPr="00846CEA">
        <w:t>, то 65</w:t>
      </w:r>
      <w:r w:rsidR="00D24EDE" w:rsidRPr="00846CEA">
        <w:rPr>
          <w:vertAlign w:val="superscript"/>
        </w:rPr>
        <w:t>23</w:t>
      </w:r>
      <w:r w:rsidR="00D24EDE" w:rsidRPr="00846CEA">
        <w:t xml:space="preserve"> ˃ 255</w:t>
      </w:r>
      <w:r w:rsidR="00D24EDE" w:rsidRPr="00846CEA">
        <w:rPr>
          <w:vertAlign w:val="superscript"/>
        </w:rPr>
        <w:t>17</w:t>
      </w:r>
      <w:r w:rsidR="00D24EDE" w:rsidRPr="00846CEA">
        <w:t>.</w:t>
      </w:r>
    </w:p>
    <w:p w:rsidR="00995950" w:rsidRPr="00846CEA" w:rsidRDefault="00E833BC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t>А при изучении темы «Сложение и вычитание целых чисел»</w:t>
      </w:r>
      <w:r w:rsidR="00FD1C9D" w:rsidRPr="00846CEA">
        <w:t xml:space="preserve"> (6 </w:t>
      </w:r>
      <w:proofErr w:type="spellStart"/>
      <w:r w:rsidR="00FD1C9D" w:rsidRPr="00846CEA">
        <w:t>кл</w:t>
      </w:r>
      <w:proofErr w:type="spellEnd"/>
      <w:r w:rsidRPr="00846CEA">
        <w:t xml:space="preserve">) можно </w:t>
      </w:r>
      <w:r w:rsidR="005F16D3" w:rsidRPr="00846CEA">
        <w:t>предложить</w:t>
      </w:r>
      <w:r w:rsidRPr="00846CEA">
        <w:t xml:space="preserve"> вычислить: </w:t>
      </w:r>
      <w:r w:rsidRPr="00846CEA">
        <w:rPr>
          <w:i/>
        </w:rPr>
        <w:t xml:space="preserve">1). 90+89+88+…+1+0-1-2-…-90-91-92-93; 2). 1-2+3-4+5-6+… +2005-2006. </w:t>
      </w:r>
      <w:r w:rsidR="00995950" w:rsidRPr="00846CEA">
        <w:t>Если выполнять действия по порядку, на это потребуется очень много времени. А время на олимпиадах очень ценно. Поэтому ученик, нашедший быстрое решение з</w:t>
      </w:r>
      <w:r w:rsidR="00B9561A" w:rsidRPr="00846CEA">
        <w:t>адания</w:t>
      </w:r>
      <w:r w:rsidR="00995950" w:rsidRPr="00846CEA">
        <w:t xml:space="preserve">, сэкономит время на решение других задач. </w:t>
      </w:r>
    </w:p>
    <w:p w:rsidR="00C310E9" w:rsidRPr="00846CEA" w:rsidRDefault="00995950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t>При решении текстовых задач можно предлагать учащимся задачи, которые были на олимпиадах различного уровня.</w:t>
      </w:r>
    </w:p>
    <w:p w:rsidR="00A7060A" w:rsidRPr="00846CEA" w:rsidRDefault="00A7060A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t xml:space="preserve">Например, </w:t>
      </w:r>
      <w:r w:rsidR="00D53C00" w:rsidRPr="00846CEA">
        <w:t xml:space="preserve">в 6 классе можно предложить такую задачу: </w:t>
      </w:r>
      <w:r w:rsidR="00DD3DBB" w:rsidRPr="00846CEA">
        <w:t>«</w:t>
      </w:r>
      <w:r w:rsidR="00D53C00" w:rsidRPr="00846CEA">
        <w:rPr>
          <w:i/>
        </w:rPr>
        <w:t>Одну овцу лев съел за 2 дня, волк за 3 дня, собака за 6 дней. За сколько дней они вместе съедят овцу?</w:t>
      </w:r>
      <w:r w:rsidR="00DD3DBB" w:rsidRPr="00846CEA">
        <w:t>»</w:t>
      </w:r>
    </w:p>
    <w:p w:rsidR="00D53C00" w:rsidRPr="00846CEA" w:rsidRDefault="00D53C00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rPr>
          <w:u w:val="single"/>
        </w:rPr>
        <w:t>Решение:</w:t>
      </w:r>
      <w:r w:rsidRPr="00846CEA">
        <w:t xml:space="preserve"> Так как лев съел овцу за 2 дня, то за 1 день он съел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</w:rPr>
          <m:t xml:space="preserve"> часть овцы.</m:t>
        </m:r>
      </m:oMath>
      <w:r w:rsidRPr="00846CEA">
        <w:t xml:space="preserve"> </w:t>
      </w:r>
    </w:p>
    <w:p w:rsidR="00D53C00" w:rsidRPr="00846CEA" w:rsidRDefault="00D53C00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t xml:space="preserve">                 Так как волк съел овцу за3 дня, то за 1 день он съел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/>
          </w:rPr>
          <m:t xml:space="preserve"> часть овцы.  </m:t>
        </m:r>
      </m:oMath>
    </w:p>
    <w:p w:rsidR="00D53C00" w:rsidRPr="00846CEA" w:rsidRDefault="00D53C00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t xml:space="preserve">                 Так как собака съела овцу за 6 дней, то за 1 день она съела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6</m:t>
            </m:r>
          </m:den>
        </m:f>
        <m:r>
          <w:rPr>
            <w:rFonts w:ascii="Cambria Math" w:hAnsi="Cambria Math"/>
          </w:rPr>
          <m:t xml:space="preserve"> часть овцы. </m:t>
        </m:r>
      </m:oMath>
    </w:p>
    <w:p w:rsidR="00D53C00" w:rsidRPr="00846CEA" w:rsidRDefault="00D53C00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t xml:space="preserve">Тогда вместе лев, волк и собака за 1 день съедят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  <m:r>
          <w:rPr>
            <w:rFonts w:ascii="Cambria Math" w:hAnsi="Cambria Math"/>
          </w:rPr>
          <m:t>+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  <m:r>
          <w:rPr>
            <w:rFonts w:ascii="Cambria Math" w:hAnsi="Cambria Math"/>
          </w:rPr>
          <m:t>+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6</m:t>
            </m:r>
          </m:den>
        </m:f>
        <m:r>
          <w:rPr>
            <w:rFonts w:ascii="Cambria Math" w:hAnsi="Cambria Math"/>
          </w:rPr>
          <m:t>=1</m:t>
        </m:r>
      </m:oMath>
      <w:r w:rsidRPr="00846CEA">
        <w:t>, то есть 1 овцу.</w:t>
      </w:r>
    </w:p>
    <w:p w:rsidR="00D53C00" w:rsidRPr="00846CEA" w:rsidRDefault="00D53C00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t xml:space="preserve">                                                                      Ответ: за 1 день.</w:t>
      </w:r>
    </w:p>
    <w:p w:rsidR="009D4733" w:rsidRPr="00846CEA" w:rsidRDefault="00E833BC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t>Наибольшие трудности у учеников на олимпиадах, как показывает опыт, вызывают геометрические задачи. Хотя именно геометрия прекрасно развивает нестандартное мышление. Данный тип олимпиадных задач включает в себя и задачи на разрезание</w:t>
      </w:r>
      <w:r w:rsidR="009E5295" w:rsidRPr="00846CEA">
        <w:t xml:space="preserve">, и на построение, и на нахождение углов. </w:t>
      </w:r>
      <w:r w:rsidR="009E5295" w:rsidRPr="00846CEA">
        <w:lastRenderedPageBreak/>
        <w:t xml:space="preserve">Но чаще встречаются задачи, которые в своём решении используют какую-то необычную идею, </w:t>
      </w:r>
      <w:r w:rsidR="006E1B27" w:rsidRPr="00846CEA">
        <w:t>например,</w:t>
      </w:r>
      <w:r w:rsidR="009E5295" w:rsidRPr="00846CEA">
        <w:t xml:space="preserve"> дополнительное построение.</w:t>
      </w:r>
    </w:p>
    <w:p w:rsidR="009E5295" w:rsidRPr="00846CEA" w:rsidRDefault="000C45D0" w:rsidP="002F106E">
      <w:pPr>
        <w:pStyle w:val="a3"/>
        <w:spacing w:before="0" w:beforeAutospacing="0" w:after="0" w:afterAutospacing="0"/>
        <w:ind w:firstLine="709"/>
        <w:jc w:val="both"/>
      </w:pPr>
      <w:r>
        <w:t>Вот</w:t>
      </w:r>
      <w:r w:rsidR="009E5295" w:rsidRPr="00846CEA">
        <w:t xml:space="preserve"> пример такой задачи, которую можно предложить при изучении геометрических построений (7 класс): «</w:t>
      </w:r>
      <w:r w:rsidR="009E5295" w:rsidRPr="00846CEA">
        <w:rPr>
          <w:i/>
        </w:rPr>
        <w:t>Постройте угол в 5</w:t>
      </w:r>
      <w:r w:rsidR="009E5295" w:rsidRPr="00846CEA">
        <w:rPr>
          <w:i/>
          <w:vertAlign w:val="superscript"/>
        </w:rPr>
        <w:t>0</w:t>
      </w:r>
      <w:r w:rsidR="009E5295" w:rsidRPr="00846CEA">
        <w:rPr>
          <w:i/>
        </w:rPr>
        <w:t>, если дан угол в 34</w:t>
      </w:r>
      <w:r w:rsidR="009E5295" w:rsidRPr="00846CEA">
        <w:rPr>
          <w:i/>
          <w:vertAlign w:val="superscript"/>
        </w:rPr>
        <w:t>0</w:t>
      </w:r>
      <w:r w:rsidR="009E5295" w:rsidRPr="00846CEA">
        <w:t>».</w:t>
      </w:r>
    </w:p>
    <w:p w:rsidR="00DD3DBB" w:rsidRPr="00846CEA" w:rsidRDefault="00DD3DBB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rPr>
          <w:u w:val="single"/>
        </w:rPr>
        <w:t>Решение:</w:t>
      </w:r>
      <w:r w:rsidR="003B55E0" w:rsidRPr="00846CEA">
        <w:t xml:space="preserve"> Если отложить </w:t>
      </w:r>
      <w:r w:rsidR="00CC0E7B" w:rsidRPr="00846CEA">
        <w:t xml:space="preserve">5 раз </w:t>
      </w:r>
      <w:r w:rsidR="003B55E0" w:rsidRPr="00846CEA">
        <w:t>угол в 34</w:t>
      </w:r>
      <w:r w:rsidR="003B55E0" w:rsidRPr="00846CEA">
        <w:rPr>
          <w:vertAlign w:val="superscript"/>
        </w:rPr>
        <w:t>0</w:t>
      </w:r>
      <w:r w:rsidR="00CC0E7B" w:rsidRPr="00846CEA">
        <w:t>, то получится угол 170</w:t>
      </w:r>
      <w:r w:rsidR="00CC0E7B" w:rsidRPr="00846CEA">
        <w:rPr>
          <w:vertAlign w:val="superscript"/>
        </w:rPr>
        <w:t>0</w:t>
      </w:r>
      <w:r w:rsidR="00CC0E7B" w:rsidRPr="00846CEA">
        <w:t>. Разность развёрнутого угла и 170</w:t>
      </w:r>
      <w:r w:rsidR="00CC0E7B" w:rsidRPr="00846CEA">
        <w:rPr>
          <w:vertAlign w:val="superscript"/>
        </w:rPr>
        <w:t>0</w:t>
      </w:r>
      <w:r w:rsidR="00CC0E7B" w:rsidRPr="00846CEA">
        <w:t xml:space="preserve"> будет равна 10</w:t>
      </w:r>
      <w:r w:rsidR="00CC0E7B" w:rsidRPr="00846CEA">
        <w:rPr>
          <w:vertAlign w:val="superscript"/>
        </w:rPr>
        <w:t>0</w:t>
      </w:r>
      <w:r w:rsidR="00CC0E7B" w:rsidRPr="00846CEA">
        <w:t>, то разделим угол в 10</w:t>
      </w:r>
      <w:r w:rsidR="00CC0E7B" w:rsidRPr="00846CEA">
        <w:rPr>
          <w:vertAlign w:val="superscript"/>
        </w:rPr>
        <w:t>0</w:t>
      </w:r>
      <w:r w:rsidR="00CC0E7B" w:rsidRPr="00846CEA">
        <w:t xml:space="preserve"> на 2 равных угла и получим угол в 5</w:t>
      </w:r>
      <w:r w:rsidR="00CC0E7B" w:rsidRPr="00846CEA">
        <w:rPr>
          <w:vertAlign w:val="superscript"/>
        </w:rPr>
        <w:t>0</w:t>
      </w:r>
      <w:r w:rsidR="00CC0E7B" w:rsidRPr="00846CEA">
        <w:t>.</w:t>
      </w:r>
    </w:p>
    <w:p w:rsidR="00CC0E7B" w:rsidRPr="00846CEA" w:rsidRDefault="00CC0E7B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t>Так как решение подобного рода задач требует применения некоторых качеств и приёмов мышления, то на уроке надо уделять внимание и развитию некоторых качеств ума (гибкости и глубины)</w:t>
      </w:r>
      <w:r w:rsidR="000B5A22" w:rsidRPr="00846CEA">
        <w:t>, и пр</w:t>
      </w:r>
      <w:r w:rsidR="00A27D31" w:rsidRPr="00846CEA">
        <w:t>иёмов умственной деятельности (</w:t>
      </w:r>
      <w:r w:rsidR="000B5A22" w:rsidRPr="00846CEA">
        <w:t>в первую очередь, анализа).</w:t>
      </w:r>
    </w:p>
    <w:p w:rsidR="00995950" w:rsidRPr="00846CEA" w:rsidRDefault="00C310E9" w:rsidP="002F106E">
      <w:pPr>
        <w:pStyle w:val="a3"/>
        <w:spacing w:before="0" w:beforeAutospacing="0" w:after="0" w:afterAutospacing="0"/>
        <w:ind w:firstLine="709"/>
        <w:jc w:val="both"/>
        <w:rPr>
          <w:b/>
        </w:rPr>
      </w:pPr>
      <w:r w:rsidRPr="00846CEA">
        <w:rPr>
          <w:b/>
        </w:rPr>
        <w:t xml:space="preserve">- </w:t>
      </w:r>
      <w:r w:rsidR="00995950" w:rsidRPr="00846CEA">
        <w:rPr>
          <w:b/>
          <w:i/>
        </w:rPr>
        <w:t>Р</w:t>
      </w:r>
      <w:r w:rsidRPr="00846CEA">
        <w:rPr>
          <w:b/>
          <w:i/>
        </w:rPr>
        <w:t>азви</w:t>
      </w:r>
      <w:r w:rsidR="000B5A22" w:rsidRPr="00846CEA">
        <w:rPr>
          <w:b/>
          <w:i/>
        </w:rPr>
        <w:t>тие качеств ума и приё</w:t>
      </w:r>
      <w:r w:rsidRPr="00846CEA">
        <w:rPr>
          <w:b/>
          <w:i/>
        </w:rPr>
        <w:t>мов умственной деятельности</w:t>
      </w:r>
      <w:r w:rsidR="00995950" w:rsidRPr="00846CEA">
        <w:rPr>
          <w:b/>
        </w:rPr>
        <w:t xml:space="preserve"> </w:t>
      </w:r>
    </w:p>
    <w:p w:rsidR="00FD1C9D" w:rsidRPr="00846CEA" w:rsidRDefault="00BC61E5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t xml:space="preserve">Для развития гибкости ума на уроке </w:t>
      </w:r>
      <w:r w:rsidR="00FD1C9D" w:rsidRPr="00846CEA">
        <w:t>надо:</w:t>
      </w:r>
    </w:p>
    <w:p w:rsidR="00FD1C9D" w:rsidRPr="00846CEA" w:rsidRDefault="00FD1C9D" w:rsidP="002F106E">
      <w:pPr>
        <w:pStyle w:val="a3"/>
        <w:spacing w:before="0" w:beforeAutospacing="0" w:after="0" w:afterAutospacing="0"/>
        <w:jc w:val="both"/>
      </w:pPr>
      <w:r w:rsidRPr="00846CEA">
        <w:t>- применять решение упражнений, в которых встречаются взаимно обратные операции</w:t>
      </w:r>
    </w:p>
    <w:p w:rsidR="00FD1C9D" w:rsidRPr="00846CEA" w:rsidRDefault="00FD1C9D" w:rsidP="002F106E">
      <w:pPr>
        <w:pStyle w:val="a3"/>
        <w:spacing w:before="0" w:beforeAutospacing="0" w:after="0" w:afterAutospacing="0"/>
        <w:jc w:val="both"/>
      </w:pPr>
      <w:r w:rsidRPr="00846CEA">
        <w:t>- решать задачи несколькими способами, теоремы доказывать различными методами</w:t>
      </w:r>
    </w:p>
    <w:p w:rsidR="00A35BEB" w:rsidRPr="00846CEA" w:rsidRDefault="00A35BEB" w:rsidP="002F106E">
      <w:pPr>
        <w:pStyle w:val="a3"/>
        <w:spacing w:before="0" w:beforeAutospacing="0" w:after="0" w:afterAutospacing="0"/>
        <w:jc w:val="both"/>
      </w:pPr>
      <w:r w:rsidRPr="00846CEA">
        <w:t>- выделять существенные признаки понятия</w:t>
      </w:r>
    </w:p>
    <w:p w:rsidR="00FD1C9D" w:rsidRPr="00846CEA" w:rsidRDefault="00FD1C9D" w:rsidP="002F106E">
      <w:pPr>
        <w:pStyle w:val="a3"/>
        <w:spacing w:before="0" w:beforeAutospacing="0" w:after="0" w:afterAutospacing="0"/>
        <w:jc w:val="both"/>
      </w:pPr>
      <w:r w:rsidRPr="00846CEA">
        <w:t>- учить тому, какие знания, умения, навыки и в каком порядке применять в конкретной задаче и т.д.</w:t>
      </w:r>
    </w:p>
    <w:p w:rsidR="00FD1C9D" w:rsidRPr="00846CEA" w:rsidRDefault="00FD1C9D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t>Приведём примеры таких задач:</w:t>
      </w:r>
    </w:p>
    <w:p w:rsidR="00FD1C9D" w:rsidRPr="00846CEA" w:rsidRDefault="00FD1C9D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t xml:space="preserve">1). </w:t>
      </w:r>
      <w:r w:rsidRPr="00846CEA">
        <w:rPr>
          <w:i/>
        </w:rPr>
        <w:t>Даны 5 спичек. Сложите из них 2 равносторонних треугольника. А если спичек будет 6, то сколько равносторонних треугольников вы можете изобразить?</w:t>
      </w:r>
      <w:r w:rsidR="00A27D31" w:rsidRPr="00846CEA">
        <w:rPr>
          <w:i/>
        </w:rPr>
        <w:t xml:space="preserve"> </w:t>
      </w:r>
      <w:r w:rsidR="00A97CAB" w:rsidRPr="00846CEA">
        <w:t>(</w:t>
      </w:r>
      <w:r w:rsidR="00A27D31" w:rsidRPr="00846CEA">
        <w:t>на плоскости – 2, а в пространстве – 4).</w:t>
      </w:r>
    </w:p>
    <w:p w:rsidR="00A35BEB" w:rsidRPr="00846CEA" w:rsidRDefault="00A35BEB" w:rsidP="002F106E">
      <w:pPr>
        <w:pStyle w:val="a3"/>
        <w:spacing w:before="0" w:beforeAutospacing="0" w:after="0" w:afterAutospacing="0"/>
        <w:ind w:firstLine="709"/>
        <w:jc w:val="both"/>
        <w:rPr>
          <w:i/>
        </w:rPr>
      </w:pPr>
      <w:r w:rsidRPr="00846CEA">
        <w:t xml:space="preserve">2). </w:t>
      </w:r>
      <w:r w:rsidRPr="00846CEA">
        <w:rPr>
          <w:i/>
        </w:rPr>
        <w:t>У двух зрячих один брат слепой, но у слепого нет зрячих братьев. Кто это может быть?</w:t>
      </w:r>
    </w:p>
    <w:p w:rsidR="00A35BEB" w:rsidRPr="00846CEA" w:rsidRDefault="00A35BEB" w:rsidP="002F106E">
      <w:pPr>
        <w:pStyle w:val="a3"/>
        <w:spacing w:before="0" w:beforeAutospacing="0" w:after="0" w:afterAutospacing="0"/>
        <w:ind w:firstLine="709"/>
        <w:jc w:val="both"/>
        <w:rPr>
          <w:i/>
        </w:rPr>
      </w:pPr>
      <w:r w:rsidRPr="00846CEA">
        <w:t xml:space="preserve">3). Подчеркните наиболее общее понятие: </w:t>
      </w:r>
      <w:r w:rsidRPr="00846CEA">
        <w:rPr>
          <w:i/>
        </w:rPr>
        <w:t>медиана, отрезок, хорда, средняя линия треугольника</w:t>
      </w:r>
      <w:r w:rsidR="009864B9" w:rsidRPr="00846CEA">
        <w:rPr>
          <w:i/>
        </w:rPr>
        <w:t>.</w:t>
      </w:r>
    </w:p>
    <w:p w:rsidR="00C310E9" w:rsidRPr="00846CEA" w:rsidRDefault="00995950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t>Для развития интереса к решению нестандартных задач в программу урочных занятий нужно включать рассмотрение занимательных задач, ребусов, задач шуток, анаграмм и криптограмм, софизмов, задач прикладного характера.</w:t>
      </w:r>
    </w:p>
    <w:p w:rsidR="00995950" w:rsidRPr="00846CEA" w:rsidRDefault="00C310E9" w:rsidP="002F106E">
      <w:pPr>
        <w:pStyle w:val="a3"/>
        <w:spacing w:before="0" w:beforeAutospacing="0" w:after="0" w:afterAutospacing="0"/>
        <w:ind w:firstLine="709"/>
        <w:jc w:val="both"/>
        <w:rPr>
          <w:b/>
          <w:i/>
        </w:rPr>
      </w:pPr>
      <w:r w:rsidRPr="00846CEA">
        <w:rPr>
          <w:b/>
          <w:i/>
        </w:rPr>
        <w:t xml:space="preserve">- </w:t>
      </w:r>
      <w:r w:rsidR="00995950" w:rsidRPr="00846CEA">
        <w:rPr>
          <w:b/>
          <w:i/>
        </w:rPr>
        <w:t>Творческие и олимпиадные домашние задания</w:t>
      </w:r>
    </w:p>
    <w:p w:rsidR="0039675A" w:rsidRDefault="00995950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t xml:space="preserve"> Один из пу</w:t>
      </w:r>
      <w:r w:rsidR="0099497E">
        <w:t xml:space="preserve">тей подготовки к олимпиадам </w:t>
      </w:r>
      <w:r w:rsidRPr="00846CEA">
        <w:t xml:space="preserve">- </w:t>
      </w:r>
      <w:r w:rsidR="0099497E">
        <w:t xml:space="preserve"> творческие </w:t>
      </w:r>
      <w:r w:rsidRPr="00846CEA">
        <w:t xml:space="preserve">задания на дом типа: "Составь задачу, аналогичную составленной в классе"; "Придумайте ребусы по теме"; "Составьте кроссворд (анаграмму, софизм и т.д.); "Придумайте задачу-сказку по теме" и т.п. </w:t>
      </w:r>
    </w:p>
    <w:p w:rsidR="00CE2057" w:rsidRPr="00846CEA" w:rsidRDefault="00995950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t>В качестве до</w:t>
      </w:r>
      <w:r w:rsidR="004C57D2" w:rsidRPr="00846CEA">
        <w:t xml:space="preserve">машнего задания </w:t>
      </w:r>
      <w:r w:rsidR="001550F0" w:rsidRPr="00846CEA">
        <w:t xml:space="preserve">на неделю </w:t>
      </w:r>
      <w:r w:rsidR="004C57D2" w:rsidRPr="00846CEA">
        <w:t>можно предлагать</w:t>
      </w:r>
      <w:r w:rsidRPr="00846CEA">
        <w:t xml:space="preserve"> </w:t>
      </w:r>
      <w:r w:rsidR="00BD2724">
        <w:t xml:space="preserve">и </w:t>
      </w:r>
      <w:r w:rsidRPr="00846CEA">
        <w:rPr>
          <w:i/>
        </w:rPr>
        <w:t>домашние олимпиады</w:t>
      </w:r>
      <w:r w:rsidRPr="00846CEA">
        <w:t xml:space="preserve">, используя олимпиадные задачи прошлых лет. </w:t>
      </w:r>
      <w:r w:rsidR="005A4512">
        <w:t xml:space="preserve">Я часто использую вариант с решением отдельно взятых задач. Для каждого класса готовится задача и выставляется на стенде в классе. </w:t>
      </w:r>
      <w:proofErr w:type="gramStart"/>
      <w:r w:rsidR="00CA1AA6">
        <w:t xml:space="preserve">Предложенные </w:t>
      </w:r>
      <w:r w:rsidR="00F574A9" w:rsidRPr="00846CEA">
        <w:t>з</w:t>
      </w:r>
      <w:r w:rsidR="001550F0" w:rsidRPr="00846CEA">
        <w:t>адачи</w:t>
      </w:r>
      <w:proofErr w:type="gramEnd"/>
      <w:r w:rsidR="001550F0" w:rsidRPr="00846CEA">
        <w:t xml:space="preserve"> учащиеся решают дома, при</w:t>
      </w:r>
      <w:r w:rsidR="00F574A9" w:rsidRPr="00846CEA">
        <w:t xml:space="preserve"> </w:t>
      </w:r>
      <w:r w:rsidR="001550F0" w:rsidRPr="00846CEA">
        <w:t>этом могут пользоваться имеющейся литературой</w:t>
      </w:r>
      <w:r w:rsidR="00F574A9" w:rsidRPr="00846CEA">
        <w:t xml:space="preserve">, советоваться с родителями. За решение предложенных задач учащиеся </w:t>
      </w:r>
      <w:r w:rsidR="00F574A9" w:rsidRPr="0099497E">
        <w:t xml:space="preserve">каждую неделю </w:t>
      </w:r>
      <w:r w:rsidR="00F574A9" w:rsidRPr="00846CEA">
        <w:t>получают отметку, а по итогам четверти подсчитывается средний балл, который учитывается при выставлении четвертной отметки. Для заинтересованности в решении олимпиадных задач в конце четверти</w:t>
      </w:r>
      <w:r w:rsidR="005D62B1" w:rsidRPr="00846CEA">
        <w:t xml:space="preserve"> или полугодия</w:t>
      </w:r>
      <w:r w:rsidR="00F574A9" w:rsidRPr="00846CEA">
        <w:t>, учебного года, лучшие из учащихся поощряются призами.</w:t>
      </w:r>
    </w:p>
    <w:p w:rsidR="00725D93" w:rsidRPr="00846CEA" w:rsidRDefault="00725D93" w:rsidP="002F106E">
      <w:pPr>
        <w:pStyle w:val="a3"/>
        <w:spacing w:before="0" w:beforeAutospacing="0" w:after="0" w:afterAutospacing="0"/>
        <w:ind w:firstLine="709"/>
        <w:jc w:val="both"/>
      </w:pPr>
    </w:p>
    <w:p w:rsidR="00CE2057" w:rsidRPr="00846CEA" w:rsidRDefault="00CE2057" w:rsidP="002F106E">
      <w:pPr>
        <w:pStyle w:val="a3"/>
        <w:spacing w:before="0" w:beforeAutospacing="0" w:after="0" w:afterAutospacing="0"/>
        <w:ind w:firstLine="709"/>
        <w:jc w:val="both"/>
        <w:rPr>
          <w:b/>
          <w:bCs/>
          <w:u w:val="single"/>
        </w:rPr>
      </w:pPr>
      <w:r w:rsidRPr="00846CEA">
        <w:rPr>
          <w:b/>
          <w:bCs/>
          <w:u w:val="single"/>
        </w:rPr>
        <w:t>В</w:t>
      </w:r>
      <w:r w:rsidR="00D26EE3" w:rsidRPr="00846CEA">
        <w:rPr>
          <w:b/>
          <w:bCs/>
          <w:u w:val="single"/>
        </w:rPr>
        <w:t>неклассная работа</w:t>
      </w:r>
    </w:p>
    <w:p w:rsidR="00CE2057" w:rsidRPr="00846CEA" w:rsidRDefault="00CE2057" w:rsidP="002F106E">
      <w:pPr>
        <w:pStyle w:val="a3"/>
        <w:spacing w:before="0" w:beforeAutospacing="0" w:after="0" w:afterAutospacing="0"/>
        <w:ind w:firstLine="709"/>
        <w:jc w:val="both"/>
      </w:pPr>
      <w:r w:rsidRPr="00846CEA">
        <w:t xml:space="preserve">Каждый учитель под внеклассной работой понимает необязательные систематические занятия учащихся с преподавателем во внеурочное время. Внеклассная работа может осуществляться в самых разнообразных видах и формах. </w:t>
      </w:r>
    </w:p>
    <w:p w:rsidR="00CE2057" w:rsidRPr="00846CEA" w:rsidRDefault="00D26EE3" w:rsidP="002F106E">
      <w:pPr>
        <w:pStyle w:val="a3"/>
        <w:spacing w:before="0" w:beforeAutospacing="0" w:after="0" w:afterAutospacing="0"/>
        <w:jc w:val="both"/>
      </w:pPr>
      <w:r w:rsidRPr="00846CEA">
        <w:rPr>
          <w:i/>
          <w:iCs/>
        </w:rPr>
        <w:t xml:space="preserve">- </w:t>
      </w:r>
      <w:r w:rsidR="00CE2057" w:rsidRPr="00846CEA">
        <w:rPr>
          <w:i/>
          <w:iCs/>
        </w:rPr>
        <w:t xml:space="preserve">Индивидуальная работа </w:t>
      </w:r>
      <w:r w:rsidR="00CE2057" w:rsidRPr="00846CEA">
        <w:t>- такая работа, когда учитель принимает решение о выборе методики в каждой конкретной ситуации, в зависимости от способностей и знаний ученика.</w:t>
      </w:r>
    </w:p>
    <w:p w:rsidR="00D26EE3" w:rsidRPr="00846CEA" w:rsidRDefault="00D26EE3" w:rsidP="002F106E">
      <w:pPr>
        <w:pStyle w:val="a3"/>
        <w:spacing w:before="0" w:beforeAutospacing="0" w:after="0" w:afterAutospacing="0"/>
        <w:jc w:val="both"/>
      </w:pPr>
      <w:r w:rsidRPr="00846CEA">
        <w:rPr>
          <w:i/>
          <w:iCs/>
        </w:rPr>
        <w:t xml:space="preserve">- </w:t>
      </w:r>
      <w:r w:rsidR="00CE2057" w:rsidRPr="00846CEA">
        <w:rPr>
          <w:i/>
          <w:iCs/>
        </w:rPr>
        <w:t xml:space="preserve">Групповая работа </w:t>
      </w:r>
      <w:r w:rsidR="00CE2057" w:rsidRPr="00846CEA">
        <w:t>- систематическая работа, проводимая с достаточно пос</w:t>
      </w:r>
      <w:r w:rsidRPr="00846CEA">
        <w:t xml:space="preserve">тоянным коллективом учащихся: </w:t>
      </w:r>
      <w:r w:rsidR="00CE2057" w:rsidRPr="00846CEA">
        <w:t>факультативы, кружки, спецкурсы, элективные курсы. В процессе таких занятий происходит расширение и углубление знаний, развитие интереса учащихся к предмету, развитие их предметных способностей. Процесс обучения строится как совместная исследовательская деятельность учащихся.</w:t>
      </w:r>
    </w:p>
    <w:p w:rsidR="00CE2057" w:rsidRPr="00846CEA" w:rsidRDefault="00D26EE3" w:rsidP="002F106E">
      <w:pPr>
        <w:pStyle w:val="a3"/>
        <w:spacing w:before="0" w:beforeAutospacing="0" w:after="0" w:afterAutospacing="0"/>
        <w:jc w:val="both"/>
      </w:pPr>
      <w:r w:rsidRPr="00846CEA">
        <w:rPr>
          <w:i/>
          <w:iCs/>
        </w:rPr>
        <w:t xml:space="preserve">- </w:t>
      </w:r>
      <w:r w:rsidR="00CE2057" w:rsidRPr="00846CEA">
        <w:rPr>
          <w:i/>
          <w:iCs/>
        </w:rPr>
        <w:t xml:space="preserve">Массовая работа </w:t>
      </w:r>
      <w:r w:rsidR="00CE2057" w:rsidRPr="00846CEA">
        <w:t xml:space="preserve">- эпизодическая работа, проводимая </w:t>
      </w:r>
      <w:r w:rsidRPr="00846CEA">
        <w:t xml:space="preserve">с большим детским коллективом: </w:t>
      </w:r>
      <w:r w:rsidR="00CE2057" w:rsidRPr="00846CEA">
        <w:t>вечера, научно - практические конференции, предметные недели, конкурсы, соревнования и разного вида олимпиады.</w:t>
      </w:r>
    </w:p>
    <w:p w:rsidR="000C1F2C" w:rsidRDefault="009E4E36" w:rsidP="002F106E">
      <w:pPr>
        <w:pStyle w:val="a3"/>
        <w:spacing w:before="0" w:beforeAutospacing="0" w:after="0" w:afterAutospacing="0"/>
        <w:jc w:val="both"/>
      </w:pPr>
      <w:r w:rsidRPr="00846CEA">
        <w:t xml:space="preserve">              Неотъемлемой частью современного учебного процесса стали ИКТ. Использование информационно-компьютерных технологий способствуют реализации принципа индивидуализации обучения, столь необходимого для одаренных учащихся, при подготовке к олимпиадам. Стараюсь предоставлять </w:t>
      </w:r>
      <w:r w:rsidRPr="00846CEA">
        <w:lastRenderedPageBreak/>
        <w:t>ученикам возможность пользоваться передовыми технологиями. Ведь учитель сегодня должен не просто учить, а научить учиться. В св</w:t>
      </w:r>
      <w:r w:rsidR="00577DDC">
        <w:t>оей работе опираюсь на интернет-</w:t>
      </w:r>
      <w:r w:rsidRPr="00846CEA">
        <w:t xml:space="preserve">источники, позволяющие разнообразить теоретический материал и практические задания. Учащимся для работы также рекомендую определенный круг сайтов, содержащих теоретический материал по разнообразным темам. </w:t>
      </w:r>
      <w:r w:rsidR="006E5E2F" w:rsidRPr="00846CEA">
        <w:t>Так же там</w:t>
      </w:r>
      <w:r w:rsidR="00162F56">
        <w:t xml:space="preserve"> </w:t>
      </w:r>
      <w:r w:rsidRPr="00846CEA">
        <w:t>выложены олимпиадные задачи с подробным решением, игры, конкурсы по математике:</w:t>
      </w:r>
      <w:r w:rsidRPr="00846CEA">
        <w:br/>
      </w:r>
    </w:p>
    <w:p w:rsidR="009E4E36" w:rsidRPr="00846CEA" w:rsidRDefault="009E4E36" w:rsidP="002F106E">
      <w:pPr>
        <w:pStyle w:val="a3"/>
        <w:spacing w:before="0" w:beforeAutospacing="0" w:after="0" w:afterAutospacing="0"/>
      </w:pPr>
      <w:r w:rsidRPr="00846CEA">
        <w:t xml:space="preserve">http://www.mat.1september.ru- Газета "Математика" </w:t>
      </w:r>
      <w:r w:rsidR="00C91CFC" w:rsidRPr="00846CEA">
        <w:t>ИД</w:t>
      </w:r>
      <w:r w:rsidRPr="00846CEA">
        <w:t xml:space="preserve"> "Первое сентября".</w:t>
      </w:r>
      <w:r w:rsidRPr="00846CEA">
        <w:br/>
        <w:t>http://www.math.ru- Math.ru: Математика и образование.</w:t>
      </w:r>
      <w:r w:rsidRPr="00846CEA">
        <w:br/>
        <w:t>http:</w:t>
      </w:r>
      <w:r w:rsidR="00F66ED8" w:rsidRPr="00846CEA">
        <w:t>//www.allmath.ru- Allmath.ru - В</w:t>
      </w:r>
      <w:r w:rsidRPr="00846CEA">
        <w:t>ся математика в одном месте.</w:t>
      </w:r>
      <w:r w:rsidRPr="00846CEA">
        <w:br/>
        <w:t>http://www.math-on-line.- Занимательная математика - школьникам (олимпиады, игры, конкурсы по математике).</w:t>
      </w:r>
      <w:r w:rsidRPr="00846CEA">
        <w:br/>
        <w:t>http://www.zaba.ru- Математические олимпиады и олимпиадные задачи.</w:t>
      </w:r>
      <w:r w:rsidRPr="00846CEA">
        <w:br/>
        <w:t>http://mihailovoschool. - Математические термины в ребусах.</w:t>
      </w:r>
    </w:p>
    <w:p w:rsidR="00D26EE3" w:rsidRPr="00846CEA" w:rsidRDefault="00D26EE3" w:rsidP="002F106E">
      <w:pPr>
        <w:pStyle w:val="a3"/>
        <w:spacing w:before="0" w:beforeAutospacing="0" w:after="0" w:afterAutospacing="0"/>
        <w:ind w:left="720"/>
        <w:jc w:val="both"/>
        <w:rPr>
          <w:b/>
          <w:bCs/>
          <w:u w:val="single"/>
        </w:rPr>
      </w:pPr>
    </w:p>
    <w:p w:rsidR="00A74F59" w:rsidRPr="00846CEA" w:rsidRDefault="00D26EE3" w:rsidP="002F106E">
      <w:pPr>
        <w:pStyle w:val="a3"/>
        <w:spacing w:before="0" w:beforeAutospacing="0" w:after="0" w:afterAutospacing="0"/>
        <w:ind w:left="720"/>
        <w:jc w:val="both"/>
        <w:rPr>
          <w:b/>
          <w:bCs/>
          <w:u w:val="single"/>
        </w:rPr>
      </w:pPr>
      <w:r w:rsidRPr="00846CEA">
        <w:rPr>
          <w:b/>
          <w:bCs/>
          <w:u w:val="single"/>
        </w:rPr>
        <w:t>Внешкольная работа</w:t>
      </w:r>
    </w:p>
    <w:p w:rsidR="000C1F2C" w:rsidRDefault="00DC74C7" w:rsidP="002F106E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</w:pPr>
      <w:r w:rsidRPr="00846CE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     </w:t>
      </w:r>
      <w:r w:rsidRPr="00846CEA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  <w:t>Внешкольная работа предна</w:t>
      </w:r>
      <w:r w:rsidR="001B5F55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  <w:t xml:space="preserve">значена </w:t>
      </w:r>
      <w:r w:rsidRPr="00846CEA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  <w:t xml:space="preserve">для учащихся, уже увлеченных математикой. </w:t>
      </w:r>
    </w:p>
    <w:p w:rsidR="00DC74C7" w:rsidRPr="00846CEA" w:rsidRDefault="00DC74C7" w:rsidP="002F106E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</w:pPr>
      <w:r w:rsidRPr="00846CEA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  <w:t>Основн</w:t>
      </w:r>
      <w:r w:rsidR="001B5F55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  <w:t>ыми формами внешкольной работы являются</w:t>
      </w:r>
      <w:r w:rsidRPr="00846CEA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  <w:t xml:space="preserve">: </w:t>
      </w:r>
    </w:p>
    <w:p w:rsidR="00DC74C7" w:rsidRPr="00846CEA" w:rsidRDefault="00052512" w:rsidP="002F106E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</w:pPr>
      <w:r w:rsidRPr="00846CEA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  <w:t xml:space="preserve">- </w:t>
      </w:r>
      <w:r w:rsidR="00DC74C7" w:rsidRPr="00846CEA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  <w:t>математические кружки при вузах, цент</w:t>
      </w:r>
      <w:r w:rsidRPr="00846CEA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  <w:t>рах дополнительного образования</w:t>
      </w:r>
    </w:p>
    <w:p w:rsidR="00DC74C7" w:rsidRPr="00846CEA" w:rsidRDefault="00052512" w:rsidP="002F106E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</w:pPr>
      <w:r w:rsidRPr="00846CEA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  <w:t>- летние математические школы</w:t>
      </w:r>
    </w:p>
    <w:p w:rsidR="00DC74C7" w:rsidRPr="00846CEA" w:rsidRDefault="00052512" w:rsidP="002F106E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 w:rsidRPr="00846CEA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  <w:t xml:space="preserve">- </w:t>
      </w:r>
      <w:r w:rsidR="00DC74C7" w:rsidRPr="00846CEA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  <w:t>математические соревнования между школами, городами и т. д.</w:t>
      </w:r>
    </w:p>
    <w:p w:rsidR="00A74F59" w:rsidRPr="00846CEA" w:rsidRDefault="00A74F59" w:rsidP="002F106E">
      <w:pPr>
        <w:pStyle w:val="a3"/>
        <w:spacing w:before="0" w:beforeAutospacing="0" w:after="0" w:afterAutospacing="0"/>
        <w:ind w:left="720"/>
        <w:jc w:val="both"/>
        <w:rPr>
          <w:b/>
          <w:bCs/>
          <w:u w:val="single"/>
        </w:rPr>
      </w:pPr>
    </w:p>
    <w:p w:rsidR="00A74F59" w:rsidRPr="002247BC" w:rsidRDefault="00A74F59" w:rsidP="002247BC">
      <w:pPr>
        <w:pStyle w:val="a3"/>
        <w:spacing w:before="0" w:beforeAutospacing="0" w:after="0" w:afterAutospacing="0"/>
        <w:ind w:left="720"/>
        <w:jc w:val="both"/>
        <w:rPr>
          <w:b/>
          <w:bCs/>
          <w:u w:val="single"/>
        </w:rPr>
      </w:pPr>
      <w:r w:rsidRPr="00846CEA">
        <w:rPr>
          <w:b/>
          <w:bCs/>
          <w:color w:val="333333"/>
          <w:u w:val="single"/>
        </w:rPr>
        <w:t>Заочная работа</w:t>
      </w:r>
    </w:p>
    <w:p w:rsidR="00B77D64" w:rsidRPr="00846CEA" w:rsidRDefault="00A74F59" w:rsidP="002F106E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           Сегодня значительное развитие </w:t>
      </w:r>
      <w:r w:rsidR="001768AB"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получила </w:t>
      </w: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заочная олимпиада, которая обладает неоспоримыми достоинствами: доступностью, дешевизной, простотой организации, протяженностью во времени. Задания либо рассылают по почте управлениям образования, либо размещают в Интернете на сайтах образовательных учреждений.</w:t>
      </w:r>
      <w:r w:rsidRPr="00846CEA">
        <w:rPr>
          <w:rFonts w:ascii="Times New Roman" w:eastAsia="Times New Roman" w:hAnsi="Times New Roman" w:cs="Times New Roman"/>
          <w:iCs/>
          <w:color w:val="333333"/>
          <w:sz w:val="24"/>
          <w:szCs w:val="24"/>
          <w:lang w:eastAsia="ru-RU"/>
        </w:rPr>
        <w:t xml:space="preserve"> </w:t>
      </w:r>
    </w:p>
    <w:p w:rsidR="00A74F59" w:rsidRPr="00846CEA" w:rsidRDefault="00B77D64" w:rsidP="002F106E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           </w:t>
      </w:r>
      <w:r w:rsidR="00A74F59" w:rsidRPr="00846CEA">
        <w:rPr>
          <w:rFonts w:ascii="Times New Roman" w:eastAsia="Times New Roman" w:hAnsi="Times New Roman" w:cs="Times New Roman"/>
          <w:bCs/>
          <w:color w:val="333333"/>
          <w:sz w:val="24"/>
          <w:szCs w:val="24"/>
          <w:lang w:eastAsia="ru-RU"/>
        </w:rPr>
        <w:t>Цель заочных олимпиад</w:t>
      </w:r>
      <w:r w:rsidR="00A74F59" w:rsidRPr="00846CEA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 </w:t>
      </w:r>
      <w:r w:rsidR="00A74F59"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- дать импульс к саморазвитию и творческому поиску, в котором рождается подлинный интерес к науке и познанию. Участие в таком конкурсе способствует расширению кругозора и интеллектуальному росту учащихся</w:t>
      </w:r>
      <w:r w:rsidR="002247BC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. </w:t>
      </w:r>
      <w:r w:rsidR="00A74F59"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Удовольствие от выполнения заданий и радость победы лауреата и участника могут зажечь путеводную звезду и привести к развитию исследовательских качеств личности, так необходимых современному человеку. Призеры получают памятные сувениры и дипломы.</w:t>
      </w:r>
      <w:r w:rsidR="00A74F59" w:rsidRPr="00846CEA">
        <w:rPr>
          <w:rFonts w:ascii="Times New Roman" w:eastAsia="Times New Roman" w:hAnsi="Times New Roman" w:cs="Times New Roman"/>
          <w:color w:val="C00000"/>
          <w:sz w:val="24"/>
          <w:szCs w:val="24"/>
          <w:lang w:eastAsia="ru-RU"/>
        </w:rPr>
        <w:t xml:space="preserve"> </w:t>
      </w:r>
      <w:r w:rsidR="00DB3B7E" w:rsidRPr="00846CEA">
        <w:rPr>
          <w:rFonts w:ascii="Times New Roman" w:hAnsi="Times New Roman" w:cs="Times New Roman"/>
          <w:color w:val="000000"/>
          <w:sz w:val="24"/>
          <w:szCs w:val="24"/>
        </w:rPr>
        <w:t>Я считаю, что такие испытания являются познавательными и в какой-то мере развлекательными. В то же время именно это позволяет делать их игровыми, интегрированными, эвристическими и т. п., основанными не только на школьной программе, но и выходящими за е</w:t>
      </w:r>
      <w:r w:rsidR="00A2533F">
        <w:rPr>
          <w:rFonts w:ascii="Times New Roman" w:hAnsi="Times New Roman" w:cs="Times New Roman"/>
          <w:color w:val="000000"/>
          <w:sz w:val="24"/>
          <w:szCs w:val="24"/>
        </w:rPr>
        <w:t>ё</w:t>
      </w:r>
      <w:r w:rsidR="00DB3B7E" w:rsidRPr="00846CEA">
        <w:rPr>
          <w:rFonts w:ascii="Times New Roman" w:hAnsi="Times New Roman" w:cs="Times New Roman"/>
          <w:color w:val="000000"/>
          <w:sz w:val="24"/>
          <w:szCs w:val="24"/>
        </w:rPr>
        <w:t xml:space="preserve"> рамки. Заочные олимпиады популярны, ведь в первую очередь это отличный шанс проявить свои творческие способности, открыть в себе новые таланты, научиться логически мыслить, грамотно оформлять свои доводы.</w:t>
      </w:r>
    </w:p>
    <w:p w:rsidR="001A1F43" w:rsidRPr="00846CEA" w:rsidRDefault="00F07AAA" w:rsidP="002F106E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         </w:t>
      </w:r>
      <w:r w:rsidR="00A74F59"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В каких заочных олимпиадах принимать участие </w:t>
      </w:r>
      <w:r w:rsidR="00E600D7"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- </w:t>
      </w:r>
      <w:r w:rsidR="00A74F59"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это наш выбор, просто необходимо найти время разобраться в большом ассортименте предложений и уделять внимание этим интерес</w:t>
      </w:r>
      <w:r w:rsidR="00B77D64"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ным конкурсам. </w:t>
      </w:r>
    </w:p>
    <w:p w:rsidR="00A74F59" w:rsidRPr="00710D4B" w:rsidRDefault="001A1F43" w:rsidP="002F106E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Например,   </w:t>
      </w:r>
      <w:hyperlink r:id="rId18" w:history="1">
        <w:r w:rsidRPr="00846CEA">
          <w:rPr>
            <w:rFonts w:ascii="Times New Roman" w:eastAsia="Times New Roman" w:hAnsi="Times New Roman" w:cs="Times New Roman"/>
            <w:color w:val="0070C0"/>
            <w:sz w:val="24"/>
            <w:szCs w:val="24"/>
            <w:u w:val="single"/>
            <w:lang w:eastAsia="ru-RU"/>
          </w:rPr>
          <w:t>http://www.centrtalant.ru</w:t>
        </w:r>
      </w:hyperlink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или  </w:t>
      </w:r>
      <w:hyperlink r:id="rId19" w:history="1">
        <w:r w:rsidRPr="00846CEA">
          <w:rPr>
            <w:rFonts w:ascii="Times New Roman" w:eastAsia="Times New Roman" w:hAnsi="Times New Roman" w:cs="Times New Roman"/>
            <w:color w:val="0070C0"/>
            <w:sz w:val="24"/>
            <w:szCs w:val="24"/>
            <w:u w:val="single"/>
            <w:lang w:eastAsia="ru-RU"/>
          </w:rPr>
          <w:t>http://www.olimpus.org.ru</w:t>
        </w:r>
      </w:hyperlink>
      <w:r w:rsidRPr="00846CEA">
        <w:rPr>
          <w:rFonts w:ascii="Times New Roman" w:eastAsia="Times New Roman" w:hAnsi="Times New Roman" w:cs="Times New Roman"/>
          <w:color w:val="0070C0"/>
          <w:sz w:val="24"/>
          <w:szCs w:val="24"/>
          <w:lang w:eastAsia="ru-RU"/>
        </w:rPr>
        <w:t>.</w:t>
      </w:r>
    </w:p>
    <w:p w:rsidR="001C5693" w:rsidRDefault="00A244B2" w:rsidP="00E34FC2">
      <w:pPr>
        <w:pStyle w:val="a7"/>
        <w:jc w:val="both"/>
        <w:rPr>
          <w:rFonts w:ascii="Times New Roman" w:hAnsi="Times New Roman" w:cs="Times New Roman"/>
          <w:sz w:val="24"/>
        </w:rPr>
      </w:pPr>
      <w:r w:rsidRPr="00846CEA">
        <w:rPr>
          <w:rFonts w:ascii="Times New Roman" w:hAnsi="Times New Roman" w:cs="Times New Roman"/>
          <w:sz w:val="24"/>
          <w:szCs w:val="24"/>
          <w:lang w:eastAsia="ru-RU"/>
        </w:rPr>
        <w:t xml:space="preserve">          </w:t>
      </w:r>
      <w:r w:rsidR="00345A47">
        <w:rPr>
          <w:rFonts w:ascii="Times New Roman" w:hAnsi="Times New Roman" w:cs="Times New Roman"/>
          <w:sz w:val="24"/>
        </w:rPr>
        <w:t>З</w:t>
      </w:r>
      <w:r w:rsidR="00DB474F" w:rsidRPr="00DB474F">
        <w:rPr>
          <w:rFonts w:ascii="Times New Roman" w:hAnsi="Times New Roman" w:cs="Times New Roman"/>
          <w:sz w:val="24"/>
        </w:rPr>
        <w:t xml:space="preserve">адействовав все эти четыре направления в подготовке к олимпиадам можно ожидать успеха.      </w:t>
      </w:r>
    </w:p>
    <w:p w:rsidR="001613CF" w:rsidRPr="001613CF" w:rsidRDefault="001C5693" w:rsidP="001C5693">
      <w:pPr>
        <w:pStyle w:val="a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</w:rPr>
        <w:t xml:space="preserve">          </w:t>
      </w:r>
      <w:r w:rsidR="001613CF" w:rsidRPr="001613CF">
        <w:rPr>
          <w:rFonts w:ascii="Times New Roman" w:hAnsi="Times New Roman" w:cs="Times New Roman"/>
          <w:color w:val="000000"/>
          <w:sz w:val="24"/>
          <w:szCs w:val="24"/>
        </w:rPr>
        <w:t xml:space="preserve">Олимпиады имеют большое значение при решении ряда вопросов, относящихся </w:t>
      </w:r>
      <w:r w:rsidR="001613CF">
        <w:rPr>
          <w:rFonts w:ascii="Times New Roman" w:hAnsi="Times New Roman" w:cs="Times New Roman"/>
          <w:color w:val="000000"/>
          <w:sz w:val="24"/>
          <w:szCs w:val="24"/>
        </w:rPr>
        <w:t xml:space="preserve">к </w:t>
      </w:r>
      <w:r w:rsidR="001613CF" w:rsidRPr="001613CF">
        <w:rPr>
          <w:rFonts w:ascii="Times New Roman" w:hAnsi="Times New Roman" w:cs="Times New Roman"/>
          <w:color w:val="000000"/>
          <w:sz w:val="24"/>
          <w:szCs w:val="24"/>
        </w:rPr>
        <w:t>проблеме образования в общеобразовательных школах. Интерес ученика к получению знаний в той или иной области позволяет развить у него нестандартность мышления, что является очень актуальным на данном уровне развития общества.  Умение логически, нестандартно мыслить поможет подрастающему члену общества занять достойное место в этом обществе</w:t>
      </w:r>
      <w:r w:rsidR="001613CF" w:rsidRPr="001613CF">
        <w:rPr>
          <w:rFonts w:ascii="Times New Roman" w:hAnsi="Times New Roman" w:cs="Times New Roman"/>
          <w:sz w:val="24"/>
          <w:szCs w:val="24"/>
        </w:rPr>
        <w:t>.</w:t>
      </w:r>
    </w:p>
    <w:p w:rsidR="002247BC" w:rsidRDefault="00DB474F" w:rsidP="00E34FC2">
      <w:pPr>
        <w:pStyle w:val="a7"/>
        <w:jc w:val="both"/>
        <w:rPr>
          <w:rFonts w:ascii="Times New Roman" w:hAnsi="Times New Roman" w:cs="Times New Roman"/>
        </w:rPr>
      </w:pPr>
      <w:r w:rsidRPr="00DB474F">
        <w:rPr>
          <w:rFonts w:ascii="Times New Roman" w:hAnsi="Times New Roman" w:cs="Times New Roman"/>
          <w:sz w:val="24"/>
        </w:rPr>
        <w:t xml:space="preserve">                       </w:t>
      </w:r>
    </w:p>
    <w:p w:rsidR="00E34FC2" w:rsidRDefault="00E34FC2" w:rsidP="00E34FC2">
      <w:pPr>
        <w:pStyle w:val="a7"/>
        <w:jc w:val="both"/>
        <w:rPr>
          <w:rFonts w:ascii="Times New Roman" w:hAnsi="Times New Roman" w:cs="Times New Roman"/>
        </w:rPr>
      </w:pPr>
    </w:p>
    <w:p w:rsidR="00A13829" w:rsidRDefault="00A13829" w:rsidP="00E34FC2">
      <w:pPr>
        <w:pStyle w:val="a7"/>
        <w:jc w:val="both"/>
        <w:rPr>
          <w:rFonts w:ascii="Times New Roman" w:hAnsi="Times New Roman" w:cs="Times New Roman"/>
        </w:rPr>
      </w:pPr>
    </w:p>
    <w:p w:rsidR="00A13829" w:rsidRDefault="00A13829" w:rsidP="00E34FC2">
      <w:pPr>
        <w:pStyle w:val="a7"/>
        <w:jc w:val="both"/>
        <w:rPr>
          <w:rFonts w:ascii="Times New Roman" w:hAnsi="Times New Roman" w:cs="Times New Roman"/>
        </w:rPr>
      </w:pPr>
    </w:p>
    <w:p w:rsidR="00A13829" w:rsidRDefault="00A13829" w:rsidP="00E34FC2">
      <w:pPr>
        <w:pStyle w:val="a7"/>
        <w:jc w:val="both"/>
        <w:rPr>
          <w:rFonts w:ascii="Times New Roman" w:hAnsi="Times New Roman" w:cs="Times New Roman"/>
        </w:rPr>
      </w:pPr>
    </w:p>
    <w:p w:rsidR="00BE6F09" w:rsidRDefault="00BE6F09" w:rsidP="00E34FC2">
      <w:pPr>
        <w:pStyle w:val="a7"/>
        <w:jc w:val="both"/>
        <w:rPr>
          <w:rFonts w:ascii="Times New Roman" w:hAnsi="Times New Roman" w:cs="Times New Roman"/>
        </w:rPr>
      </w:pPr>
    </w:p>
    <w:p w:rsidR="00A13829" w:rsidRDefault="00A13829" w:rsidP="00E34FC2">
      <w:pPr>
        <w:pStyle w:val="a7"/>
        <w:jc w:val="both"/>
        <w:rPr>
          <w:rFonts w:ascii="Times New Roman" w:hAnsi="Times New Roman" w:cs="Times New Roman"/>
        </w:rPr>
      </w:pPr>
    </w:p>
    <w:p w:rsidR="00A13829" w:rsidRDefault="00A13829" w:rsidP="00E34FC2">
      <w:pPr>
        <w:pStyle w:val="a7"/>
        <w:jc w:val="both"/>
        <w:rPr>
          <w:rFonts w:ascii="Times New Roman" w:hAnsi="Times New Roman" w:cs="Times New Roman"/>
        </w:rPr>
      </w:pPr>
    </w:p>
    <w:p w:rsidR="00A13829" w:rsidRPr="00E34FC2" w:rsidRDefault="00A13829" w:rsidP="00E34FC2">
      <w:pPr>
        <w:pStyle w:val="a7"/>
        <w:jc w:val="both"/>
        <w:rPr>
          <w:rFonts w:ascii="Times New Roman" w:hAnsi="Times New Roman" w:cs="Times New Roman"/>
        </w:rPr>
      </w:pPr>
    </w:p>
    <w:p w:rsidR="00B15DB9" w:rsidRPr="00B15DB9" w:rsidRDefault="00B15DB9" w:rsidP="00B15DB9">
      <w:pPr>
        <w:pStyle w:val="a7"/>
        <w:jc w:val="both"/>
        <w:rPr>
          <w:rFonts w:ascii="Times New Roman" w:hAnsi="Times New Roman" w:cs="Times New Roman"/>
          <w:sz w:val="24"/>
          <w:szCs w:val="24"/>
        </w:rPr>
      </w:pPr>
    </w:p>
    <w:p w:rsidR="00A979A6" w:rsidRPr="00846CEA" w:rsidRDefault="00B15DB9" w:rsidP="00846CEA">
      <w:pPr>
        <w:shd w:val="clear" w:color="auto" w:fill="FFFFFF"/>
        <w:spacing w:after="135" w:line="240" w:lineRule="auto"/>
        <w:jc w:val="both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    </w:t>
      </w:r>
      <w:r w:rsidR="00FA71B0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Литература</w:t>
      </w:r>
    </w:p>
    <w:p w:rsidR="00A979A6" w:rsidRPr="00846CEA" w:rsidRDefault="00A979A6" w:rsidP="00846CEA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proofErr w:type="spellStart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Агаханов</w:t>
      </w:r>
      <w:proofErr w:type="spellEnd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Н.Х, </w:t>
      </w:r>
      <w:proofErr w:type="spellStart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Подлипский</w:t>
      </w:r>
      <w:proofErr w:type="spellEnd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О.К. Математические олимпиады Московской области. Изд. 2-е, </w:t>
      </w:r>
      <w:proofErr w:type="spellStart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испр</w:t>
      </w:r>
      <w:proofErr w:type="spellEnd"/>
      <w:proofErr w:type="gramStart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.</w:t>
      </w:r>
      <w:proofErr w:type="gramEnd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и доп. - М.: Физмат книга, 2006.</w:t>
      </w:r>
    </w:p>
    <w:p w:rsidR="00A979A6" w:rsidRPr="00846CEA" w:rsidRDefault="00A979A6" w:rsidP="00846CEA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Васильев Н.Б., Савин А.П., Егоров А.А. Избранные олимпиадные задачи. </w:t>
      </w:r>
      <w:proofErr w:type="gramStart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Математика.-</w:t>
      </w:r>
      <w:proofErr w:type="gramEnd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М.: Бюро </w:t>
      </w:r>
      <w:proofErr w:type="spellStart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Квантум</w:t>
      </w:r>
      <w:proofErr w:type="spellEnd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, 2007.</w:t>
      </w:r>
    </w:p>
    <w:p w:rsidR="00A979A6" w:rsidRPr="00846CEA" w:rsidRDefault="00A979A6" w:rsidP="00846CEA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Горбачев Н.В. Сборник олимпиадных задач по математике. - М.: МЦНМО, 2005</w:t>
      </w:r>
    </w:p>
    <w:p w:rsidR="00A979A6" w:rsidRDefault="00A979A6" w:rsidP="00846CEA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Григорьева Г.И. Задания для подготовки к олимпиадам.10-11 классы. Волгоград: "Учитель", 2005.</w:t>
      </w:r>
    </w:p>
    <w:p w:rsidR="00485D79" w:rsidRPr="00485D79" w:rsidRDefault="00485D79" w:rsidP="00485D79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Григорьева Г.И. 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Подготовка школьников к олимпиадам по математике.5-6</w:t>
      </w: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классы. М.: 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Издательство «Глобус»</w:t>
      </w: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, 2009.</w:t>
      </w:r>
    </w:p>
    <w:p w:rsidR="00A979A6" w:rsidRPr="00846CEA" w:rsidRDefault="00A979A6" w:rsidP="00846CEA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Ковалева С.П. Олимпиадные задания по математике. - Волгоград: "Учитель", 2007.</w:t>
      </w:r>
    </w:p>
    <w:p w:rsidR="000B6A14" w:rsidRPr="00846CEA" w:rsidRDefault="000B6A14" w:rsidP="00846CEA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Маркова И.С. Новые олимпиады по математике. - Ростов на Дону: "Феникс", 2005.</w:t>
      </w:r>
    </w:p>
    <w:p w:rsidR="00A979A6" w:rsidRPr="00846CEA" w:rsidRDefault="00A979A6" w:rsidP="00846CEA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Перельман Я.И. Занимательная алгебра. Занимательная геометрия. Ростов на Дону: ЗАО "Книга", 2005.</w:t>
      </w:r>
    </w:p>
    <w:p w:rsidR="00A979A6" w:rsidRPr="00846CEA" w:rsidRDefault="00A979A6" w:rsidP="00846CEA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Перельман Я.И. Занимательная арифметика. -М.: АСТ, 2007.</w:t>
      </w:r>
    </w:p>
    <w:p w:rsidR="00A979A6" w:rsidRPr="00846CEA" w:rsidRDefault="00A979A6" w:rsidP="00846CEA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proofErr w:type="spellStart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Шарыгин</w:t>
      </w:r>
      <w:proofErr w:type="spellEnd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И.Ф., </w:t>
      </w:r>
      <w:proofErr w:type="spellStart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Шевкин</w:t>
      </w:r>
      <w:proofErr w:type="spellEnd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А.В. Задачи на смекалку. Учебное пособие для 5-6 классов общеобразовательных учреждений. 8-е изд.-М.: Просвещение, 2006.</w:t>
      </w:r>
    </w:p>
    <w:p w:rsidR="00485D79" w:rsidRPr="00846CEA" w:rsidRDefault="00A979A6" w:rsidP="00485D79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proofErr w:type="spellStart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Шеховцов</w:t>
      </w:r>
      <w:proofErr w:type="spellEnd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В.А. Решение олимпиадных задач повышенной сложности.</w:t>
      </w:r>
      <w:r w:rsidR="00485D79" w:rsidRPr="00485D7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  <w:r w:rsidR="00485D79"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Волгоград "Учитель", 2009.</w:t>
      </w:r>
    </w:p>
    <w:p w:rsidR="00485D79" w:rsidRDefault="00485D79" w:rsidP="00485D79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proofErr w:type="spellStart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Фарков</w:t>
      </w:r>
      <w:proofErr w:type="spellEnd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А.В. Как готовить учащихся к математическим олимпиадам. М.: "Чистые пруды", 2006.</w:t>
      </w:r>
    </w:p>
    <w:p w:rsidR="00591B41" w:rsidRDefault="00591B41" w:rsidP="00591B41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proofErr w:type="spellStart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Фарков</w:t>
      </w:r>
      <w:proofErr w:type="spellEnd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А.В. 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Готовимся к олимпиадам по математике</w:t>
      </w: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. М.: 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Издательство </w:t>
      </w: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"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Экзамен</w:t>
      </w: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", 2006.</w:t>
      </w:r>
    </w:p>
    <w:p w:rsidR="00591B41" w:rsidRPr="00591B41" w:rsidRDefault="00591B41" w:rsidP="00591B41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proofErr w:type="spellStart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Фарков</w:t>
      </w:r>
      <w:proofErr w:type="spellEnd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А.В. 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Математические олимпиады</w:t>
      </w: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5-6 классы. </w:t>
      </w: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М.: 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Издательство </w:t>
      </w: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"</w:t>
      </w:r>
      <w:r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Экзамен</w:t>
      </w:r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", 2006.</w:t>
      </w:r>
    </w:p>
    <w:p w:rsidR="00485D79" w:rsidRPr="00846CEA" w:rsidRDefault="00485D79" w:rsidP="00485D79">
      <w:pPr>
        <w:numPr>
          <w:ilvl w:val="0"/>
          <w:numId w:val="8"/>
        </w:num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proofErr w:type="spellStart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Фарков</w:t>
      </w:r>
      <w:proofErr w:type="spellEnd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А.В. Математические олимпиады в школе. 5-11 </w:t>
      </w:r>
      <w:proofErr w:type="gramStart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классы.-</w:t>
      </w:r>
      <w:proofErr w:type="gramEnd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8-е изд., </w:t>
      </w:r>
      <w:proofErr w:type="spellStart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испр</w:t>
      </w:r>
      <w:proofErr w:type="spellEnd"/>
      <w:r w:rsidRPr="00846CEA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. и доп.- М.: Айрис - пресс, 2009.</w:t>
      </w:r>
    </w:p>
    <w:p w:rsidR="00A979A6" w:rsidRPr="00846CEA" w:rsidRDefault="00A979A6" w:rsidP="00485D79">
      <w:pPr>
        <w:shd w:val="clear" w:color="auto" w:fill="FFFFFF"/>
        <w:spacing w:before="100" w:beforeAutospacing="1" w:after="100" w:afterAutospacing="1" w:line="240" w:lineRule="auto"/>
        <w:ind w:left="720"/>
        <w:jc w:val="both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p w:rsidR="00A979A6" w:rsidRPr="002B1613" w:rsidRDefault="00FA71B0" w:rsidP="00A979A6">
      <w:pPr>
        <w:shd w:val="clear" w:color="auto" w:fill="FFFFFF"/>
        <w:spacing w:after="135" w:line="240" w:lineRule="auto"/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 xml:space="preserve">       </w:t>
      </w:r>
      <w:r w:rsidR="00B15DB9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Интернет ресурсы</w:t>
      </w:r>
    </w:p>
    <w:p w:rsidR="00A979A6" w:rsidRPr="002B1613" w:rsidRDefault="00AC03E6" w:rsidP="00A979A6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hyperlink r:id="rId20" w:history="1">
        <w:r w:rsidR="00A979A6" w:rsidRPr="002B1613">
          <w:rPr>
            <w:rFonts w:ascii="Times New Roman" w:eastAsia="Times New Roman" w:hAnsi="Times New Roman" w:cs="Times New Roman"/>
            <w:color w:val="008738"/>
            <w:sz w:val="24"/>
            <w:szCs w:val="24"/>
            <w:u w:val="single"/>
            <w:lang w:eastAsia="ru-RU"/>
          </w:rPr>
          <w:t>http://www.mat.1sept.ru</w:t>
        </w:r>
      </w:hyperlink>
      <w:r w:rsidR="009467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  <w:r w:rsidR="00A979A6" w:rsidRPr="002B1613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- </w:t>
      </w:r>
      <w:r w:rsidR="00A979A6" w:rsidRPr="002B1613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Газета "Математика" Издательского дома "Первое сентября".</w:t>
      </w:r>
    </w:p>
    <w:p w:rsidR="00A979A6" w:rsidRPr="002B1613" w:rsidRDefault="00AC03E6" w:rsidP="00A979A6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hyperlink r:id="rId21" w:history="1">
        <w:r w:rsidR="00A979A6" w:rsidRPr="002B1613">
          <w:rPr>
            <w:rFonts w:ascii="Times New Roman" w:eastAsia="Times New Roman" w:hAnsi="Times New Roman" w:cs="Times New Roman"/>
            <w:color w:val="008738"/>
            <w:sz w:val="24"/>
            <w:szCs w:val="24"/>
            <w:u w:val="single"/>
            <w:lang w:eastAsia="ru-RU"/>
          </w:rPr>
          <w:t>http://www.math.ru</w:t>
        </w:r>
      </w:hyperlink>
      <w:r w:rsidR="009467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  <w:r w:rsidR="00A979A6" w:rsidRPr="002B1613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- </w:t>
      </w:r>
      <w:r w:rsidR="00A979A6" w:rsidRPr="002B1613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Math.ru: Математика и образование.</w:t>
      </w:r>
    </w:p>
    <w:p w:rsidR="00A979A6" w:rsidRPr="002B1613" w:rsidRDefault="00AC03E6" w:rsidP="00A979A6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hyperlink r:id="rId22" w:history="1">
        <w:r w:rsidR="00A979A6" w:rsidRPr="002B1613">
          <w:rPr>
            <w:rFonts w:ascii="Times New Roman" w:eastAsia="Times New Roman" w:hAnsi="Times New Roman" w:cs="Times New Roman"/>
            <w:color w:val="008738"/>
            <w:sz w:val="24"/>
            <w:szCs w:val="24"/>
            <w:u w:val="single"/>
            <w:lang w:eastAsia="ru-RU"/>
          </w:rPr>
          <w:t>http://www.allmath.ru</w:t>
        </w:r>
      </w:hyperlink>
      <w:r w:rsidR="009467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  <w:r w:rsidR="00A979A6" w:rsidRPr="002B1613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- </w:t>
      </w:r>
      <w:r w:rsidR="004D49A6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Allmath.ru - В</w:t>
      </w:r>
      <w:r w:rsidR="00A979A6" w:rsidRPr="002B1613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ся математика в одном месте.</w:t>
      </w:r>
    </w:p>
    <w:p w:rsidR="00A979A6" w:rsidRPr="002B1613" w:rsidRDefault="00A979A6" w:rsidP="00A979A6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2B1613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http://www.math-on-line.-</w:t>
      </w:r>
      <w:r w:rsidRPr="002B1613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 Занимательная математика - школьникам (олимпиады, игры, конкурсы по математике).</w:t>
      </w:r>
    </w:p>
    <w:p w:rsidR="00C17E69" w:rsidRDefault="00AC03E6" w:rsidP="00C17E69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hyperlink r:id="rId23" w:history="1">
        <w:r w:rsidR="00A979A6" w:rsidRPr="002B1613">
          <w:rPr>
            <w:rFonts w:ascii="Times New Roman" w:eastAsia="Times New Roman" w:hAnsi="Times New Roman" w:cs="Times New Roman"/>
            <w:color w:val="008738"/>
            <w:sz w:val="24"/>
            <w:szCs w:val="24"/>
            <w:u w:val="single"/>
            <w:lang w:eastAsia="ru-RU"/>
          </w:rPr>
          <w:t>http://www.zaba.ru</w:t>
        </w:r>
      </w:hyperlink>
      <w:r w:rsidR="0094679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</w:t>
      </w:r>
      <w:r w:rsidR="00A979A6" w:rsidRPr="002B1613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- </w:t>
      </w:r>
      <w:r w:rsidR="00A979A6" w:rsidRPr="002B1613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  <w:lang w:eastAsia="ru-RU"/>
        </w:rPr>
        <w:t>Математические олимпиады и олимпиадные задачи.</w:t>
      </w:r>
    </w:p>
    <w:p w:rsidR="00A979A6" w:rsidRPr="00C17E69" w:rsidRDefault="00AC03E6" w:rsidP="00C17E69">
      <w:pPr>
        <w:numPr>
          <w:ilvl w:val="0"/>
          <w:numId w:val="9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hyperlink r:id="rId24" w:history="1">
        <w:r w:rsidR="00A979A6" w:rsidRPr="00C17E69">
          <w:rPr>
            <w:rFonts w:ascii="Times New Roman" w:eastAsia="Times New Roman" w:hAnsi="Times New Roman" w:cs="Times New Roman"/>
            <w:color w:val="008738"/>
            <w:sz w:val="24"/>
            <w:szCs w:val="24"/>
            <w:u w:val="single"/>
            <w:lang w:eastAsia="ru-RU"/>
          </w:rPr>
          <w:t>http://mihailovoschool.</w:t>
        </w:r>
      </w:hyperlink>
      <w:r w:rsidR="00A979A6" w:rsidRPr="00C17E69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-</w:t>
      </w:r>
      <w:r w:rsidR="00A979A6" w:rsidRPr="00C17E69">
        <w:rPr>
          <w:rFonts w:ascii="Times New Roman" w:eastAsia="Times New Roman" w:hAnsi="Times New Roman" w:cs="Times New Roman"/>
          <w:b/>
          <w:color w:val="333333"/>
          <w:sz w:val="24"/>
          <w:szCs w:val="24"/>
          <w:lang w:eastAsia="ru-RU"/>
        </w:rPr>
        <w:t>Математические термины в ребусах.</w:t>
      </w:r>
    </w:p>
    <w:p w:rsidR="00A979A6" w:rsidRPr="00D73DBE" w:rsidRDefault="00A979A6" w:rsidP="006C3E1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C3E17" w:rsidRPr="00D73DBE" w:rsidRDefault="006C3E17" w:rsidP="00E56DE8">
      <w:pPr>
        <w:spacing w:after="0" w:line="240" w:lineRule="auto"/>
        <w:ind w:left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E56DE8" w:rsidRPr="00D403AC" w:rsidRDefault="00E56DE8" w:rsidP="00D403AC">
      <w:pPr>
        <w:rPr>
          <w:rStyle w:val="a5"/>
          <w:rFonts w:ascii="Times New Roman" w:hAnsi="Times New Roman" w:cs="Times New Roman"/>
          <w:b w:val="0"/>
          <w:bCs w:val="0"/>
          <w:i/>
          <w:iCs/>
          <w:sz w:val="24"/>
          <w:szCs w:val="24"/>
        </w:rPr>
      </w:pPr>
    </w:p>
    <w:p w:rsidR="00D403AC" w:rsidRDefault="00D403AC" w:rsidP="00FD0D49">
      <w:pPr>
        <w:rPr>
          <w:rStyle w:val="a4"/>
          <w:rFonts w:ascii="Times New Roman" w:hAnsi="Times New Roman" w:cs="Times New Roman"/>
          <w:sz w:val="24"/>
          <w:szCs w:val="24"/>
        </w:rPr>
      </w:pPr>
    </w:p>
    <w:p w:rsidR="00AF30A5" w:rsidRPr="003754BE" w:rsidRDefault="00AF30A5" w:rsidP="00FD0D49">
      <w:pPr>
        <w:rPr>
          <w:rFonts w:ascii="Times New Roman" w:hAnsi="Times New Roman" w:cs="Times New Roman"/>
          <w:sz w:val="24"/>
        </w:rPr>
      </w:pPr>
    </w:p>
    <w:sectPr w:rsidR="00AF30A5" w:rsidRPr="003754BE" w:rsidSect="00AC03E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C163BA"/>
    <w:multiLevelType w:val="multilevel"/>
    <w:tmpl w:val="22B24F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5FB1DD5"/>
    <w:multiLevelType w:val="multilevel"/>
    <w:tmpl w:val="694C0C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BE75D04"/>
    <w:multiLevelType w:val="hybridMultilevel"/>
    <w:tmpl w:val="BDFE451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FC792D"/>
    <w:multiLevelType w:val="hybridMultilevel"/>
    <w:tmpl w:val="12C09EFC"/>
    <w:lvl w:ilvl="0" w:tplc="C6D696DC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DAC2E61A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02EC85C2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0A408E52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7832A6DC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D2629B5C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C4928DA4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2EFE3B32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3E70C9B2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4" w15:restartNumberingAfterBreak="0">
    <w:nsid w:val="21F55B2E"/>
    <w:multiLevelType w:val="hybridMultilevel"/>
    <w:tmpl w:val="5EA088C4"/>
    <w:lvl w:ilvl="0" w:tplc="67521258">
      <w:start w:val="1"/>
      <w:numFmt w:val="bullet"/>
      <w:lvlText w:val="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A744CE2" w:tentative="1">
      <w:start w:val="1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E0B4062A" w:tentative="1">
      <w:start w:val="1"/>
      <w:numFmt w:val="bullet"/>
      <w:lvlText w:val="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EFBEE58A" w:tentative="1">
      <w:start w:val="1"/>
      <w:numFmt w:val="bullet"/>
      <w:lvlText w:val="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5E0A20C4" w:tentative="1">
      <w:start w:val="1"/>
      <w:numFmt w:val="bullet"/>
      <w:lvlText w:val="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493E2D7E" w:tentative="1">
      <w:start w:val="1"/>
      <w:numFmt w:val="bullet"/>
      <w:lvlText w:val="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B226FC90" w:tentative="1">
      <w:start w:val="1"/>
      <w:numFmt w:val="bullet"/>
      <w:lvlText w:val="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AE742230" w:tentative="1">
      <w:start w:val="1"/>
      <w:numFmt w:val="bullet"/>
      <w:lvlText w:val="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0360EE46" w:tentative="1">
      <w:start w:val="1"/>
      <w:numFmt w:val="bullet"/>
      <w:lvlText w:val="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5" w15:restartNumberingAfterBreak="0">
    <w:nsid w:val="35ED104D"/>
    <w:multiLevelType w:val="multilevel"/>
    <w:tmpl w:val="206AEC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1805D08"/>
    <w:multiLevelType w:val="hybridMultilevel"/>
    <w:tmpl w:val="6FF20E0A"/>
    <w:lvl w:ilvl="0" w:tplc="D8361BE2">
      <w:start w:val="1"/>
      <w:numFmt w:val="bullet"/>
      <w:lvlText w:val="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D8E0064" w:tentative="1">
      <w:start w:val="1"/>
      <w:numFmt w:val="bullet"/>
      <w:lvlText w:val="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F208714" w:tentative="1">
      <w:start w:val="1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E26A5B4" w:tentative="1">
      <w:start w:val="1"/>
      <w:numFmt w:val="bullet"/>
      <w:lvlText w:val="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6A22896" w:tentative="1">
      <w:start w:val="1"/>
      <w:numFmt w:val="bullet"/>
      <w:lvlText w:val="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57A8AAC" w:tentative="1">
      <w:start w:val="1"/>
      <w:numFmt w:val="bullet"/>
      <w:lvlText w:val="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8C4B8E2" w:tentative="1">
      <w:start w:val="1"/>
      <w:numFmt w:val="bullet"/>
      <w:lvlText w:val="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A589502" w:tentative="1">
      <w:start w:val="1"/>
      <w:numFmt w:val="bullet"/>
      <w:lvlText w:val="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E58C800" w:tentative="1">
      <w:start w:val="1"/>
      <w:numFmt w:val="bullet"/>
      <w:lvlText w:val="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3EC1A78"/>
    <w:multiLevelType w:val="multilevel"/>
    <w:tmpl w:val="25A0BA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05831FA"/>
    <w:multiLevelType w:val="hybridMultilevel"/>
    <w:tmpl w:val="0A2A6F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"/>
    <w:lvlOverride w:ilvl="0">
      <w:startOverride w:val="1"/>
    </w:lvlOverride>
  </w:num>
  <w:num w:numId="3">
    <w:abstractNumId w:val="6"/>
  </w:num>
  <w:num w:numId="4">
    <w:abstractNumId w:val="2"/>
  </w:num>
  <w:num w:numId="5">
    <w:abstractNumId w:val="4"/>
  </w:num>
  <w:num w:numId="6">
    <w:abstractNumId w:val="3"/>
  </w:num>
  <w:num w:numId="7">
    <w:abstractNumId w:val="7"/>
  </w:num>
  <w:num w:numId="8">
    <w:abstractNumId w:val="5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7B4A"/>
    <w:rsid w:val="000150E9"/>
    <w:rsid w:val="00052512"/>
    <w:rsid w:val="00084118"/>
    <w:rsid w:val="000B5A22"/>
    <w:rsid w:val="000B6A14"/>
    <w:rsid w:val="000C1F2C"/>
    <w:rsid w:val="000C45D0"/>
    <w:rsid w:val="001167F2"/>
    <w:rsid w:val="00126B5A"/>
    <w:rsid w:val="001550F0"/>
    <w:rsid w:val="001612A6"/>
    <w:rsid w:val="001613CF"/>
    <w:rsid w:val="00162F56"/>
    <w:rsid w:val="001667E3"/>
    <w:rsid w:val="001768AB"/>
    <w:rsid w:val="0018748B"/>
    <w:rsid w:val="001A1F43"/>
    <w:rsid w:val="001B5F55"/>
    <w:rsid w:val="001C5693"/>
    <w:rsid w:val="001D0104"/>
    <w:rsid w:val="001D7C0A"/>
    <w:rsid w:val="001F7034"/>
    <w:rsid w:val="00213507"/>
    <w:rsid w:val="00220785"/>
    <w:rsid w:val="002247BC"/>
    <w:rsid w:val="0028693D"/>
    <w:rsid w:val="00287B4A"/>
    <w:rsid w:val="002B1613"/>
    <w:rsid w:val="002D382D"/>
    <w:rsid w:val="002F106E"/>
    <w:rsid w:val="00307008"/>
    <w:rsid w:val="00345A47"/>
    <w:rsid w:val="003754BE"/>
    <w:rsid w:val="003834CF"/>
    <w:rsid w:val="003906F4"/>
    <w:rsid w:val="0039675A"/>
    <w:rsid w:val="003A349F"/>
    <w:rsid w:val="003B55E0"/>
    <w:rsid w:val="003D3628"/>
    <w:rsid w:val="004162F1"/>
    <w:rsid w:val="00485D79"/>
    <w:rsid w:val="0049757A"/>
    <w:rsid w:val="004C57D2"/>
    <w:rsid w:val="004D49A6"/>
    <w:rsid w:val="0050363E"/>
    <w:rsid w:val="00515A0E"/>
    <w:rsid w:val="00530D36"/>
    <w:rsid w:val="00570D64"/>
    <w:rsid w:val="00575B06"/>
    <w:rsid w:val="00577DDC"/>
    <w:rsid w:val="00591B41"/>
    <w:rsid w:val="005A1A70"/>
    <w:rsid w:val="005A4512"/>
    <w:rsid w:val="005D1F8F"/>
    <w:rsid w:val="005D62B1"/>
    <w:rsid w:val="005F16D3"/>
    <w:rsid w:val="00616033"/>
    <w:rsid w:val="00625E3A"/>
    <w:rsid w:val="00630400"/>
    <w:rsid w:val="00632F33"/>
    <w:rsid w:val="00646B6C"/>
    <w:rsid w:val="006C3E17"/>
    <w:rsid w:val="006E1B27"/>
    <w:rsid w:val="006E5E2F"/>
    <w:rsid w:val="007000C9"/>
    <w:rsid w:val="00710D4B"/>
    <w:rsid w:val="00725D93"/>
    <w:rsid w:val="00764D54"/>
    <w:rsid w:val="0077147E"/>
    <w:rsid w:val="0077211F"/>
    <w:rsid w:val="00787288"/>
    <w:rsid w:val="007958F1"/>
    <w:rsid w:val="007A2972"/>
    <w:rsid w:val="007C3D65"/>
    <w:rsid w:val="007D3682"/>
    <w:rsid w:val="00813118"/>
    <w:rsid w:val="00846CEA"/>
    <w:rsid w:val="00896870"/>
    <w:rsid w:val="008B2053"/>
    <w:rsid w:val="00903F2F"/>
    <w:rsid w:val="009118EB"/>
    <w:rsid w:val="00946795"/>
    <w:rsid w:val="00977FAC"/>
    <w:rsid w:val="009864B9"/>
    <w:rsid w:val="00986707"/>
    <w:rsid w:val="00990935"/>
    <w:rsid w:val="0099497E"/>
    <w:rsid w:val="00995950"/>
    <w:rsid w:val="009D4733"/>
    <w:rsid w:val="009E064E"/>
    <w:rsid w:val="009E4E36"/>
    <w:rsid w:val="009E5295"/>
    <w:rsid w:val="00A0473B"/>
    <w:rsid w:val="00A13829"/>
    <w:rsid w:val="00A244B2"/>
    <w:rsid w:val="00A2533F"/>
    <w:rsid w:val="00A27D31"/>
    <w:rsid w:val="00A35BEB"/>
    <w:rsid w:val="00A7060A"/>
    <w:rsid w:val="00A72F86"/>
    <w:rsid w:val="00A74F59"/>
    <w:rsid w:val="00A979A6"/>
    <w:rsid w:val="00A97CAB"/>
    <w:rsid w:val="00AC03E6"/>
    <w:rsid w:val="00AD420F"/>
    <w:rsid w:val="00AE3845"/>
    <w:rsid w:val="00AF30A5"/>
    <w:rsid w:val="00B15DB9"/>
    <w:rsid w:val="00B645FF"/>
    <w:rsid w:val="00B77D64"/>
    <w:rsid w:val="00B82826"/>
    <w:rsid w:val="00B9561A"/>
    <w:rsid w:val="00BC61E5"/>
    <w:rsid w:val="00BD2724"/>
    <w:rsid w:val="00BE6F09"/>
    <w:rsid w:val="00BF4A16"/>
    <w:rsid w:val="00BF6AAC"/>
    <w:rsid w:val="00C17E69"/>
    <w:rsid w:val="00C310E9"/>
    <w:rsid w:val="00C60A5F"/>
    <w:rsid w:val="00C91CFC"/>
    <w:rsid w:val="00CA1AA6"/>
    <w:rsid w:val="00CB0D43"/>
    <w:rsid w:val="00CC0E7B"/>
    <w:rsid w:val="00CE1C8F"/>
    <w:rsid w:val="00CE2057"/>
    <w:rsid w:val="00D134EC"/>
    <w:rsid w:val="00D24EDE"/>
    <w:rsid w:val="00D257DE"/>
    <w:rsid w:val="00D26EE3"/>
    <w:rsid w:val="00D403AC"/>
    <w:rsid w:val="00D53C00"/>
    <w:rsid w:val="00D766D6"/>
    <w:rsid w:val="00DB3B7E"/>
    <w:rsid w:val="00DB474F"/>
    <w:rsid w:val="00DC71CB"/>
    <w:rsid w:val="00DC74C7"/>
    <w:rsid w:val="00DD3DBB"/>
    <w:rsid w:val="00E34FC2"/>
    <w:rsid w:val="00E40010"/>
    <w:rsid w:val="00E43743"/>
    <w:rsid w:val="00E56DE8"/>
    <w:rsid w:val="00E600D7"/>
    <w:rsid w:val="00E765F7"/>
    <w:rsid w:val="00E833BC"/>
    <w:rsid w:val="00E866C6"/>
    <w:rsid w:val="00E90EBC"/>
    <w:rsid w:val="00ED2722"/>
    <w:rsid w:val="00ED7456"/>
    <w:rsid w:val="00F07AAA"/>
    <w:rsid w:val="00F5241A"/>
    <w:rsid w:val="00F574A9"/>
    <w:rsid w:val="00F66ED8"/>
    <w:rsid w:val="00F709C8"/>
    <w:rsid w:val="00F71172"/>
    <w:rsid w:val="00FA7054"/>
    <w:rsid w:val="00FA71B0"/>
    <w:rsid w:val="00FB23DE"/>
    <w:rsid w:val="00FD0D49"/>
    <w:rsid w:val="00FD1C9D"/>
    <w:rsid w:val="00FD4F11"/>
    <w:rsid w:val="00FD5D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357C6A"/>
  <w15:chartTrackingRefBased/>
  <w15:docId w15:val="{B39D8A51-1546-4CBB-9CA7-6A622D9ED7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754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tejustify">
    <w:name w:val="rtejustify"/>
    <w:basedOn w:val="a"/>
    <w:rsid w:val="003D3628"/>
    <w:pPr>
      <w:spacing w:before="144" w:after="288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rsid w:val="003D36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qFormat/>
    <w:rsid w:val="00FD0D49"/>
    <w:rPr>
      <w:i/>
      <w:iCs/>
    </w:rPr>
  </w:style>
  <w:style w:type="character" w:styleId="a5">
    <w:name w:val="Strong"/>
    <w:uiPriority w:val="22"/>
    <w:qFormat/>
    <w:rsid w:val="00D403AC"/>
    <w:rPr>
      <w:b/>
      <w:bCs/>
    </w:rPr>
  </w:style>
  <w:style w:type="character" w:styleId="a6">
    <w:name w:val="Placeholder Text"/>
    <w:basedOn w:val="a0"/>
    <w:uiPriority w:val="99"/>
    <w:semiHidden/>
    <w:rsid w:val="00D53C00"/>
    <w:rPr>
      <w:color w:val="808080"/>
    </w:rPr>
  </w:style>
  <w:style w:type="paragraph" w:styleId="a7">
    <w:name w:val="No Spacing"/>
    <w:uiPriority w:val="1"/>
    <w:qFormat/>
    <w:rsid w:val="0077147E"/>
    <w:pPr>
      <w:spacing w:after="0" w:line="240" w:lineRule="auto"/>
    </w:pPr>
  </w:style>
  <w:style w:type="table" w:styleId="a8">
    <w:name w:val="Table Grid"/>
    <w:basedOn w:val="a1"/>
    <w:uiPriority w:val="39"/>
    <w:rsid w:val="00B828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2058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8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yperlink" Target="http://www.centrtalant.ru/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://www.math.ru/" TargetMode="Externa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www.olimpus.org.ru/" TargetMode="External"/><Relationship Id="rId20" Type="http://schemas.openxmlformats.org/officeDocument/2006/relationships/hyperlink" Target="https://mat.1sept.ru/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hyperlink" Target="http://mihailovoschool.ucoz.ru/index/uchimsja_sostavljat_i_razgadyvat_rebusy/0-86/o%D0%A3%D1%87%D0%B8%D0%BC%D1%81%D1%8F%20%D1%80%D0%B0%D0%B7%D0%B3%D0%B0%D0%B4%D1%8B%D0%B2%D0%B0%D1%82%D1%8C%20%D1%80%D0%B5%D0%B1%D1%83%D1%81%D1%8B/t_blank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centrtalant.ru/" TargetMode="External"/><Relationship Id="rId23" Type="http://schemas.openxmlformats.org/officeDocument/2006/relationships/hyperlink" Target="http://www.zaba.ru/" TargetMode="External"/><Relationship Id="rId10" Type="http://schemas.openxmlformats.org/officeDocument/2006/relationships/image" Target="media/image5.png"/><Relationship Id="rId19" Type="http://schemas.openxmlformats.org/officeDocument/2006/relationships/hyperlink" Target="http://www.olimpus.org.r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hyperlink" Target="http://www.allmath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C75A2F-EE04-4484-9338-A7535CE164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768</TotalTime>
  <Pages>9</Pages>
  <Words>4051</Words>
  <Characters>23097</Characters>
  <Application>Microsoft Office Word</Application>
  <DocSecurity>0</DocSecurity>
  <Lines>192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27094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151</cp:revision>
  <dcterms:created xsi:type="dcterms:W3CDTF">2021-03-18T12:36:00Z</dcterms:created>
  <dcterms:modified xsi:type="dcterms:W3CDTF">2021-03-22T10:54:00Z</dcterms:modified>
</cp:coreProperties>
</file>