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50" w:rsidRPr="008D322D" w:rsidRDefault="005552EE" w:rsidP="008F0A09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Анализ </w:t>
      </w:r>
      <w:bookmarkStart w:id="0" w:name="_GoBack"/>
      <w:bookmarkEnd w:id="0"/>
      <w:r w:rsidR="008D322D">
        <w:rPr>
          <w:b/>
          <w:color w:val="000000"/>
          <w:sz w:val="28"/>
          <w:szCs w:val="28"/>
        </w:rPr>
        <w:t xml:space="preserve"> </w:t>
      </w:r>
      <w:r w:rsidR="00437650" w:rsidRPr="008D322D">
        <w:rPr>
          <w:b/>
          <w:color w:val="000000"/>
          <w:sz w:val="28"/>
          <w:szCs w:val="28"/>
        </w:rPr>
        <w:t>всероссийских проверочных работ</w:t>
      </w:r>
      <w:r w:rsidR="008D322D">
        <w:rPr>
          <w:b/>
          <w:color w:val="000000"/>
          <w:sz w:val="28"/>
          <w:szCs w:val="28"/>
        </w:rPr>
        <w:t xml:space="preserve"> </w:t>
      </w:r>
      <w:r w:rsidR="00437650" w:rsidRPr="008D322D">
        <w:rPr>
          <w:b/>
          <w:color w:val="000000"/>
          <w:sz w:val="28"/>
          <w:szCs w:val="28"/>
        </w:rPr>
        <w:t>в 2021 году</w:t>
      </w:r>
    </w:p>
    <w:p w:rsidR="001F18B0" w:rsidRDefault="00437650" w:rsidP="008F0A09">
      <w:pPr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8D322D">
        <w:rPr>
          <w:b/>
          <w:color w:val="000000"/>
          <w:sz w:val="28"/>
          <w:szCs w:val="28"/>
        </w:rPr>
        <w:t>по предмету Математика в 6 классах</w:t>
      </w:r>
    </w:p>
    <w:p w:rsidR="008F0A09" w:rsidRPr="008D322D" w:rsidRDefault="008F0A09" w:rsidP="008F0A09">
      <w:pPr>
        <w:spacing w:after="0" w:line="360" w:lineRule="auto"/>
        <w:jc w:val="center"/>
        <w:rPr>
          <w:b/>
          <w:color w:val="000000"/>
          <w:sz w:val="28"/>
          <w:szCs w:val="28"/>
        </w:rPr>
      </w:pPr>
    </w:p>
    <w:p w:rsidR="00437650" w:rsidRPr="008F0A09" w:rsidRDefault="00437650" w:rsidP="008F0A09">
      <w:pPr>
        <w:spacing w:after="0" w:line="360" w:lineRule="auto"/>
        <w:rPr>
          <w:b/>
          <w:i/>
          <w:color w:val="000000"/>
          <w:sz w:val="28"/>
          <w:szCs w:val="28"/>
        </w:rPr>
      </w:pPr>
      <w:r w:rsidRPr="008F0A09">
        <w:rPr>
          <w:b/>
          <w:i/>
          <w:color w:val="000000"/>
          <w:sz w:val="28"/>
          <w:szCs w:val="28"/>
        </w:rPr>
        <w:t>Анализ результатов выполнения отдельных заданий или групп заданий по предмету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 xml:space="preserve">Анализ проводится в соответствии с методическими традициями предмета и особенностями экзаменационной модели по предмету (например, по группам заданий одинаковой формы, по видам деятельности, по тематическим разделам и т.п.). </w:t>
      </w:r>
    </w:p>
    <w:p w:rsidR="00DB7C3A" w:rsidRPr="008F0A09" w:rsidRDefault="00DB7C3A" w:rsidP="008F0A09">
      <w:pPr>
        <w:pStyle w:val="a5"/>
        <w:spacing w:line="360" w:lineRule="auto"/>
        <w:rPr>
          <w:i/>
          <w:color w:val="000000" w:themeColor="text1"/>
          <w:sz w:val="28"/>
          <w:szCs w:val="28"/>
        </w:rPr>
      </w:pPr>
    </w:p>
    <w:p w:rsidR="00DB7C3A" w:rsidRPr="008F0A09" w:rsidRDefault="00DB7C3A" w:rsidP="008F0A09">
      <w:pPr>
        <w:pStyle w:val="a7"/>
        <w:spacing w:before="0" w:beforeAutospacing="0" w:after="0" w:afterAutospacing="0" w:line="360" w:lineRule="auto"/>
        <w:rPr>
          <w:b/>
          <w:bCs/>
          <w:i/>
          <w:sz w:val="28"/>
          <w:szCs w:val="28"/>
        </w:rPr>
      </w:pPr>
      <w:r w:rsidRPr="008F0A09">
        <w:rPr>
          <w:b/>
          <w:bCs/>
          <w:i/>
          <w:sz w:val="28"/>
          <w:szCs w:val="28"/>
        </w:rPr>
        <w:t>Участники ВПР по математике в 6 классах</w:t>
      </w:r>
    </w:p>
    <w:p w:rsidR="00DB7C3A" w:rsidRPr="008D322D" w:rsidRDefault="00DB7C3A" w:rsidP="008F0A09">
      <w:pPr>
        <w:spacing w:after="0" w:line="360" w:lineRule="auto"/>
        <w:ind w:firstLine="709"/>
        <w:jc w:val="both"/>
        <w:rPr>
          <w:sz w:val="28"/>
          <w:szCs w:val="28"/>
        </w:rPr>
      </w:pPr>
      <w:r w:rsidRPr="008D322D">
        <w:rPr>
          <w:sz w:val="28"/>
          <w:szCs w:val="28"/>
        </w:rPr>
        <w:t xml:space="preserve">В написании ВПР по материалам 6-го класса </w:t>
      </w:r>
      <w:r w:rsidRPr="008D322D">
        <w:rPr>
          <w:sz w:val="28"/>
          <w:szCs w:val="28"/>
        </w:rPr>
        <w:t>15.03.</w:t>
      </w:r>
      <w:r w:rsidRPr="008D322D">
        <w:rPr>
          <w:sz w:val="28"/>
          <w:szCs w:val="28"/>
        </w:rPr>
        <w:t xml:space="preserve">2021 года приняли участие </w:t>
      </w:r>
      <w:r w:rsidRPr="008D322D">
        <w:rPr>
          <w:sz w:val="28"/>
          <w:szCs w:val="28"/>
        </w:rPr>
        <w:t xml:space="preserve">293 обучающихся </w:t>
      </w:r>
      <w:proofErr w:type="spellStart"/>
      <w:r w:rsidRPr="008D322D">
        <w:rPr>
          <w:sz w:val="28"/>
          <w:szCs w:val="28"/>
        </w:rPr>
        <w:t>Ирбитского</w:t>
      </w:r>
      <w:proofErr w:type="spellEnd"/>
      <w:r w:rsidRPr="008D322D">
        <w:rPr>
          <w:sz w:val="28"/>
          <w:szCs w:val="28"/>
        </w:rPr>
        <w:t xml:space="preserve"> МО</w:t>
      </w:r>
    </w:p>
    <w:p w:rsidR="00DB7C3A" w:rsidRPr="008D322D" w:rsidRDefault="00DB7C3A" w:rsidP="008F0A09">
      <w:pPr>
        <w:spacing w:after="0" w:line="360" w:lineRule="auto"/>
        <w:ind w:firstLine="709"/>
        <w:jc w:val="both"/>
        <w:rPr>
          <w:sz w:val="28"/>
          <w:szCs w:val="28"/>
        </w:rPr>
      </w:pPr>
      <w:r w:rsidRPr="008D322D">
        <w:rPr>
          <w:sz w:val="28"/>
          <w:szCs w:val="28"/>
        </w:rPr>
        <w:t>Информация о количестве участников провер</w:t>
      </w:r>
      <w:r w:rsidR="00EA7D9B" w:rsidRPr="008D322D">
        <w:rPr>
          <w:sz w:val="28"/>
          <w:szCs w:val="28"/>
        </w:rPr>
        <w:t>очных работ приведена в таблице</w:t>
      </w:r>
    </w:p>
    <w:p w:rsidR="00DB7C3A" w:rsidRPr="008D322D" w:rsidRDefault="00DB7C3A" w:rsidP="008F0A09">
      <w:pPr>
        <w:pStyle w:val="a7"/>
        <w:spacing w:before="0" w:beforeAutospacing="0" w:after="0" w:afterAutospacing="0" w:line="360" w:lineRule="auto"/>
        <w:jc w:val="center"/>
        <w:rPr>
          <w:bCs/>
          <w:i/>
          <w:sz w:val="28"/>
          <w:szCs w:val="28"/>
        </w:rPr>
      </w:pPr>
      <w:r w:rsidRPr="008D322D">
        <w:rPr>
          <w:bCs/>
          <w:i/>
          <w:sz w:val="28"/>
          <w:szCs w:val="28"/>
        </w:rPr>
        <w:t>Общая характеристика участников ВПР по математике в 6 классах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5"/>
        <w:gridCol w:w="2212"/>
      </w:tblGrid>
      <w:tr w:rsidR="00DB7C3A" w:rsidRPr="008D322D" w:rsidTr="00EA7D9B">
        <w:trPr>
          <w:trHeight w:val="530"/>
          <w:jc w:val="center"/>
        </w:trPr>
        <w:tc>
          <w:tcPr>
            <w:tcW w:w="7315" w:type="dxa"/>
            <w:shd w:val="clear" w:color="auto" w:fill="D9D9D9" w:themeFill="background1" w:themeFillShade="D9"/>
            <w:noWrap/>
            <w:vAlign w:val="center"/>
          </w:tcPr>
          <w:p w:rsidR="00DB7C3A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Территориальная значимость</w:t>
            </w:r>
          </w:p>
        </w:tc>
        <w:tc>
          <w:tcPr>
            <w:tcW w:w="2212" w:type="dxa"/>
            <w:shd w:val="clear" w:color="auto" w:fill="D9D9D9" w:themeFill="background1" w:themeFillShade="D9"/>
            <w:vAlign w:val="center"/>
          </w:tcPr>
          <w:p w:rsidR="00DB7C3A" w:rsidRPr="008D322D" w:rsidRDefault="00DB7C3A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Количество</w:t>
            </w:r>
          </w:p>
          <w:p w:rsidR="00DB7C3A" w:rsidRPr="008D322D" w:rsidRDefault="00DB7C3A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 xml:space="preserve">обучающихся </w:t>
            </w:r>
          </w:p>
        </w:tc>
      </w:tr>
      <w:tr w:rsidR="00DB7C3A" w:rsidRPr="008D322D" w:rsidTr="00EA7D9B">
        <w:trPr>
          <w:trHeight w:val="434"/>
          <w:jc w:val="center"/>
        </w:trPr>
        <w:tc>
          <w:tcPr>
            <w:tcW w:w="7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B7C3A" w:rsidRPr="008D322D" w:rsidRDefault="00DB7C3A" w:rsidP="008F0A09">
            <w:pPr>
              <w:spacing w:after="0" w:line="360" w:lineRule="auto"/>
              <w:ind w:left="195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Свердловская область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DB7C3A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44651</w:t>
            </w:r>
          </w:p>
        </w:tc>
      </w:tr>
      <w:tr w:rsidR="00DB7C3A" w:rsidRPr="008D322D" w:rsidTr="00EA7D9B">
        <w:trPr>
          <w:trHeight w:val="489"/>
          <w:jc w:val="center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C3A" w:rsidRPr="008D322D" w:rsidRDefault="00DB7C3A" w:rsidP="008F0A09">
            <w:pPr>
              <w:spacing w:after="0" w:line="360" w:lineRule="auto"/>
              <w:ind w:left="195"/>
              <w:rPr>
                <w:sz w:val="28"/>
                <w:szCs w:val="28"/>
              </w:rPr>
            </w:pPr>
            <w:proofErr w:type="spellStart"/>
            <w:r w:rsidRPr="008D322D">
              <w:rPr>
                <w:sz w:val="28"/>
                <w:szCs w:val="28"/>
              </w:rPr>
              <w:t>Ирбитское</w:t>
            </w:r>
            <w:proofErr w:type="spellEnd"/>
            <w:r w:rsidRPr="008D322D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7C3A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293</w:t>
            </w:r>
          </w:p>
        </w:tc>
      </w:tr>
      <w:tr w:rsidR="00EA7D9B" w:rsidRPr="008D322D" w:rsidTr="00EA7D9B">
        <w:trPr>
          <w:trHeight w:val="489"/>
          <w:jc w:val="center"/>
        </w:trPr>
        <w:tc>
          <w:tcPr>
            <w:tcW w:w="7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D9B" w:rsidRPr="008D322D" w:rsidRDefault="00EA7D9B" w:rsidP="008F0A09">
            <w:pPr>
              <w:spacing w:after="0" w:line="360" w:lineRule="auto"/>
              <w:ind w:left="195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Доля участников ВПР от общего числа обучающихся, %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sz w:val="28"/>
                <w:szCs w:val="28"/>
              </w:rPr>
              <w:t>0,66</w:t>
            </w:r>
          </w:p>
        </w:tc>
      </w:tr>
    </w:tbl>
    <w:p w:rsidR="00DB7C3A" w:rsidRPr="008D322D" w:rsidRDefault="00DB7C3A" w:rsidP="008F0A09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DB7C3A" w:rsidRPr="008D322D" w:rsidRDefault="00DB7C3A" w:rsidP="008F0A09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8D322D">
        <w:rPr>
          <w:b/>
          <w:bCs/>
          <w:sz w:val="28"/>
          <w:szCs w:val="28"/>
        </w:rPr>
        <w:t xml:space="preserve">Особенности контингента </w:t>
      </w:r>
      <w:proofErr w:type="gramStart"/>
      <w:r w:rsidRPr="008D322D">
        <w:rPr>
          <w:b/>
          <w:bCs/>
          <w:sz w:val="28"/>
          <w:szCs w:val="28"/>
        </w:rPr>
        <w:t>обучающихся</w:t>
      </w:r>
      <w:proofErr w:type="gramEnd"/>
      <w:r w:rsidRPr="008D322D">
        <w:rPr>
          <w:b/>
          <w:bCs/>
          <w:sz w:val="28"/>
          <w:szCs w:val="28"/>
        </w:rPr>
        <w:t xml:space="preserve"> в каждом образовательном учреждении не учтены в данном анализе</w:t>
      </w:r>
    </w:p>
    <w:p w:rsidR="008F0A09" w:rsidRDefault="008F0A09" w:rsidP="008F0A09">
      <w:pPr>
        <w:spacing w:after="0" w:line="360" w:lineRule="auto"/>
        <w:jc w:val="center"/>
        <w:rPr>
          <w:color w:val="000000"/>
          <w:sz w:val="28"/>
          <w:szCs w:val="28"/>
        </w:rPr>
      </w:pPr>
    </w:p>
    <w:p w:rsidR="00437650" w:rsidRPr="008D322D" w:rsidRDefault="00437650" w:rsidP="008F0A09">
      <w:pPr>
        <w:spacing w:after="0" w:line="360" w:lineRule="auto"/>
        <w:jc w:val="center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lastRenderedPageBreak/>
        <w:t>Краткая характеристика КИМ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D322D">
        <w:rPr>
          <w:color w:val="000000"/>
          <w:sz w:val="28"/>
          <w:szCs w:val="28"/>
        </w:rPr>
        <w:t xml:space="preserve">Содержание и структура проверочной работы определяются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8D322D">
        <w:rPr>
          <w:color w:val="000000"/>
          <w:sz w:val="28"/>
          <w:szCs w:val="28"/>
        </w:rPr>
        <w:t>Минобрнауки</w:t>
      </w:r>
      <w:proofErr w:type="spellEnd"/>
      <w:r w:rsidRPr="008D322D">
        <w:rPr>
          <w:color w:val="000000"/>
          <w:sz w:val="28"/>
          <w:szCs w:val="28"/>
        </w:rPr>
        <w:t xml:space="preserve"> России от 17.12.2010 № 1897) с учётом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 и содержания учебников, включённых в Федеральный перечень на 2019/20 учебный год.</w:t>
      </w:r>
      <w:proofErr w:type="gramEnd"/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Всероссийские проверочные работы основаны на системно-</w:t>
      </w:r>
      <w:proofErr w:type="spellStart"/>
      <w:r w:rsidRPr="008D322D">
        <w:rPr>
          <w:color w:val="000000"/>
          <w:sz w:val="28"/>
          <w:szCs w:val="28"/>
        </w:rPr>
        <w:t>деятельностном</w:t>
      </w:r>
      <w:proofErr w:type="spellEnd"/>
      <w:r w:rsidRPr="008D322D">
        <w:rPr>
          <w:color w:val="000000"/>
          <w:sz w:val="28"/>
          <w:szCs w:val="28"/>
        </w:rPr>
        <w:t xml:space="preserve">, </w:t>
      </w:r>
      <w:proofErr w:type="spellStart"/>
      <w:r w:rsidRPr="008D322D">
        <w:rPr>
          <w:color w:val="000000"/>
          <w:sz w:val="28"/>
          <w:szCs w:val="28"/>
        </w:rPr>
        <w:t>компетентностном</w:t>
      </w:r>
      <w:proofErr w:type="spellEnd"/>
      <w:r w:rsidRPr="008D322D">
        <w:rPr>
          <w:color w:val="000000"/>
          <w:sz w:val="28"/>
          <w:szCs w:val="28"/>
        </w:rPr>
        <w:t xml:space="preserve"> и </w:t>
      </w:r>
      <w:proofErr w:type="gramStart"/>
      <w:r w:rsidRPr="008D322D">
        <w:rPr>
          <w:color w:val="000000"/>
          <w:sz w:val="28"/>
          <w:szCs w:val="28"/>
        </w:rPr>
        <w:t>уровневом</w:t>
      </w:r>
      <w:proofErr w:type="gramEnd"/>
      <w:r w:rsidRPr="008D322D">
        <w:rPr>
          <w:color w:val="000000"/>
          <w:sz w:val="28"/>
          <w:szCs w:val="28"/>
        </w:rPr>
        <w:t xml:space="preserve"> подходах. В рамках ВПР наряду с предметными результатами обучения учеников основной школы оцениваются также </w:t>
      </w:r>
      <w:proofErr w:type="spellStart"/>
      <w:r w:rsidRPr="008D322D">
        <w:rPr>
          <w:color w:val="000000"/>
          <w:sz w:val="28"/>
          <w:szCs w:val="28"/>
        </w:rPr>
        <w:t>метапредметные</w:t>
      </w:r>
      <w:proofErr w:type="spellEnd"/>
      <w:r w:rsidRPr="008D322D">
        <w:rPr>
          <w:color w:val="000000"/>
          <w:sz w:val="28"/>
          <w:szCs w:val="28"/>
        </w:rPr>
        <w:t xml:space="preserve"> результаты, в том числе уровень </w:t>
      </w:r>
      <w:proofErr w:type="spellStart"/>
      <w:r w:rsidRPr="008D322D">
        <w:rPr>
          <w:color w:val="000000"/>
          <w:sz w:val="28"/>
          <w:szCs w:val="28"/>
        </w:rPr>
        <w:t>сформированности</w:t>
      </w:r>
      <w:proofErr w:type="spellEnd"/>
      <w:r w:rsidRPr="008D322D">
        <w:rPr>
          <w:color w:val="000000"/>
          <w:sz w:val="28"/>
          <w:szCs w:val="28"/>
        </w:rPr>
        <w:t xml:space="preserve"> универсальных учебных действий (УУД) и овладения </w:t>
      </w:r>
      <w:proofErr w:type="spellStart"/>
      <w:r w:rsidRPr="008D322D">
        <w:rPr>
          <w:color w:val="000000"/>
          <w:sz w:val="28"/>
          <w:szCs w:val="28"/>
        </w:rPr>
        <w:t>межпредметными</w:t>
      </w:r>
      <w:proofErr w:type="spellEnd"/>
      <w:r w:rsidRPr="008D322D">
        <w:rPr>
          <w:color w:val="000000"/>
          <w:sz w:val="28"/>
          <w:szCs w:val="28"/>
        </w:rPr>
        <w:t xml:space="preserve"> понятиями.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Работа содержит 13 заданий (6 заданий базового уровня, 6 – повышенного и 1 – высокого). В заданиях 1–8, 10 необходимо записать только ответ. В задании 12 нужно изобразить рисунок или требуемые элементы рисунка. В заданиях 9, 11, 13 требуется записать решение и ответ.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Правильное решение каждого из заданий 1–8, 10, 12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9, 11, 13 оценивается от 0 до 2 баллов. Максимальный первичный балл – 16.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На выполнение проверочной работы по математике дается 60 минут.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заданиях 1–2 проверяется владение понятиями отрицательные числа, обыкновенная дробь.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задании 3 проверяется умение находить часть числа и число по его части.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задании 4 проверяется владение понятием десятичная дробь.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Заданием 5 проверяется умение оценивать размеры реальных объектов окружающего мира.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lastRenderedPageBreak/>
        <w:t>В задании 6 проверяется умение извлекать информацию, представленную в таблицах, на диаграммах.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задании 7 проверяется умение оперировать понятием модуль числа.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задании 8 проверяется умение сравнивать обыкновенные дроби, десятичные дроби и смешанные числа.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задании 9 проверяется умение находить значение арифметического выражения с обыкновенными дробями и смешанными числами.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Задание 10 направлено на проверку умения решать несложные логические задачи, а также на проверку умения находить пересечение, объединение, подмножество в простейших ситуациях.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В задании 11 проверяются умения решать текстовые задачи на проценты, задачи практического содержания.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Задание 13 является заданием повышенного уровня сложности и направлено на проверку логического мышления, умения проводить математические рассуждения.</w:t>
      </w:r>
    </w:p>
    <w:p w:rsidR="00437650" w:rsidRPr="008D322D" w:rsidRDefault="00437650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8D322D">
        <w:rPr>
          <w:color w:val="000000"/>
          <w:sz w:val="28"/>
          <w:szCs w:val="28"/>
        </w:rPr>
        <w:t>Успешное выполнение обучающимися заданий 12 и 13 в совокупности с высокими результатами по остальным заданиям говорит о целесообразности построения для них индивидуальных образовательных траекторий в целях развития их математических способностей.</w:t>
      </w:r>
      <w:proofErr w:type="gramEnd"/>
    </w:p>
    <w:p w:rsidR="00EA7D9B" w:rsidRPr="008D322D" w:rsidRDefault="00EA7D9B" w:rsidP="008F0A09">
      <w:pPr>
        <w:spacing w:after="0" w:line="360" w:lineRule="auto"/>
        <w:ind w:left="567" w:hanging="567"/>
        <w:rPr>
          <w:sz w:val="28"/>
          <w:szCs w:val="28"/>
        </w:rPr>
      </w:pPr>
      <w:r w:rsidRPr="008D322D">
        <w:rPr>
          <w:sz w:val="28"/>
          <w:szCs w:val="28"/>
        </w:rPr>
        <w:t>На выполнение проверочной работы по математике было отведено 60 минут.</w:t>
      </w:r>
    </w:p>
    <w:p w:rsidR="00EA7D9B" w:rsidRPr="008D322D" w:rsidRDefault="00EA7D9B" w:rsidP="008F0A09">
      <w:pPr>
        <w:spacing w:after="0" w:line="360" w:lineRule="auto"/>
        <w:ind w:firstLine="709"/>
        <w:jc w:val="both"/>
        <w:rPr>
          <w:rFonts w:eastAsia="Calibri"/>
          <w:i/>
          <w:sz w:val="28"/>
          <w:szCs w:val="28"/>
        </w:rPr>
      </w:pPr>
    </w:p>
    <w:p w:rsidR="00EA7D9B" w:rsidRPr="008D322D" w:rsidRDefault="00EA7D9B" w:rsidP="008F0A09">
      <w:pPr>
        <w:spacing w:after="0" w:line="360" w:lineRule="auto"/>
        <w:ind w:firstLine="709"/>
        <w:jc w:val="center"/>
        <w:rPr>
          <w:i/>
          <w:sz w:val="28"/>
          <w:szCs w:val="28"/>
        </w:rPr>
      </w:pPr>
      <w:r w:rsidRPr="008D322D">
        <w:rPr>
          <w:rFonts w:eastAsia="Calibri"/>
          <w:i/>
          <w:sz w:val="28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jc w:val="center"/>
        <w:tblInd w:w="-30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47"/>
        <w:gridCol w:w="1907"/>
        <w:gridCol w:w="1834"/>
        <w:gridCol w:w="2200"/>
        <w:gridCol w:w="2262"/>
      </w:tblGrid>
      <w:tr w:rsidR="00EA7D9B" w:rsidRPr="008D322D" w:rsidTr="00D9526F">
        <w:trPr>
          <w:jc w:val="center"/>
        </w:trPr>
        <w:tc>
          <w:tcPr>
            <w:tcW w:w="2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9B" w:rsidRPr="008D322D" w:rsidRDefault="00EA7D9B" w:rsidP="008F0A09">
            <w:pPr>
              <w:spacing w:after="0" w:line="360" w:lineRule="auto"/>
              <w:jc w:val="both"/>
              <w:rPr>
                <w:b/>
                <w:sz w:val="28"/>
                <w:szCs w:val="28"/>
              </w:rPr>
            </w:pPr>
            <w:r w:rsidRPr="008D322D">
              <w:rPr>
                <w:rFonts w:eastAsia="Calibri"/>
                <w:b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8D322D">
              <w:rPr>
                <w:rFonts w:eastAsia="Calibri"/>
                <w:b/>
                <w:sz w:val="28"/>
                <w:szCs w:val="28"/>
              </w:rPr>
              <w:t>«2»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8D322D">
              <w:rPr>
                <w:rFonts w:eastAsia="Calibri"/>
                <w:b/>
                <w:sz w:val="28"/>
                <w:szCs w:val="28"/>
              </w:rPr>
              <w:t>«3»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8D322D">
              <w:rPr>
                <w:rFonts w:eastAsia="Calibri"/>
                <w:b/>
                <w:sz w:val="28"/>
                <w:szCs w:val="28"/>
              </w:rPr>
              <w:t>«4»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8D322D">
              <w:rPr>
                <w:rFonts w:eastAsia="Calibri"/>
                <w:b/>
                <w:sz w:val="28"/>
                <w:szCs w:val="28"/>
              </w:rPr>
              <w:t>«5»</w:t>
            </w:r>
          </w:p>
        </w:tc>
      </w:tr>
      <w:tr w:rsidR="00EA7D9B" w:rsidRPr="008D322D" w:rsidTr="00D9526F">
        <w:trPr>
          <w:jc w:val="center"/>
        </w:trPr>
        <w:tc>
          <w:tcPr>
            <w:tcW w:w="2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9B" w:rsidRPr="008D322D" w:rsidRDefault="00EA7D9B" w:rsidP="008F0A09">
            <w:pPr>
              <w:spacing w:after="0" w:line="360" w:lineRule="auto"/>
              <w:jc w:val="both"/>
              <w:rPr>
                <w:sz w:val="28"/>
                <w:szCs w:val="28"/>
              </w:rPr>
            </w:pPr>
            <w:r w:rsidRPr="008D322D">
              <w:rPr>
                <w:rFonts w:eastAsia="Calibri"/>
                <w:sz w:val="28"/>
                <w:szCs w:val="28"/>
              </w:rPr>
              <w:t>Первичные баллы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rFonts w:eastAsia="Calibri"/>
                <w:sz w:val="28"/>
                <w:szCs w:val="28"/>
              </w:rPr>
              <w:t>0–5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rFonts w:eastAsia="Calibri"/>
                <w:sz w:val="28"/>
                <w:szCs w:val="28"/>
              </w:rPr>
              <w:t>6-9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rFonts w:eastAsia="Calibri"/>
                <w:sz w:val="28"/>
                <w:szCs w:val="28"/>
              </w:rPr>
              <w:t>10-13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9B" w:rsidRPr="008D322D" w:rsidRDefault="00EA7D9B" w:rsidP="008F0A09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8D322D">
              <w:rPr>
                <w:rFonts w:eastAsia="Calibri"/>
                <w:sz w:val="28"/>
                <w:szCs w:val="28"/>
              </w:rPr>
              <w:t>14-16</w:t>
            </w:r>
          </w:p>
        </w:tc>
      </w:tr>
    </w:tbl>
    <w:p w:rsidR="00EA7D9B" w:rsidRPr="008D322D" w:rsidRDefault="00EA7D9B" w:rsidP="008F0A0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A7D9B" w:rsidRPr="008D322D" w:rsidRDefault="00EA7D9B" w:rsidP="008F0A09">
      <w:pPr>
        <w:tabs>
          <w:tab w:val="left" w:pos="3525"/>
        </w:tabs>
        <w:spacing w:after="0" w:line="360" w:lineRule="auto"/>
        <w:jc w:val="center"/>
        <w:rPr>
          <w:i/>
          <w:sz w:val="28"/>
          <w:szCs w:val="28"/>
        </w:rPr>
      </w:pPr>
      <w:r w:rsidRPr="008D322D">
        <w:rPr>
          <w:i/>
          <w:sz w:val="28"/>
          <w:szCs w:val="28"/>
        </w:rPr>
        <w:lastRenderedPageBreak/>
        <w:t xml:space="preserve">Распределение участников </w:t>
      </w:r>
      <w:r w:rsidRPr="008D322D">
        <w:rPr>
          <w:i/>
          <w:sz w:val="28"/>
          <w:szCs w:val="28"/>
        </w:rPr>
        <w:t>ВПР по математике 6</w:t>
      </w:r>
      <w:r w:rsidRPr="008D322D">
        <w:rPr>
          <w:i/>
          <w:sz w:val="28"/>
          <w:szCs w:val="28"/>
        </w:rPr>
        <w:t xml:space="preserve"> классов по полученным баллам (статистика по отметкам)</w:t>
      </w:r>
    </w:p>
    <w:p w:rsidR="00EA7D9B" w:rsidRPr="008D322D" w:rsidRDefault="00EA7D9B" w:rsidP="008F0A09">
      <w:pPr>
        <w:pStyle w:val="a7"/>
        <w:tabs>
          <w:tab w:val="left" w:pos="0"/>
        </w:tabs>
        <w:spacing w:before="0" w:beforeAutospacing="0" w:after="0" w:afterAutospacing="0" w:line="360" w:lineRule="auto"/>
        <w:ind w:left="709" w:right="-1"/>
        <w:jc w:val="center"/>
        <w:rPr>
          <w:b/>
          <w:sz w:val="28"/>
          <w:szCs w:val="28"/>
        </w:rPr>
      </w:pPr>
    </w:p>
    <w:tbl>
      <w:tblPr>
        <w:tblW w:w="5333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2410"/>
        <w:gridCol w:w="1527"/>
        <w:gridCol w:w="1095"/>
        <w:gridCol w:w="1530"/>
        <w:gridCol w:w="1091"/>
        <w:gridCol w:w="1530"/>
        <w:gridCol w:w="1095"/>
        <w:gridCol w:w="1533"/>
        <w:gridCol w:w="1520"/>
      </w:tblGrid>
      <w:tr w:rsidR="00EA7D9B" w:rsidRPr="008F0A09" w:rsidTr="00AF38D3">
        <w:trPr>
          <w:trHeight w:val="40"/>
        </w:trPr>
        <w:tc>
          <w:tcPr>
            <w:tcW w:w="774" w:type="pct"/>
            <w:vMerge w:val="restart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Группы участников</w:t>
            </w:r>
          </w:p>
        </w:tc>
        <w:tc>
          <w:tcPr>
            <w:tcW w:w="764" w:type="pct"/>
            <w:vMerge w:val="restart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color w:val="0D0D0D" w:themeColor="text1" w:themeTint="F2"/>
                <w:sz w:val="24"/>
                <w:szCs w:val="24"/>
              </w:rPr>
              <w:t xml:space="preserve">Факт. </w:t>
            </w:r>
          </w:p>
          <w:p w:rsidR="00EA7D9B" w:rsidRPr="008F0A09" w:rsidRDefault="00EA7D9B" w:rsidP="008F0A09">
            <w:pPr>
              <w:spacing w:after="0" w:line="360" w:lineRule="auto"/>
              <w:ind w:right="-107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color w:val="0D0D0D" w:themeColor="text1" w:themeTint="F2"/>
                <w:sz w:val="24"/>
                <w:szCs w:val="24"/>
              </w:rPr>
              <w:t>численность участников</w:t>
            </w:r>
          </w:p>
        </w:tc>
        <w:tc>
          <w:tcPr>
            <w:tcW w:w="3462" w:type="pct"/>
            <w:gridSpan w:val="8"/>
            <w:vAlign w:val="center"/>
          </w:tcPr>
          <w:p w:rsidR="00EA7D9B" w:rsidRPr="008F0A09" w:rsidRDefault="00EA7D9B" w:rsidP="008F0A09">
            <w:pPr>
              <w:spacing w:after="0" w:line="360" w:lineRule="auto"/>
              <w:ind w:firstLine="709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Распределение участников по баллам</w:t>
            </w:r>
          </w:p>
        </w:tc>
      </w:tr>
      <w:tr w:rsidR="00EA7D9B" w:rsidRPr="008F0A09" w:rsidTr="00AF38D3">
        <w:trPr>
          <w:trHeight w:val="37"/>
        </w:trPr>
        <w:tc>
          <w:tcPr>
            <w:tcW w:w="774" w:type="pct"/>
            <w:vMerge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64" w:type="pct"/>
            <w:vMerge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31" w:type="pct"/>
            <w:gridSpan w:val="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«2»</w:t>
            </w:r>
          </w:p>
        </w:tc>
        <w:tc>
          <w:tcPr>
            <w:tcW w:w="831" w:type="pct"/>
            <w:gridSpan w:val="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«3»</w:t>
            </w:r>
          </w:p>
        </w:tc>
        <w:tc>
          <w:tcPr>
            <w:tcW w:w="832" w:type="pct"/>
            <w:gridSpan w:val="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«4»</w:t>
            </w:r>
          </w:p>
        </w:tc>
        <w:tc>
          <w:tcPr>
            <w:tcW w:w="968" w:type="pct"/>
            <w:gridSpan w:val="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«5»</w:t>
            </w:r>
          </w:p>
        </w:tc>
      </w:tr>
      <w:tr w:rsidR="00EA7D9B" w:rsidRPr="008F0A09" w:rsidTr="00AF38D3">
        <w:trPr>
          <w:trHeight w:val="389"/>
        </w:trPr>
        <w:tc>
          <w:tcPr>
            <w:tcW w:w="774" w:type="pct"/>
            <w:vMerge/>
            <w:tcBorders>
              <w:bottom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64" w:type="pct"/>
            <w:vMerge/>
            <w:tcBorders>
              <w:bottom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4" w:type="pct"/>
            <w:tcBorders>
              <w:right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Чел.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%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Чел.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%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Чел.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%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Чел.</w:t>
            </w:r>
          </w:p>
        </w:tc>
        <w:tc>
          <w:tcPr>
            <w:tcW w:w="482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%</w:t>
            </w:r>
          </w:p>
        </w:tc>
      </w:tr>
      <w:tr w:rsidR="00EA7D9B" w:rsidRPr="008F0A09" w:rsidTr="00D9526F">
        <w:trPr>
          <w:trHeight w:val="395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D9B" w:rsidRPr="008F0A09" w:rsidRDefault="00AF38D3" w:rsidP="008F0A09">
            <w:pPr>
              <w:spacing w:after="0" w:line="360" w:lineRule="auto"/>
              <w:jc w:val="center"/>
              <w:rPr>
                <w:b/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>2021</w:t>
            </w:r>
            <w:r w:rsidR="00EA7D9B" w:rsidRPr="008F0A09">
              <w:rPr>
                <w:b/>
                <w:bCs/>
                <w:color w:val="0D0D0D" w:themeColor="text1" w:themeTint="F2"/>
                <w:sz w:val="24"/>
                <w:szCs w:val="24"/>
              </w:rPr>
              <w:t xml:space="preserve"> год</w:t>
            </w:r>
          </w:p>
        </w:tc>
      </w:tr>
      <w:tr w:rsidR="00B009DE" w:rsidRPr="008F0A09" w:rsidTr="00AF38D3">
        <w:trPr>
          <w:trHeight w:val="508"/>
        </w:trPr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B009DE" w:rsidRPr="008F0A09" w:rsidRDefault="00916C13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РФ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09DE" w:rsidRPr="008F0A09" w:rsidRDefault="00B009DE" w:rsidP="008F0A09">
            <w:pPr>
              <w:spacing w:after="0" w:line="360" w:lineRule="auto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F0A09">
              <w:rPr>
                <w:color w:val="0D0D0D" w:themeColor="text1" w:themeTint="F2"/>
                <w:sz w:val="24"/>
                <w:szCs w:val="24"/>
              </w:rPr>
              <w:t>1388274</w:t>
            </w:r>
          </w:p>
        </w:tc>
        <w:tc>
          <w:tcPr>
            <w:tcW w:w="484" w:type="pct"/>
            <w:tcBorders>
              <w:right w:val="single" w:sz="4" w:space="0" w:color="auto"/>
            </w:tcBorders>
            <w:vAlign w:val="center"/>
          </w:tcPr>
          <w:p w:rsidR="00B009DE" w:rsidRPr="008F0A09" w:rsidRDefault="00B009DE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193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526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B009DE" w:rsidRPr="008F0A09" w:rsidRDefault="00B009DE" w:rsidP="008F0A09">
            <w:pPr>
              <w:spacing w:after="0" w:line="360" w:lineRule="auto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13,94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B009DE" w:rsidRPr="008F0A09" w:rsidRDefault="00B009DE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667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204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B009DE" w:rsidRPr="008F0A09" w:rsidRDefault="00B009DE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48,06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B009DE" w:rsidRPr="008F0A09" w:rsidRDefault="00B009DE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439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944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B009DE" w:rsidRPr="008F0A09" w:rsidRDefault="00B009DE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31,69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center"/>
          </w:tcPr>
          <w:p w:rsidR="00B009DE" w:rsidRPr="008F0A09" w:rsidRDefault="007D2879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87 600</w:t>
            </w:r>
          </w:p>
        </w:tc>
        <w:tc>
          <w:tcPr>
            <w:tcW w:w="482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B009DE" w:rsidRPr="008F0A09" w:rsidRDefault="007D2879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6,31</w:t>
            </w:r>
          </w:p>
        </w:tc>
      </w:tr>
      <w:tr w:rsidR="00EA7D9B" w:rsidRPr="008F0A09" w:rsidTr="00AF38D3">
        <w:trPr>
          <w:trHeight w:val="508"/>
        </w:trPr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EA7D9B" w:rsidRPr="008F0A09" w:rsidRDefault="00EA7D9B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Свердловская  област</w:t>
            </w:r>
            <w:r w:rsidR="00AF38D3" w:rsidRPr="008F0A09">
              <w:rPr>
                <w:bCs/>
                <w:color w:val="0D0D0D" w:themeColor="text1" w:themeTint="F2"/>
                <w:sz w:val="24"/>
                <w:szCs w:val="24"/>
              </w:rPr>
              <w:t>ь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F0A09">
              <w:rPr>
                <w:color w:val="0D0D0D" w:themeColor="text1" w:themeTint="F2"/>
                <w:sz w:val="24"/>
                <w:szCs w:val="24"/>
              </w:rPr>
              <w:t>44651</w:t>
            </w:r>
          </w:p>
        </w:tc>
        <w:tc>
          <w:tcPr>
            <w:tcW w:w="484" w:type="pct"/>
            <w:tcBorders>
              <w:right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14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618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32,74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19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544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43,77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9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082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20,34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</w:t>
            </w:r>
            <w:r w:rsidR="007D2879"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407</w:t>
            </w:r>
          </w:p>
        </w:tc>
        <w:tc>
          <w:tcPr>
            <w:tcW w:w="482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3,15</w:t>
            </w:r>
          </w:p>
        </w:tc>
      </w:tr>
      <w:tr w:rsidR="00EA7D9B" w:rsidRPr="008F0A09" w:rsidTr="00AF38D3">
        <w:trPr>
          <w:trHeight w:val="508"/>
        </w:trPr>
        <w:tc>
          <w:tcPr>
            <w:tcW w:w="774" w:type="pct"/>
            <w:tcBorders>
              <w:top w:val="single" w:sz="4" w:space="0" w:color="auto"/>
            </w:tcBorders>
            <w:vAlign w:val="center"/>
          </w:tcPr>
          <w:p w:rsidR="00EA7D9B" w:rsidRPr="008F0A09" w:rsidRDefault="00AF38D3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proofErr w:type="spellStart"/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Ирбитское</w:t>
            </w:r>
            <w:proofErr w:type="spellEnd"/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 xml:space="preserve"> МО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F0A09">
              <w:rPr>
                <w:color w:val="0D0D0D" w:themeColor="text1" w:themeTint="F2"/>
                <w:sz w:val="24"/>
                <w:szCs w:val="24"/>
              </w:rPr>
              <w:t>293</w:t>
            </w:r>
          </w:p>
        </w:tc>
        <w:tc>
          <w:tcPr>
            <w:tcW w:w="484" w:type="pct"/>
            <w:tcBorders>
              <w:right w:val="single" w:sz="4" w:space="0" w:color="auto"/>
            </w:tcBorders>
            <w:vAlign w:val="center"/>
          </w:tcPr>
          <w:p w:rsidR="00EA7D9B" w:rsidRPr="008F0A09" w:rsidRDefault="004D7908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111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37,88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143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48,81</w:t>
            </w:r>
          </w:p>
        </w:tc>
        <w:tc>
          <w:tcPr>
            <w:tcW w:w="485" w:type="pct"/>
            <w:tcBorders>
              <w:right w:val="single" w:sz="4" w:space="0" w:color="auto"/>
            </w:tcBorders>
            <w:vAlign w:val="center"/>
          </w:tcPr>
          <w:p w:rsidR="00EA7D9B" w:rsidRPr="008F0A09" w:rsidRDefault="004D7908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34</w:t>
            </w:r>
          </w:p>
        </w:tc>
        <w:tc>
          <w:tcPr>
            <w:tcW w:w="347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11,6</w:t>
            </w:r>
          </w:p>
        </w:tc>
        <w:tc>
          <w:tcPr>
            <w:tcW w:w="486" w:type="pct"/>
            <w:tcBorders>
              <w:right w:val="single" w:sz="4" w:space="0" w:color="auto"/>
            </w:tcBorders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EA7D9B" w:rsidRPr="008F0A09" w:rsidRDefault="00421BC2" w:rsidP="008F0A09">
            <w:pPr>
              <w:spacing w:after="0" w:line="360" w:lineRule="auto"/>
              <w:jc w:val="center"/>
              <w:rPr>
                <w:bCs/>
                <w:color w:val="0D0D0D" w:themeColor="text1" w:themeTint="F2"/>
                <w:sz w:val="24"/>
                <w:szCs w:val="24"/>
              </w:rPr>
            </w:pPr>
            <w:r w:rsidRPr="008F0A09">
              <w:rPr>
                <w:bCs/>
                <w:color w:val="0D0D0D" w:themeColor="text1" w:themeTint="F2"/>
                <w:sz w:val="24"/>
                <w:szCs w:val="24"/>
              </w:rPr>
              <w:t>1,71</w:t>
            </w:r>
          </w:p>
        </w:tc>
      </w:tr>
    </w:tbl>
    <w:p w:rsidR="00AF38D3" w:rsidRPr="008D322D" w:rsidRDefault="00AF38D3" w:rsidP="008F0A09">
      <w:pPr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</w:p>
    <w:p w:rsidR="004D7908" w:rsidRPr="008D322D" w:rsidRDefault="007D2879" w:rsidP="008F0A09">
      <w:pPr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  <w:r w:rsidRPr="008D322D">
        <w:rPr>
          <w:bCs/>
          <w:noProof/>
          <w:sz w:val="28"/>
          <w:szCs w:val="28"/>
        </w:rPr>
        <w:drawing>
          <wp:inline distT="0" distB="0" distL="0" distR="0" wp14:anchorId="7CA6E1DF" wp14:editId="293422E5">
            <wp:extent cx="6081824" cy="2913321"/>
            <wp:effectExtent l="0" t="0" r="14605" b="209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D7908" w:rsidRPr="008D322D" w:rsidRDefault="004D7908" w:rsidP="008F0A09">
      <w:pPr>
        <w:spacing w:after="0" w:line="360" w:lineRule="auto"/>
        <w:ind w:firstLine="709"/>
        <w:rPr>
          <w:color w:val="000000"/>
          <w:sz w:val="28"/>
          <w:szCs w:val="28"/>
        </w:rPr>
      </w:pPr>
      <w:r w:rsidRPr="008D322D">
        <w:rPr>
          <w:sz w:val="28"/>
          <w:szCs w:val="28"/>
        </w:rPr>
        <w:lastRenderedPageBreak/>
        <w:t>Наибольшая доля обуча</w:t>
      </w:r>
      <w:r w:rsidRPr="008D322D">
        <w:rPr>
          <w:sz w:val="28"/>
          <w:szCs w:val="28"/>
        </w:rPr>
        <w:t xml:space="preserve">ющихся школы получили отметку «3», но это не является эффективным показателем на фоне того,  что не освоили и не продемонстрировали результаты более  трети обучающихся района. </w:t>
      </w:r>
      <w:r w:rsidR="00B009DE" w:rsidRPr="008D322D">
        <w:rPr>
          <w:sz w:val="28"/>
          <w:szCs w:val="28"/>
        </w:rPr>
        <w:t xml:space="preserve">Результаты по </w:t>
      </w:r>
      <w:proofErr w:type="spellStart"/>
      <w:r w:rsidR="00B009DE" w:rsidRPr="008D322D">
        <w:rPr>
          <w:sz w:val="28"/>
          <w:szCs w:val="28"/>
        </w:rPr>
        <w:t>Ирбитскому</w:t>
      </w:r>
      <w:proofErr w:type="spellEnd"/>
      <w:r w:rsidR="00B009DE" w:rsidRPr="008D322D">
        <w:rPr>
          <w:sz w:val="28"/>
          <w:szCs w:val="28"/>
        </w:rPr>
        <w:t xml:space="preserve"> МО среди обучающихся 6х классов ниже результатов по области</w:t>
      </w:r>
      <w:r w:rsidR="00916C13" w:rsidRPr="008D322D">
        <w:rPr>
          <w:sz w:val="28"/>
          <w:szCs w:val="28"/>
        </w:rPr>
        <w:t xml:space="preserve"> и России</w:t>
      </w:r>
      <w:r w:rsidR="00B009DE" w:rsidRPr="008D322D">
        <w:rPr>
          <w:sz w:val="28"/>
          <w:szCs w:val="28"/>
        </w:rPr>
        <w:t>, это говорит лишь об одном плюсе, среди всех минусов, что результаты не завышены, а выставлены и проверены объективно</w:t>
      </w:r>
    </w:p>
    <w:p w:rsidR="00916C13" w:rsidRPr="008D322D" w:rsidRDefault="00916C13" w:rsidP="008F0A09">
      <w:pPr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</w:p>
    <w:p w:rsidR="00A36C67" w:rsidRPr="008D322D" w:rsidRDefault="00A36C67" w:rsidP="008F0A09">
      <w:pPr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>Процент выполнения по заданиям</w:t>
      </w:r>
    </w:p>
    <w:p w:rsidR="00916C13" w:rsidRPr="008D322D" w:rsidRDefault="00916C13" w:rsidP="008F0A09">
      <w:pPr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</w:p>
    <w:tbl>
      <w:tblPr>
        <w:tblW w:w="15217" w:type="dxa"/>
        <w:tblInd w:w="93" w:type="dxa"/>
        <w:tblLook w:val="04A0" w:firstRow="1" w:lastRow="0" w:firstColumn="1" w:lastColumn="0" w:noHBand="0" w:noVBand="1"/>
      </w:tblPr>
      <w:tblGrid>
        <w:gridCol w:w="2142"/>
        <w:gridCol w:w="1842"/>
        <w:gridCol w:w="1081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916C13" w:rsidRPr="008D322D" w:rsidTr="008F0A09">
        <w:trPr>
          <w:trHeight w:val="450"/>
        </w:trPr>
        <w:tc>
          <w:tcPr>
            <w:tcW w:w="21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Группа участников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nil"/>
              <w:right w:val="nil"/>
            </w:tcBorders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8F0A09">
              <w:rPr>
                <w:b/>
                <w:sz w:val="24"/>
                <w:szCs w:val="24"/>
              </w:rPr>
              <w:t>Факт.</w:t>
            </w:r>
          </w:p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sz w:val="24"/>
                <w:szCs w:val="24"/>
              </w:rPr>
              <w:t>численность участников</w:t>
            </w:r>
          </w:p>
        </w:tc>
        <w:tc>
          <w:tcPr>
            <w:tcW w:w="11233" w:type="dxa"/>
            <w:gridSpan w:val="1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Номер задания/максимальный балл</w:t>
            </w:r>
          </w:p>
        </w:tc>
      </w:tr>
      <w:tr w:rsidR="008F0A09" w:rsidRPr="008D322D" w:rsidTr="008F0A09">
        <w:trPr>
          <w:trHeight w:val="386"/>
        </w:trPr>
        <w:tc>
          <w:tcPr>
            <w:tcW w:w="21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nil"/>
            </w:tcBorders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13</w:t>
            </w:r>
          </w:p>
        </w:tc>
      </w:tr>
      <w:tr w:rsidR="008F0A09" w:rsidRPr="008D322D" w:rsidTr="008F0A09">
        <w:trPr>
          <w:trHeight w:val="320"/>
        </w:trPr>
        <w:tc>
          <w:tcPr>
            <w:tcW w:w="21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nil"/>
            </w:tcBorders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i/>
                <w:color w:val="00B0F0"/>
                <w:sz w:val="24"/>
                <w:szCs w:val="24"/>
              </w:rPr>
            </w:pPr>
            <w:r w:rsidRPr="008F0A09">
              <w:rPr>
                <w:i/>
                <w:color w:val="00B0F0"/>
                <w:sz w:val="24"/>
                <w:szCs w:val="24"/>
              </w:rPr>
              <w:t>2</w:t>
            </w:r>
          </w:p>
        </w:tc>
      </w:tr>
      <w:tr w:rsidR="008F0A09" w:rsidRPr="008D322D" w:rsidTr="008F0A09">
        <w:trPr>
          <w:trHeight w:val="320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8F0A09">
              <w:rPr>
                <w:color w:val="FF0000"/>
                <w:sz w:val="24"/>
                <w:szCs w:val="24"/>
              </w:rPr>
              <w:t>1388274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80,96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70,59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47,84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63,57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77,65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83,13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46,35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69,4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33,92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73,02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32,72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52,37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6C13" w:rsidRPr="008F0A09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10,83</w:t>
            </w:r>
          </w:p>
        </w:tc>
      </w:tr>
      <w:tr w:rsidR="008F0A09" w:rsidRPr="008D322D" w:rsidTr="008F0A09">
        <w:trPr>
          <w:trHeight w:val="544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Свердловская область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8F0A09">
              <w:rPr>
                <w:color w:val="FF0000"/>
                <w:sz w:val="24"/>
                <w:szCs w:val="24"/>
              </w:rPr>
              <w:t>44651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67,58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54,74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28,45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43,81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69,5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77,16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29,96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60,65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25,44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63,95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25,81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48,31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8,89</w:t>
            </w:r>
          </w:p>
        </w:tc>
      </w:tr>
      <w:tr w:rsidR="008F0A09" w:rsidRPr="008D322D" w:rsidTr="008F0A09">
        <w:trPr>
          <w:trHeight w:val="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36C67">
              <w:rPr>
                <w:color w:val="000000"/>
                <w:sz w:val="24"/>
                <w:szCs w:val="24"/>
              </w:rPr>
              <w:t>Ирбитское</w:t>
            </w:r>
            <w:proofErr w:type="spellEnd"/>
            <w:r w:rsidRPr="008F0A09">
              <w:rPr>
                <w:color w:val="000000"/>
                <w:sz w:val="24"/>
                <w:szCs w:val="24"/>
              </w:rPr>
              <w:t xml:space="preserve"> МО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16C13" w:rsidRPr="008F0A09" w:rsidRDefault="00916C13" w:rsidP="008F0A09">
            <w:pPr>
              <w:spacing w:after="0"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8F0A09">
              <w:rPr>
                <w:color w:val="FF0000"/>
                <w:sz w:val="24"/>
                <w:szCs w:val="24"/>
              </w:rPr>
              <w:t>293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66,89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43,69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13,65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46,76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68,6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77,13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30,03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53,58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19,11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67,24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13,31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42,32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6C13" w:rsidRPr="00A36C67" w:rsidRDefault="00916C13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A36C67">
              <w:rPr>
                <w:color w:val="000000"/>
                <w:sz w:val="24"/>
                <w:szCs w:val="24"/>
              </w:rPr>
              <w:t>8,02</w:t>
            </w:r>
          </w:p>
        </w:tc>
      </w:tr>
    </w:tbl>
    <w:p w:rsidR="00A01965" w:rsidRPr="008D322D" w:rsidRDefault="00A01965" w:rsidP="008F0A09">
      <w:pPr>
        <w:tabs>
          <w:tab w:val="left" w:pos="6724"/>
        </w:tabs>
        <w:spacing w:after="0" w:line="360" w:lineRule="auto"/>
        <w:jc w:val="center"/>
        <w:rPr>
          <w:bCs/>
          <w:i/>
          <w:sz w:val="28"/>
          <w:szCs w:val="28"/>
        </w:rPr>
      </w:pPr>
    </w:p>
    <w:p w:rsidR="005241B4" w:rsidRPr="008D322D" w:rsidRDefault="00A01965" w:rsidP="008F0A09">
      <w:pPr>
        <w:pStyle w:val="a7"/>
        <w:spacing w:before="0" w:beforeAutospacing="0" w:after="0" w:afterAutospacing="0" w:line="360" w:lineRule="auto"/>
        <w:ind w:firstLine="851"/>
        <w:jc w:val="both"/>
        <w:rPr>
          <w:bCs/>
          <w:sz w:val="28"/>
          <w:szCs w:val="28"/>
        </w:rPr>
      </w:pPr>
      <w:r w:rsidRPr="008D322D">
        <w:rPr>
          <w:bCs/>
          <w:sz w:val="28"/>
          <w:szCs w:val="28"/>
        </w:rPr>
        <w:t>Обучающиеся 6</w:t>
      </w:r>
      <w:r w:rsidRPr="008D322D">
        <w:rPr>
          <w:bCs/>
          <w:sz w:val="28"/>
          <w:szCs w:val="28"/>
        </w:rPr>
        <w:t xml:space="preserve">-х классов </w:t>
      </w:r>
      <w:proofErr w:type="spellStart"/>
      <w:r w:rsidRPr="008D322D">
        <w:rPr>
          <w:bCs/>
          <w:sz w:val="28"/>
          <w:szCs w:val="28"/>
        </w:rPr>
        <w:t>Ирбитского</w:t>
      </w:r>
      <w:proofErr w:type="spellEnd"/>
      <w:r w:rsidRPr="008D322D">
        <w:rPr>
          <w:bCs/>
          <w:sz w:val="28"/>
          <w:szCs w:val="28"/>
        </w:rPr>
        <w:t xml:space="preserve"> МО </w:t>
      </w:r>
      <w:r w:rsidRPr="008D322D">
        <w:rPr>
          <w:bCs/>
          <w:sz w:val="28"/>
          <w:szCs w:val="28"/>
        </w:rPr>
        <w:t xml:space="preserve"> выполнили все предложенные задания </w:t>
      </w:r>
      <w:r w:rsidRPr="008D322D">
        <w:rPr>
          <w:b/>
          <w:bCs/>
          <w:sz w:val="28"/>
          <w:szCs w:val="28"/>
        </w:rPr>
        <w:t>менее успешно</w:t>
      </w:r>
      <w:r w:rsidRPr="008D322D">
        <w:rPr>
          <w:bCs/>
          <w:sz w:val="28"/>
          <w:szCs w:val="28"/>
        </w:rPr>
        <w:t xml:space="preserve">  по сравнению с</w:t>
      </w:r>
      <w:r w:rsidR="005241B4" w:rsidRPr="008D322D">
        <w:rPr>
          <w:bCs/>
          <w:sz w:val="28"/>
          <w:szCs w:val="28"/>
        </w:rPr>
        <w:t>о</w:t>
      </w:r>
      <w:r w:rsidRPr="008D322D">
        <w:rPr>
          <w:bCs/>
          <w:sz w:val="28"/>
          <w:szCs w:val="28"/>
        </w:rPr>
        <w:t xml:space="preserve"> </w:t>
      </w:r>
      <w:r w:rsidRPr="008D322D">
        <w:rPr>
          <w:bCs/>
          <w:sz w:val="28"/>
          <w:szCs w:val="28"/>
        </w:rPr>
        <w:t xml:space="preserve">Свердловской </w:t>
      </w:r>
      <w:r w:rsidRPr="008D322D">
        <w:rPr>
          <w:bCs/>
          <w:sz w:val="28"/>
          <w:szCs w:val="28"/>
        </w:rPr>
        <w:t xml:space="preserve">областью и РФ. В том числе показатель выполнения </w:t>
      </w:r>
      <w:proofErr w:type="gramStart"/>
      <w:r w:rsidRPr="008D322D">
        <w:rPr>
          <w:b/>
          <w:bCs/>
          <w:sz w:val="28"/>
          <w:szCs w:val="28"/>
        </w:rPr>
        <w:t>ниже</w:t>
      </w:r>
      <w:proofErr w:type="gramEnd"/>
      <w:r w:rsidRPr="008D322D">
        <w:rPr>
          <w:bCs/>
          <w:sz w:val="28"/>
          <w:szCs w:val="28"/>
        </w:rPr>
        <w:t xml:space="preserve"> </w:t>
      </w:r>
      <w:r w:rsidR="005241B4" w:rsidRPr="008D322D">
        <w:rPr>
          <w:bCs/>
          <w:sz w:val="28"/>
          <w:szCs w:val="28"/>
        </w:rPr>
        <w:t>чем на 2</w:t>
      </w:r>
      <w:r w:rsidRPr="008D322D">
        <w:rPr>
          <w:bCs/>
          <w:sz w:val="28"/>
          <w:szCs w:val="28"/>
        </w:rPr>
        <w:t>0 % по следующим навыкам</w:t>
      </w:r>
      <w:r w:rsidR="005241B4" w:rsidRPr="008D322D">
        <w:rPr>
          <w:bCs/>
          <w:sz w:val="28"/>
          <w:szCs w:val="28"/>
        </w:rPr>
        <w:t xml:space="preserve"> по сравнению с Областью и соответственно ниже чем с РФ</w:t>
      </w:r>
      <w:r w:rsidRPr="008D322D">
        <w:rPr>
          <w:bCs/>
          <w:sz w:val="28"/>
          <w:szCs w:val="28"/>
        </w:rPr>
        <w:t xml:space="preserve">: </w:t>
      </w:r>
    </w:p>
    <w:p w:rsidR="005241B4" w:rsidRPr="008D322D" w:rsidRDefault="005241B4" w:rsidP="008F0A09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D322D">
        <w:rPr>
          <w:bCs/>
          <w:sz w:val="28"/>
          <w:szCs w:val="28"/>
        </w:rPr>
        <w:t xml:space="preserve">задание 2:  </w:t>
      </w:r>
      <w:r w:rsidRPr="008D322D">
        <w:rPr>
          <w:color w:val="000000"/>
          <w:sz w:val="28"/>
          <w:szCs w:val="28"/>
        </w:rPr>
        <w:t>р</w:t>
      </w:r>
      <w:r w:rsidRPr="000D74A1">
        <w:rPr>
          <w:color w:val="000000"/>
          <w:sz w:val="28"/>
          <w:szCs w:val="28"/>
        </w:rPr>
        <w:t xml:space="preserve">азвитие представлений о числе и числовых системах </w:t>
      </w:r>
      <w:proofErr w:type="gramStart"/>
      <w:r w:rsidRPr="000D74A1">
        <w:rPr>
          <w:color w:val="000000"/>
          <w:sz w:val="28"/>
          <w:szCs w:val="28"/>
        </w:rPr>
        <w:t>от</w:t>
      </w:r>
      <w:proofErr w:type="gramEnd"/>
      <w:r w:rsidRPr="000D74A1">
        <w:rPr>
          <w:color w:val="000000"/>
          <w:sz w:val="28"/>
          <w:szCs w:val="28"/>
        </w:rPr>
        <w:t xml:space="preserve"> натуральных до действительных чисел. Оперировать на базовом уровне понятием обыкновенная дробь, смешанное число</w:t>
      </w:r>
    </w:p>
    <w:p w:rsidR="005241B4" w:rsidRPr="008D322D" w:rsidRDefault="005241B4" w:rsidP="008F0A09">
      <w:pPr>
        <w:pStyle w:val="a7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8D322D">
        <w:rPr>
          <w:color w:val="000000"/>
          <w:sz w:val="28"/>
          <w:szCs w:val="28"/>
        </w:rPr>
        <w:lastRenderedPageBreak/>
        <w:t>залание</w:t>
      </w:r>
      <w:proofErr w:type="spellEnd"/>
      <w:r w:rsidRPr="008D322D">
        <w:rPr>
          <w:color w:val="000000"/>
          <w:sz w:val="28"/>
          <w:szCs w:val="28"/>
        </w:rPr>
        <w:t xml:space="preserve"> 9: </w:t>
      </w:r>
      <w:r w:rsidRPr="000D74A1">
        <w:rPr>
          <w:color w:val="000000"/>
          <w:sz w:val="28"/>
          <w:szCs w:val="28"/>
        </w:rPr>
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</w:r>
    </w:p>
    <w:p w:rsidR="008D322D" w:rsidRPr="008D322D" w:rsidRDefault="005241B4" w:rsidP="008F0A09">
      <w:pPr>
        <w:pStyle w:val="a7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 xml:space="preserve">Менее успешным заданием, </w:t>
      </w:r>
      <w:r w:rsidR="008D322D" w:rsidRPr="008D322D">
        <w:rPr>
          <w:color w:val="000000"/>
          <w:sz w:val="28"/>
          <w:szCs w:val="28"/>
        </w:rPr>
        <w:t xml:space="preserve">или даже провальными </w:t>
      </w:r>
      <w:proofErr w:type="gramStart"/>
      <w:r w:rsidR="008D322D" w:rsidRPr="008D322D">
        <w:rPr>
          <w:color w:val="000000"/>
          <w:sz w:val="28"/>
          <w:szCs w:val="28"/>
        </w:rPr>
        <w:t>оказались задания 3 и 11 их</w:t>
      </w:r>
      <w:r w:rsidR="008D322D" w:rsidRPr="008D322D">
        <w:rPr>
          <w:color w:val="000000"/>
          <w:sz w:val="28"/>
          <w:szCs w:val="28"/>
        </w:rPr>
        <w:t xml:space="preserve"> процент выполнения от области и РФ составляет</w:t>
      </w:r>
      <w:proofErr w:type="gramEnd"/>
      <w:r w:rsidR="008D322D" w:rsidRPr="008D322D">
        <w:rPr>
          <w:color w:val="000000"/>
          <w:sz w:val="28"/>
          <w:szCs w:val="28"/>
        </w:rPr>
        <w:t xml:space="preserve"> менее 50!!!</w:t>
      </w:r>
    </w:p>
    <w:p w:rsidR="008D322D" w:rsidRPr="008D322D" w:rsidRDefault="008D322D" w:rsidP="008F0A09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D74A1">
        <w:rPr>
          <w:color w:val="000000"/>
          <w:sz w:val="28"/>
          <w:szCs w:val="28"/>
        </w:rPr>
        <w:t xml:space="preserve">Развитие представлений о числе и числовых системах </w:t>
      </w:r>
      <w:proofErr w:type="gramStart"/>
      <w:r w:rsidRPr="000D74A1">
        <w:rPr>
          <w:color w:val="000000"/>
          <w:sz w:val="28"/>
          <w:szCs w:val="28"/>
        </w:rPr>
        <w:t>от</w:t>
      </w:r>
      <w:proofErr w:type="gramEnd"/>
      <w:r w:rsidRPr="000D74A1">
        <w:rPr>
          <w:color w:val="000000"/>
          <w:sz w:val="28"/>
          <w:szCs w:val="28"/>
        </w:rPr>
        <w:t xml:space="preserve"> натуральных до действительных чисел. Решать задачи на нахождение части числа и числа по его части</w:t>
      </w:r>
      <w:r w:rsidRPr="008D322D">
        <w:rPr>
          <w:color w:val="000000"/>
          <w:sz w:val="28"/>
          <w:szCs w:val="28"/>
        </w:rPr>
        <w:t>;</w:t>
      </w:r>
    </w:p>
    <w:p w:rsidR="008D322D" w:rsidRPr="008D322D" w:rsidRDefault="008D322D" w:rsidP="008F0A09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D74A1">
        <w:rPr>
          <w:color w:val="000000"/>
          <w:sz w:val="28"/>
          <w:szCs w:val="28"/>
        </w:rPr>
        <w:t>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</w:r>
    </w:p>
    <w:p w:rsidR="005241B4" w:rsidRPr="008D322D" w:rsidRDefault="008D322D" w:rsidP="008F0A09">
      <w:pPr>
        <w:pStyle w:val="a7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8D322D">
        <w:rPr>
          <w:color w:val="000000"/>
          <w:sz w:val="28"/>
          <w:szCs w:val="28"/>
        </w:rPr>
        <w:t xml:space="preserve"> </w:t>
      </w:r>
    </w:p>
    <w:p w:rsidR="00A01965" w:rsidRPr="008D322D" w:rsidRDefault="008D322D" w:rsidP="008F0A09">
      <w:pPr>
        <w:pStyle w:val="a7"/>
        <w:spacing w:before="0" w:beforeAutospacing="0" w:after="0" w:afterAutospacing="0" w:line="360" w:lineRule="auto"/>
        <w:ind w:firstLine="851"/>
        <w:jc w:val="both"/>
        <w:rPr>
          <w:i/>
          <w:color w:val="000000"/>
          <w:sz w:val="28"/>
          <w:szCs w:val="28"/>
        </w:rPr>
      </w:pPr>
      <w:proofErr w:type="gramStart"/>
      <w:r w:rsidRPr="008D322D">
        <w:rPr>
          <w:bCs/>
          <w:i/>
          <w:sz w:val="28"/>
          <w:szCs w:val="28"/>
        </w:rPr>
        <w:t xml:space="preserve">Более 50 </w:t>
      </w:r>
      <w:r w:rsidR="00A01965" w:rsidRPr="008D322D">
        <w:rPr>
          <w:bCs/>
          <w:i/>
          <w:sz w:val="28"/>
          <w:szCs w:val="28"/>
        </w:rPr>
        <w:t xml:space="preserve"> % обучающихся успешно справились с заданиями 1 (</w:t>
      </w:r>
      <w:r w:rsidRPr="000D74A1">
        <w:rPr>
          <w:i/>
          <w:color w:val="000000"/>
          <w:sz w:val="28"/>
          <w:szCs w:val="28"/>
        </w:rPr>
        <w:t>Развитие представлений о числе и числовых системах от натуральных до действительных чисел.</w:t>
      </w:r>
      <w:proofErr w:type="gramEnd"/>
      <w:r w:rsidRPr="000D74A1">
        <w:rPr>
          <w:i/>
          <w:color w:val="000000"/>
          <w:sz w:val="28"/>
          <w:szCs w:val="28"/>
        </w:rPr>
        <w:t xml:space="preserve"> Оперировать на базовом уровне понятием целое число</w:t>
      </w:r>
      <w:r w:rsidRPr="008D322D">
        <w:rPr>
          <w:bCs/>
          <w:i/>
          <w:sz w:val="28"/>
          <w:szCs w:val="28"/>
        </w:rPr>
        <w:t>), 5</w:t>
      </w:r>
      <w:r w:rsidR="00A01965" w:rsidRPr="008D322D">
        <w:rPr>
          <w:bCs/>
          <w:i/>
          <w:sz w:val="28"/>
          <w:szCs w:val="28"/>
        </w:rPr>
        <w:t xml:space="preserve"> (</w:t>
      </w:r>
      <w:r w:rsidRPr="000D74A1">
        <w:rPr>
          <w:i/>
          <w:color w:val="000000"/>
          <w:sz w:val="28"/>
          <w:szCs w:val="28"/>
        </w:rPr>
        <w:t>Умение пользоваться оценкой и прикидкой при практических расчетах. Оценивать размеры реальных объектов окружающего мира</w:t>
      </w:r>
      <w:r w:rsidRPr="008D322D">
        <w:rPr>
          <w:bCs/>
          <w:i/>
          <w:sz w:val="28"/>
          <w:szCs w:val="28"/>
        </w:rPr>
        <w:t>), 8</w:t>
      </w:r>
      <w:r w:rsidR="00A01965" w:rsidRPr="008D322D">
        <w:rPr>
          <w:bCs/>
          <w:i/>
          <w:sz w:val="28"/>
          <w:szCs w:val="28"/>
        </w:rPr>
        <w:t xml:space="preserve"> (</w:t>
      </w:r>
      <w:r w:rsidRPr="000D74A1">
        <w:rPr>
          <w:i/>
          <w:color w:val="000000"/>
          <w:sz w:val="28"/>
          <w:szCs w:val="28"/>
        </w:rPr>
        <w:t xml:space="preserve">Развитие представлений о числе и числовых системах </w:t>
      </w:r>
      <w:proofErr w:type="gramStart"/>
      <w:r w:rsidRPr="000D74A1">
        <w:rPr>
          <w:i/>
          <w:color w:val="000000"/>
          <w:sz w:val="28"/>
          <w:szCs w:val="28"/>
        </w:rPr>
        <w:t>от</w:t>
      </w:r>
      <w:proofErr w:type="gramEnd"/>
      <w:r w:rsidRPr="000D74A1">
        <w:rPr>
          <w:i/>
          <w:color w:val="000000"/>
          <w:sz w:val="28"/>
          <w:szCs w:val="28"/>
        </w:rPr>
        <w:t xml:space="preserve">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</w:r>
      <w:r w:rsidRPr="008D322D">
        <w:rPr>
          <w:i/>
          <w:color w:val="000000"/>
          <w:sz w:val="28"/>
          <w:szCs w:val="28"/>
        </w:rPr>
        <w:t>) и 10 (</w:t>
      </w:r>
      <w:r w:rsidRPr="000D74A1">
        <w:rPr>
          <w:i/>
          <w:color w:val="000000"/>
          <w:sz w:val="28"/>
          <w:szCs w:val="28"/>
        </w:rPr>
        <w:t xml:space="preserve">Умение анализировать, извлекать необходимую информацию. </w:t>
      </w:r>
      <w:proofErr w:type="gramStart"/>
      <w:r w:rsidRPr="000D74A1">
        <w:rPr>
          <w:i/>
          <w:color w:val="000000"/>
          <w:sz w:val="28"/>
          <w:szCs w:val="28"/>
        </w:rPr>
        <w:t>Решать несложные логические задачи, находить пересечение, объединение, подмножество в простейших ситуациях</w:t>
      </w:r>
      <w:r w:rsidRPr="008D322D">
        <w:rPr>
          <w:i/>
          <w:color w:val="000000"/>
          <w:sz w:val="28"/>
          <w:szCs w:val="28"/>
        </w:rPr>
        <w:t>)</w:t>
      </w:r>
      <w:proofErr w:type="gramEnd"/>
    </w:p>
    <w:p w:rsidR="00A01965" w:rsidRDefault="00A01965" w:rsidP="008F0A09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8F0A09">
        <w:rPr>
          <w:bCs/>
          <w:sz w:val="28"/>
          <w:szCs w:val="28"/>
        </w:rPr>
        <w:t xml:space="preserve">Таким образом, среди вопросов, вызвавших наибольшие затруднения, преобладают задания, требующие внимательного анализа условий и выработки стратегии решения задач в 3-4 действия, а также задач с геометрическим </w:t>
      </w:r>
      <w:r w:rsidRPr="008F0A09">
        <w:rPr>
          <w:bCs/>
          <w:sz w:val="28"/>
          <w:szCs w:val="28"/>
        </w:rPr>
        <w:lastRenderedPageBreak/>
        <w:t>содержанием. Указанные затруднения связаны с низким уровнем овладения обучающимися основами логического и алгоритмического мышления.</w:t>
      </w:r>
    </w:p>
    <w:p w:rsidR="00A01965" w:rsidRPr="008D322D" w:rsidRDefault="00A01965" w:rsidP="008F0A09">
      <w:pPr>
        <w:tabs>
          <w:tab w:val="left" w:pos="6724"/>
        </w:tabs>
        <w:spacing w:after="0" w:line="360" w:lineRule="auto"/>
        <w:jc w:val="center"/>
        <w:rPr>
          <w:b/>
          <w:bCs/>
          <w:i/>
          <w:sz w:val="28"/>
          <w:szCs w:val="28"/>
        </w:rPr>
      </w:pPr>
      <w:r w:rsidRPr="008D322D">
        <w:rPr>
          <w:bCs/>
          <w:i/>
          <w:sz w:val="28"/>
          <w:szCs w:val="28"/>
        </w:rPr>
        <w:t>Анализ выполнения отдельных заданий (достижение планируемых результатов в соответствии образовательной программой</w:t>
      </w:r>
      <w:r w:rsidRPr="008D322D">
        <w:rPr>
          <w:bCs/>
          <w:i/>
          <w:sz w:val="28"/>
          <w:szCs w:val="28"/>
        </w:rPr>
        <w:t xml:space="preserve"> 6</w:t>
      </w:r>
      <w:r w:rsidRPr="008D322D">
        <w:rPr>
          <w:bCs/>
          <w:i/>
          <w:sz w:val="28"/>
          <w:szCs w:val="28"/>
        </w:rPr>
        <w:t xml:space="preserve"> класса) 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865"/>
        <w:gridCol w:w="977"/>
        <w:gridCol w:w="828"/>
        <w:gridCol w:w="809"/>
      </w:tblGrid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0A09">
              <w:rPr>
                <w:b/>
                <w:bCs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4A1">
              <w:rPr>
                <w:b/>
                <w:bCs/>
                <w:color w:val="000000"/>
                <w:sz w:val="24"/>
                <w:szCs w:val="24"/>
              </w:rPr>
              <w:t xml:space="preserve">Блоки ПООП обучающийся </w:t>
            </w:r>
            <w:proofErr w:type="gramStart"/>
            <w:r w:rsidRPr="000D74A1">
              <w:rPr>
                <w:b/>
                <w:bCs/>
                <w:color w:val="000000"/>
                <w:sz w:val="24"/>
                <w:szCs w:val="24"/>
              </w:rPr>
              <w:t>научится</w:t>
            </w:r>
            <w:proofErr w:type="gramEnd"/>
            <w:r w:rsidRPr="000D74A1">
              <w:rPr>
                <w:b/>
                <w:bCs/>
                <w:color w:val="000000"/>
                <w:sz w:val="24"/>
                <w:szCs w:val="24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865" w:type="dxa"/>
            <w:vAlign w:val="bottom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4A1">
              <w:rPr>
                <w:b/>
                <w:bCs/>
                <w:color w:val="000000"/>
                <w:sz w:val="24"/>
                <w:szCs w:val="24"/>
              </w:rPr>
              <w:t>Макс</w:t>
            </w:r>
          </w:p>
          <w:p w:rsidR="00A01965" w:rsidRPr="000D74A1" w:rsidRDefault="00A01965" w:rsidP="008F0A09">
            <w:pPr>
              <w:spacing w:after="0" w:line="36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4A1">
              <w:rPr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0D74A1">
              <w:rPr>
                <w:b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СО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8F0A09">
              <w:rPr>
                <w:b/>
                <w:color w:val="000000"/>
                <w:sz w:val="24"/>
                <w:szCs w:val="24"/>
              </w:rPr>
              <w:t>МО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98446F">
            <w:pPr>
              <w:spacing w:after="0" w:line="360" w:lineRule="auto"/>
              <w:jc w:val="center"/>
              <w:rPr>
                <w:color w:val="000000"/>
                <w:szCs w:val="24"/>
              </w:rPr>
            </w:pPr>
            <w:r w:rsidRPr="000D74A1">
              <w:rPr>
                <w:color w:val="000000"/>
                <w:szCs w:val="24"/>
              </w:rPr>
              <w:t>1388274 уч.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98446F">
            <w:pPr>
              <w:spacing w:after="0" w:line="360" w:lineRule="auto"/>
              <w:jc w:val="center"/>
              <w:rPr>
                <w:color w:val="000000"/>
                <w:szCs w:val="24"/>
              </w:rPr>
            </w:pPr>
            <w:r w:rsidRPr="000D74A1">
              <w:rPr>
                <w:color w:val="000000"/>
                <w:szCs w:val="24"/>
              </w:rPr>
              <w:t>44651 уч.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98446F">
            <w:pPr>
              <w:spacing w:after="0" w:line="360" w:lineRule="auto"/>
              <w:jc w:val="center"/>
              <w:rPr>
                <w:color w:val="000000"/>
                <w:szCs w:val="24"/>
              </w:rPr>
            </w:pPr>
            <w:r w:rsidRPr="000D74A1">
              <w:rPr>
                <w:color w:val="000000"/>
                <w:szCs w:val="24"/>
              </w:rPr>
              <w:t>293 уч.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0D74A1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D74A1">
              <w:rPr>
                <w:color w:val="000000"/>
                <w:sz w:val="24"/>
                <w:szCs w:val="24"/>
              </w:rPr>
              <w:t xml:space="preserve">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80,96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67,58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66,89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0D74A1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D74A1">
              <w:rPr>
                <w:color w:val="000000"/>
                <w:sz w:val="24"/>
                <w:szCs w:val="24"/>
              </w:rPr>
              <w:t xml:space="preserve">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70,59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54,74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43,69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0D74A1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D74A1">
              <w:rPr>
                <w:color w:val="000000"/>
                <w:sz w:val="24"/>
                <w:szCs w:val="24"/>
              </w:rPr>
              <w:t xml:space="preserve">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47,84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28,45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13,65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0D74A1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D74A1">
              <w:rPr>
                <w:color w:val="000000"/>
                <w:sz w:val="24"/>
                <w:szCs w:val="24"/>
              </w:rPr>
              <w:t xml:space="preserve">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63,57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43,81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46,76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77,65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69,5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68,6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83,13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77,16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77,13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46,35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29,96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30,03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0D74A1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0D74A1">
              <w:rPr>
                <w:color w:val="000000"/>
                <w:sz w:val="24"/>
                <w:szCs w:val="24"/>
              </w:rPr>
              <w:t xml:space="preserve">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69,4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60,65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53,58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33,92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25,44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19,11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73,02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63,95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67,24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32,72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25,81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13,31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 xml:space="preserve">Овладение геометрическим языком, развитие навыков изобразительных умений, навыков геометрических построений. </w:t>
            </w:r>
            <w:proofErr w:type="gramStart"/>
            <w:r w:rsidRPr="000D74A1">
              <w:rPr>
                <w:color w:val="000000"/>
                <w:sz w:val="24"/>
                <w:szCs w:val="24"/>
              </w:rPr>
              <w:t>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</w:t>
            </w:r>
            <w:proofErr w:type="gramEnd"/>
            <w:r w:rsidRPr="000D74A1">
              <w:rPr>
                <w:color w:val="000000"/>
                <w:sz w:val="24"/>
                <w:szCs w:val="24"/>
              </w:rPr>
              <w:t xml:space="preserve"> Изображать изучаемые фигуры от руки и с помощью линейки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52,37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48,31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42,32</w:t>
            </w:r>
          </w:p>
        </w:tc>
      </w:tr>
      <w:tr w:rsidR="00A01965" w:rsidRPr="008F0A09" w:rsidTr="0098446F">
        <w:tc>
          <w:tcPr>
            <w:tcW w:w="675" w:type="dxa"/>
          </w:tcPr>
          <w:p w:rsidR="00A01965" w:rsidRPr="008F0A09" w:rsidRDefault="00A01965" w:rsidP="008F0A09">
            <w:pP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8F0A0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32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865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7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10,83</w:t>
            </w:r>
          </w:p>
        </w:tc>
        <w:tc>
          <w:tcPr>
            <w:tcW w:w="828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8,89</w:t>
            </w:r>
          </w:p>
        </w:tc>
        <w:tc>
          <w:tcPr>
            <w:tcW w:w="809" w:type="dxa"/>
            <w:vAlign w:val="bottom"/>
          </w:tcPr>
          <w:p w:rsidR="00A01965" w:rsidRPr="000D74A1" w:rsidRDefault="00A01965" w:rsidP="008F0A09">
            <w:pPr>
              <w:spacing w:after="0"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0D74A1">
              <w:rPr>
                <w:color w:val="000000"/>
                <w:sz w:val="24"/>
                <w:szCs w:val="24"/>
              </w:rPr>
              <w:t>8,02</w:t>
            </w:r>
          </w:p>
        </w:tc>
      </w:tr>
    </w:tbl>
    <w:p w:rsidR="0098446F" w:rsidRPr="008D322D" w:rsidRDefault="00A36C67" w:rsidP="008F0A09">
      <w:pPr>
        <w:spacing w:after="0" w:line="360" w:lineRule="auto"/>
        <w:jc w:val="center"/>
        <w:rPr>
          <w:sz w:val="28"/>
          <w:szCs w:val="28"/>
        </w:rPr>
      </w:pPr>
      <w:r w:rsidRPr="008D322D">
        <w:rPr>
          <w:sz w:val="28"/>
          <w:szCs w:val="28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59"/>
        <w:gridCol w:w="12"/>
      </w:tblGrid>
      <w:tr w:rsidR="0098446F" w:rsidTr="0098446F">
        <w:trPr>
          <w:gridAfter w:val="1"/>
          <w:wAfter w:w="12" w:type="dxa"/>
          <w:trHeight w:val="464"/>
        </w:trPr>
        <w:tc>
          <w:tcPr>
            <w:tcW w:w="1445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458"/>
            </w:tblGrid>
            <w:tr w:rsidR="0098446F" w:rsidTr="0098446F">
              <w:trPr>
                <w:trHeight w:val="368"/>
              </w:trPr>
              <w:tc>
                <w:tcPr>
                  <w:tcW w:w="144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9844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lastRenderedPageBreak/>
                    <w:t xml:space="preserve">Результаты ВПР в 2021 году в Свердловской области по предмету </w:t>
                  </w:r>
                  <w:r>
                    <w:rPr>
                      <w:color w:val="000000"/>
                      <w:sz w:val="24"/>
                    </w:rPr>
                    <w:t>Математика</w:t>
                  </w:r>
                </w:p>
              </w:tc>
            </w:tr>
          </w:tbl>
          <w:p w:rsidR="0098446F" w:rsidRDefault="0098446F" w:rsidP="00D9526F">
            <w:pPr>
              <w:spacing w:after="0" w:line="240" w:lineRule="auto"/>
            </w:pPr>
          </w:p>
        </w:tc>
      </w:tr>
      <w:tr w:rsidR="0098446F" w:rsidTr="0098446F">
        <w:trPr>
          <w:gridAfter w:val="1"/>
          <w:wAfter w:w="12" w:type="dxa"/>
          <w:trHeight w:val="106"/>
        </w:trPr>
        <w:tc>
          <w:tcPr>
            <w:tcW w:w="14459" w:type="dxa"/>
          </w:tcPr>
          <w:p w:rsidR="0098446F" w:rsidRDefault="0098446F" w:rsidP="00D9526F">
            <w:pPr>
              <w:pStyle w:val="EmptyCellLayoutStyle"/>
              <w:spacing w:after="0" w:line="240" w:lineRule="auto"/>
            </w:pPr>
          </w:p>
        </w:tc>
      </w:tr>
      <w:tr w:rsidR="0098446F" w:rsidTr="0098446F">
        <w:trPr>
          <w:trHeight w:val="2634"/>
        </w:trPr>
        <w:tc>
          <w:tcPr>
            <w:tcW w:w="14471" w:type="dxa"/>
            <w:gridSpan w:val="2"/>
          </w:tcPr>
          <w:tbl>
            <w:tblPr>
              <w:tblW w:w="0" w:type="auto"/>
              <w:tblInd w:w="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68"/>
              <w:gridCol w:w="3204"/>
              <w:gridCol w:w="1271"/>
              <w:gridCol w:w="2005"/>
              <w:gridCol w:w="1039"/>
              <w:gridCol w:w="918"/>
              <w:gridCol w:w="990"/>
              <w:gridCol w:w="822"/>
              <w:gridCol w:w="1109"/>
              <w:gridCol w:w="745"/>
              <w:gridCol w:w="850"/>
              <w:gridCol w:w="727"/>
            </w:tblGrid>
            <w:tr w:rsidR="0098446F" w:rsidTr="0098446F">
              <w:trPr>
                <w:trHeight w:val="268"/>
              </w:trPr>
              <w:tc>
                <w:tcPr>
                  <w:tcW w:w="76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№</w:t>
                  </w:r>
                </w:p>
              </w:tc>
              <w:tc>
                <w:tcPr>
                  <w:tcW w:w="320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Предмет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2005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Всего </w:t>
                  </w:r>
                </w:p>
              </w:tc>
              <w:tc>
                <w:tcPr>
                  <w:tcW w:w="195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«2»</w:t>
                  </w:r>
                </w:p>
              </w:tc>
              <w:tc>
                <w:tcPr>
                  <w:tcW w:w="181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«3»</w:t>
                  </w:r>
                </w:p>
              </w:tc>
              <w:tc>
                <w:tcPr>
                  <w:tcW w:w="185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«4»</w:t>
                  </w:r>
                </w:p>
              </w:tc>
              <w:tc>
                <w:tcPr>
                  <w:tcW w:w="157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«5»</w:t>
                  </w:r>
                </w:p>
              </w:tc>
            </w:tr>
            <w:tr w:rsidR="0098446F" w:rsidTr="0098446F">
              <w:trPr>
                <w:trHeight w:val="361"/>
              </w:trPr>
              <w:tc>
                <w:tcPr>
                  <w:tcW w:w="76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proofErr w:type="gramStart"/>
                  <w:r>
                    <w:rPr>
                      <w:b/>
                      <w:color w:val="000000"/>
                    </w:rPr>
                    <w:t>п</w:t>
                  </w:r>
                  <w:proofErr w:type="gramEnd"/>
                  <w:r>
                    <w:rPr>
                      <w:b/>
                      <w:color w:val="000000"/>
                    </w:rPr>
                    <w:t>/п</w:t>
                  </w:r>
                </w:p>
              </w:tc>
              <w:tc>
                <w:tcPr>
                  <w:tcW w:w="3204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Класс</w:t>
                  </w:r>
                </w:p>
              </w:tc>
              <w:tc>
                <w:tcPr>
                  <w:tcW w:w="2005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участников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чел.</w:t>
                  </w:r>
                </w:p>
              </w:tc>
              <w:tc>
                <w:tcPr>
                  <w:tcW w:w="918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%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чел.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%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чел.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чел.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%</w:t>
                  </w:r>
                </w:p>
              </w:tc>
            </w:tr>
            <w:tr w:rsidR="0098446F" w:rsidTr="0098446F">
              <w:trPr>
                <w:trHeight w:val="231"/>
              </w:trPr>
              <w:tc>
                <w:tcPr>
                  <w:tcW w:w="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2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Математика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20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50234</w:t>
                  </w:r>
                </w:p>
              </w:tc>
              <w:tc>
                <w:tcPr>
                  <w:tcW w:w="10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2461</w:t>
                  </w:r>
                </w:p>
              </w:tc>
              <w:tc>
                <w:tcPr>
                  <w:tcW w:w="9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4,9</w:t>
                  </w:r>
                </w:p>
              </w:tc>
              <w:tc>
                <w:tcPr>
                  <w:tcW w:w="9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10373</w:t>
                  </w:r>
                </w:p>
              </w:tc>
              <w:tc>
                <w:tcPr>
                  <w:tcW w:w="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20,65</w:t>
                  </w:r>
                </w:p>
              </w:tc>
              <w:tc>
                <w:tcPr>
                  <w:tcW w:w="11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21866</w:t>
                  </w:r>
                </w:p>
              </w:tc>
              <w:tc>
                <w:tcPr>
                  <w:tcW w:w="7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43,53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15534</w:t>
                  </w:r>
                </w:p>
              </w:tc>
              <w:tc>
                <w:tcPr>
                  <w:tcW w:w="7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30,92</w:t>
                  </w:r>
                </w:p>
              </w:tc>
            </w:tr>
            <w:tr w:rsidR="0098446F" w:rsidTr="0098446F">
              <w:trPr>
                <w:trHeight w:val="231"/>
              </w:trPr>
              <w:tc>
                <w:tcPr>
                  <w:tcW w:w="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32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Математика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20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46415</w:t>
                  </w:r>
                </w:p>
              </w:tc>
              <w:tc>
                <w:tcPr>
                  <w:tcW w:w="10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11313</w:t>
                  </w:r>
                </w:p>
              </w:tc>
              <w:tc>
                <w:tcPr>
                  <w:tcW w:w="9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24,37</w:t>
                  </w:r>
                </w:p>
              </w:tc>
              <w:tc>
                <w:tcPr>
                  <w:tcW w:w="9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16427</w:t>
                  </w:r>
                </w:p>
              </w:tc>
              <w:tc>
                <w:tcPr>
                  <w:tcW w:w="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35,39</w:t>
                  </w:r>
                </w:p>
              </w:tc>
              <w:tc>
                <w:tcPr>
                  <w:tcW w:w="11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12822</w:t>
                  </w:r>
                </w:p>
              </w:tc>
              <w:tc>
                <w:tcPr>
                  <w:tcW w:w="7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27,62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5853</w:t>
                  </w:r>
                </w:p>
              </w:tc>
              <w:tc>
                <w:tcPr>
                  <w:tcW w:w="7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12,61</w:t>
                  </w:r>
                </w:p>
              </w:tc>
            </w:tr>
            <w:tr w:rsidR="0098446F" w:rsidTr="0098446F">
              <w:trPr>
                <w:trHeight w:val="231"/>
              </w:trPr>
              <w:tc>
                <w:tcPr>
                  <w:tcW w:w="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right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3</w:t>
                  </w:r>
                </w:p>
              </w:tc>
              <w:tc>
                <w:tcPr>
                  <w:tcW w:w="32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Математика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6</w:t>
                  </w:r>
                </w:p>
              </w:tc>
              <w:tc>
                <w:tcPr>
                  <w:tcW w:w="20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right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44651</w:t>
                  </w:r>
                </w:p>
              </w:tc>
              <w:tc>
                <w:tcPr>
                  <w:tcW w:w="10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14786</w:t>
                  </w:r>
                </w:p>
              </w:tc>
              <w:tc>
                <w:tcPr>
                  <w:tcW w:w="9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33,11</w:t>
                  </w:r>
                </w:p>
              </w:tc>
              <w:tc>
                <w:tcPr>
                  <w:tcW w:w="9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19607</w:t>
                  </w:r>
                </w:p>
              </w:tc>
              <w:tc>
                <w:tcPr>
                  <w:tcW w:w="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43,91</w:t>
                  </w:r>
                </w:p>
              </w:tc>
              <w:tc>
                <w:tcPr>
                  <w:tcW w:w="11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8930</w:t>
                  </w:r>
                </w:p>
              </w:tc>
              <w:tc>
                <w:tcPr>
                  <w:tcW w:w="7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1328</w:t>
                  </w:r>
                </w:p>
              </w:tc>
              <w:tc>
                <w:tcPr>
                  <w:tcW w:w="7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Pr="0098446F" w:rsidRDefault="0098446F" w:rsidP="00D9526F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98446F">
                    <w:rPr>
                      <w:color w:val="FF0000"/>
                      <w:sz w:val="16"/>
                    </w:rPr>
                    <w:t>2,97</w:t>
                  </w:r>
                </w:p>
              </w:tc>
            </w:tr>
            <w:tr w:rsidR="0098446F" w:rsidTr="0098446F">
              <w:trPr>
                <w:trHeight w:val="231"/>
              </w:trPr>
              <w:tc>
                <w:tcPr>
                  <w:tcW w:w="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32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Математика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20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40757</w:t>
                  </w:r>
                </w:p>
              </w:tc>
              <w:tc>
                <w:tcPr>
                  <w:tcW w:w="10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12318</w:t>
                  </w:r>
                </w:p>
              </w:tc>
              <w:tc>
                <w:tcPr>
                  <w:tcW w:w="9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30,22</w:t>
                  </w:r>
                </w:p>
              </w:tc>
              <w:tc>
                <w:tcPr>
                  <w:tcW w:w="9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18769</w:t>
                  </w:r>
                </w:p>
              </w:tc>
              <w:tc>
                <w:tcPr>
                  <w:tcW w:w="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46,05</w:t>
                  </w:r>
                </w:p>
              </w:tc>
              <w:tc>
                <w:tcPr>
                  <w:tcW w:w="11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7795</w:t>
                  </w:r>
                </w:p>
              </w:tc>
              <w:tc>
                <w:tcPr>
                  <w:tcW w:w="7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19,13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1875</w:t>
                  </w:r>
                </w:p>
              </w:tc>
              <w:tc>
                <w:tcPr>
                  <w:tcW w:w="7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4,6</w:t>
                  </w:r>
                </w:p>
              </w:tc>
            </w:tr>
            <w:tr w:rsidR="0098446F" w:rsidTr="0098446F">
              <w:trPr>
                <w:trHeight w:val="231"/>
              </w:trPr>
              <w:tc>
                <w:tcPr>
                  <w:tcW w:w="7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32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Математика</w:t>
                  </w:r>
                </w:p>
              </w:tc>
              <w:tc>
                <w:tcPr>
                  <w:tcW w:w="12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20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6"/>
                    </w:rPr>
                    <w:t>37980</w:t>
                  </w:r>
                </w:p>
              </w:tc>
              <w:tc>
                <w:tcPr>
                  <w:tcW w:w="10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11915</w:t>
                  </w:r>
                </w:p>
              </w:tc>
              <w:tc>
                <w:tcPr>
                  <w:tcW w:w="9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31,37</w:t>
                  </w:r>
                </w:p>
              </w:tc>
              <w:tc>
                <w:tcPr>
                  <w:tcW w:w="9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20293</w:t>
                  </w:r>
                </w:p>
              </w:tc>
              <w:tc>
                <w:tcPr>
                  <w:tcW w:w="8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53,43</w:t>
                  </w:r>
                </w:p>
              </w:tc>
              <w:tc>
                <w:tcPr>
                  <w:tcW w:w="11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5323</w:t>
                  </w:r>
                </w:p>
              </w:tc>
              <w:tc>
                <w:tcPr>
                  <w:tcW w:w="7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14,02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449</w:t>
                  </w:r>
                </w:p>
              </w:tc>
              <w:tc>
                <w:tcPr>
                  <w:tcW w:w="7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446F" w:rsidRDefault="0098446F" w:rsidP="00D9526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1,18</w:t>
                  </w:r>
                </w:p>
              </w:tc>
            </w:tr>
          </w:tbl>
          <w:p w:rsidR="0098446F" w:rsidRDefault="0098446F" w:rsidP="00D9526F">
            <w:pPr>
              <w:spacing w:after="0" w:line="240" w:lineRule="auto"/>
            </w:pPr>
          </w:p>
        </w:tc>
      </w:tr>
    </w:tbl>
    <w:p w:rsidR="0076375C" w:rsidRDefault="0076375C" w:rsidP="0076375C">
      <w:pPr>
        <w:spacing w:after="0" w:line="276" w:lineRule="auto"/>
        <w:ind w:firstLine="640"/>
        <w:jc w:val="both"/>
        <w:rPr>
          <w:sz w:val="28"/>
          <w:szCs w:val="28"/>
        </w:rPr>
      </w:pPr>
    </w:p>
    <w:p w:rsidR="0076375C" w:rsidRPr="0076375C" w:rsidRDefault="0098446F" w:rsidP="0076375C">
      <w:pPr>
        <w:spacing w:after="0" w:line="276" w:lineRule="auto"/>
        <w:ind w:firstLine="640"/>
        <w:jc w:val="both"/>
        <w:rPr>
          <w:i/>
          <w:color w:val="000000"/>
          <w:sz w:val="28"/>
          <w:szCs w:val="28"/>
        </w:rPr>
      </w:pPr>
      <w:proofErr w:type="gramStart"/>
      <w:r w:rsidRPr="0076375C">
        <w:rPr>
          <w:sz w:val="28"/>
          <w:szCs w:val="28"/>
        </w:rPr>
        <w:t xml:space="preserve">В завершении хотелось бы привести данные еще одной таблицы, в которой представлены результаты по области </w:t>
      </w:r>
      <w:r w:rsidRPr="0076375C">
        <w:rPr>
          <w:i/>
          <w:sz w:val="28"/>
          <w:szCs w:val="28"/>
        </w:rPr>
        <w:t>(</w:t>
      </w:r>
      <w:r w:rsidR="0076375C" w:rsidRPr="0076375C">
        <w:rPr>
          <w:i/>
          <w:color w:val="000000"/>
          <w:sz w:val="22"/>
          <w:szCs w:val="28"/>
        </w:rPr>
        <w:t>Наименование организации, проводящей анализ результатов ВПР по математике 6 классов:</w:t>
      </w:r>
      <w:proofErr w:type="gramEnd"/>
      <w:r w:rsidR="0076375C">
        <w:rPr>
          <w:i/>
          <w:color w:val="000000"/>
          <w:sz w:val="22"/>
          <w:szCs w:val="28"/>
        </w:rPr>
        <w:t xml:space="preserve"> </w:t>
      </w:r>
      <w:proofErr w:type="gramStart"/>
      <w:r w:rsidR="0076375C" w:rsidRPr="0076375C">
        <w:rPr>
          <w:i/>
          <w:color w:val="000000"/>
          <w:sz w:val="22"/>
          <w:szCs w:val="28"/>
        </w:rPr>
        <w:t>ГАОУ ДПО «Институт развития образования» Свердловской области</w:t>
      </w:r>
      <w:r w:rsidR="0076375C" w:rsidRPr="0076375C">
        <w:rPr>
          <w:i/>
          <w:color w:val="000000"/>
          <w:sz w:val="22"/>
          <w:szCs w:val="28"/>
        </w:rPr>
        <w:t xml:space="preserve"> </w:t>
      </w:r>
      <w:hyperlink r:id="rId9" w:history="1">
        <w:r w:rsidR="0076375C" w:rsidRPr="0076375C">
          <w:rPr>
            <w:rStyle w:val="ad"/>
            <w:i/>
            <w:sz w:val="22"/>
            <w:szCs w:val="28"/>
          </w:rPr>
          <w:t>http://owncloud.gia66.ru/index.php/s/8SavQkV1Ir4UlG6</w:t>
        </w:r>
      </w:hyperlink>
      <w:r w:rsidR="0076375C" w:rsidRPr="0076375C">
        <w:rPr>
          <w:i/>
          <w:color w:val="000000"/>
          <w:sz w:val="28"/>
          <w:szCs w:val="28"/>
        </w:rPr>
        <w:t>)</w:t>
      </w:r>
      <w:proofErr w:type="gramEnd"/>
    </w:p>
    <w:p w:rsidR="0076375C" w:rsidRPr="0076375C" w:rsidRDefault="0076375C" w:rsidP="0076375C">
      <w:pPr>
        <w:spacing w:after="0" w:line="276" w:lineRule="auto"/>
        <w:ind w:firstLine="640"/>
        <w:jc w:val="both"/>
        <w:rPr>
          <w:color w:val="000000"/>
          <w:sz w:val="28"/>
          <w:szCs w:val="28"/>
        </w:rPr>
      </w:pPr>
      <w:r w:rsidRPr="0076375C">
        <w:rPr>
          <w:color w:val="000000"/>
          <w:sz w:val="28"/>
          <w:szCs w:val="28"/>
        </w:rPr>
        <w:t>Исходя из данных, результаты ВПР 6 класса самые низкие среди ВПР других классов!!! Причин много, каждый из педагогов знает над чем необходимо поработать, но все же вот некоторые рекоменд</w:t>
      </w:r>
      <w:r>
        <w:rPr>
          <w:color w:val="000000"/>
          <w:sz w:val="28"/>
          <w:szCs w:val="28"/>
        </w:rPr>
        <w:t xml:space="preserve">ации </w:t>
      </w:r>
    </w:p>
    <w:p w:rsidR="0076375C" w:rsidRPr="0076375C" w:rsidRDefault="0076375C" w:rsidP="0076375C">
      <w:pPr>
        <w:spacing w:after="0" w:line="276" w:lineRule="auto"/>
        <w:ind w:firstLine="640"/>
        <w:jc w:val="both"/>
        <w:rPr>
          <w:i/>
          <w:color w:val="000000"/>
          <w:sz w:val="24"/>
        </w:rPr>
      </w:pPr>
    </w:p>
    <w:p w:rsidR="0076375C" w:rsidRPr="004C64F2" w:rsidRDefault="0076375C" w:rsidP="004C64F2">
      <w:pPr>
        <w:spacing w:after="0" w:line="240" w:lineRule="auto"/>
        <w:ind w:firstLine="708"/>
        <w:rPr>
          <w:b/>
          <w:color w:val="000000"/>
          <w:sz w:val="28"/>
        </w:rPr>
      </w:pPr>
      <w:r w:rsidRPr="004C64F2">
        <w:rPr>
          <w:b/>
          <w:color w:val="000000"/>
          <w:sz w:val="28"/>
        </w:rPr>
        <w:t>Выводы и рекомендации по результатам выполнения работы по математике</w:t>
      </w:r>
    </w:p>
    <w:p w:rsidR="0076375C" w:rsidRPr="009B759B" w:rsidRDefault="0076375C" w:rsidP="0076375C">
      <w:pPr>
        <w:spacing w:after="0" w:line="276" w:lineRule="auto"/>
        <w:ind w:firstLine="708"/>
        <w:jc w:val="center"/>
        <w:rPr>
          <w:rFonts w:eastAsia="Calibri"/>
          <w:b/>
          <w:sz w:val="24"/>
          <w:szCs w:val="24"/>
          <w:highlight w:val="yellow"/>
          <w:lang w:eastAsia="en-US"/>
        </w:rPr>
      </w:pPr>
    </w:p>
    <w:p w:rsidR="0076375C" w:rsidRPr="004C64F2" w:rsidRDefault="0076375C" w:rsidP="0076375C">
      <w:pPr>
        <w:spacing w:after="0" w:line="276" w:lineRule="auto"/>
        <w:ind w:firstLine="640"/>
        <w:jc w:val="both"/>
        <w:rPr>
          <w:color w:val="000000"/>
          <w:sz w:val="28"/>
        </w:rPr>
      </w:pPr>
      <w:r w:rsidRPr="004C64F2">
        <w:rPr>
          <w:color w:val="000000"/>
          <w:sz w:val="28"/>
        </w:rPr>
        <w:t>Анализ результатов показывает наличие очень малой доли хорошо подготовленных учащихся, выполнивших работу на «4» и «5» по математике (22,94 %) и существенной доли учащихся, выполнивших работу на «3» и на «2» (составляют 77,06 %).</w:t>
      </w:r>
    </w:p>
    <w:p w:rsidR="0076375C" w:rsidRPr="004C64F2" w:rsidRDefault="0076375C" w:rsidP="0076375C">
      <w:pPr>
        <w:spacing w:after="0" w:line="276" w:lineRule="auto"/>
        <w:ind w:firstLine="640"/>
        <w:jc w:val="both"/>
        <w:rPr>
          <w:color w:val="000000"/>
          <w:sz w:val="28"/>
        </w:rPr>
      </w:pPr>
      <w:proofErr w:type="gramStart"/>
      <w:r w:rsidRPr="004C64F2">
        <w:rPr>
          <w:color w:val="000000"/>
          <w:sz w:val="28"/>
        </w:rPr>
        <w:t>Анализ результатов выполнения заданий по проверяемым элементам содержания и проверяемым умениям по математике позволяет констатировать, что в основном у обучающихся хорошо развиты умения: выполнять арифметические действия с числами и числовыми выражениями; работать с таблицами и диаграммами; умение применять изученные понятия, результаты, методы для решения задач, решать задачи на покупки.</w:t>
      </w:r>
      <w:proofErr w:type="gramEnd"/>
      <w:r w:rsidRPr="004C64F2">
        <w:rPr>
          <w:color w:val="000000"/>
          <w:sz w:val="28"/>
        </w:rPr>
        <w:t xml:space="preserve"> </w:t>
      </w:r>
      <w:proofErr w:type="gramStart"/>
      <w:r w:rsidRPr="004C64F2">
        <w:rPr>
          <w:color w:val="000000"/>
          <w:sz w:val="28"/>
        </w:rPr>
        <w:t xml:space="preserve">Однако следует отметить ряд проблем в математической подготовке обучающихся: низкий уровень </w:t>
      </w:r>
      <w:proofErr w:type="spellStart"/>
      <w:r w:rsidRPr="004C64F2">
        <w:rPr>
          <w:color w:val="000000"/>
          <w:sz w:val="28"/>
        </w:rPr>
        <w:t>сформированности</w:t>
      </w:r>
      <w:proofErr w:type="spellEnd"/>
      <w:r w:rsidRPr="004C64F2">
        <w:rPr>
          <w:color w:val="000000"/>
          <w:sz w:val="28"/>
        </w:rPr>
        <w:t xml:space="preserve"> навыков самоконтроля, внимательного прочтения текста задания, сопоставления выполняемых действий с условием задания, предварительной оценки правильности полученного ответа и его проверки; слабое развитие умений проведения </w:t>
      </w:r>
      <w:r w:rsidRPr="004C64F2">
        <w:rPr>
          <w:color w:val="000000"/>
          <w:sz w:val="28"/>
        </w:rPr>
        <w:lastRenderedPageBreak/>
        <w:t>логических рассуждений; недостаточное развитие у обучающихся умения решать практические задачи;</w:t>
      </w:r>
      <w:proofErr w:type="gramEnd"/>
      <w:r w:rsidRPr="004C64F2">
        <w:rPr>
          <w:color w:val="000000"/>
          <w:sz w:val="28"/>
        </w:rPr>
        <w:t xml:space="preserve"> низкий уровень </w:t>
      </w:r>
      <w:proofErr w:type="spellStart"/>
      <w:r w:rsidRPr="004C64F2">
        <w:rPr>
          <w:color w:val="000000"/>
          <w:sz w:val="28"/>
        </w:rPr>
        <w:t>сформированности</w:t>
      </w:r>
      <w:proofErr w:type="spellEnd"/>
      <w:r w:rsidRPr="004C64F2">
        <w:rPr>
          <w:color w:val="000000"/>
          <w:sz w:val="28"/>
        </w:rPr>
        <w:t xml:space="preserve"> умения объяснять, сравнивать и обобщать данные, делать выводы и прогнозы, неустойчивость, </w:t>
      </w:r>
      <w:proofErr w:type="spellStart"/>
      <w:r w:rsidRPr="004C64F2">
        <w:rPr>
          <w:color w:val="000000"/>
          <w:sz w:val="28"/>
        </w:rPr>
        <w:t>недолговременность</w:t>
      </w:r>
      <w:proofErr w:type="spellEnd"/>
      <w:r w:rsidRPr="004C64F2">
        <w:rPr>
          <w:color w:val="000000"/>
          <w:sz w:val="28"/>
        </w:rPr>
        <w:t xml:space="preserve"> приобретенных знаний и умений.</w:t>
      </w:r>
    </w:p>
    <w:p w:rsidR="0076375C" w:rsidRPr="004C64F2" w:rsidRDefault="0076375C" w:rsidP="0076375C">
      <w:pPr>
        <w:spacing w:after="0" w:line="276" w:lineRule="auto"/>
        <w:ind w:firstLine="708"/>
        <w:jc w:val="both"/>
        <w:rPr>
          <w:color w:val="000000"/>
          <w:sz w:val="28"/>
        </w:rPr>
      </w:pPr>
      <w:r w:rsidRPr="004C64F2">
        <w:rPr>
          <w:color w:val="000000"/>
          <w:sz w:val="28"/>
        </w:rPr>
        <w:t>Рекомендуется:</w:t>
      </w:r>
    </w:p>
    <w:p w:rsidR="0076375C" w:rsidRPr="004C64F2" w:rsidRDefault="0076375C" w:rsidP="0076375C">
      <w:pPr>
        <w:spacing w:after="0" w:line="276" w:lineRule="auto"/>
        <w:ind w:firstLine="708"/>
        <w:jc w:val="both"/>
        <w:rPr>
          <w:color w:val="000000"/>
          <w:sz w:val="28"/>
        </w:rPr>
      </w:pPr>
      <w:r w:rsidRPr="004C64F2">
        <w:rPr>
          <w:color w:val="000000"/>
          <w:sz w:val="28"/>
        </w:rPr>
        <w:t>1. 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учащихся.</w:t>
      </w:r>
    </w:p>
    <w:p w:rsidR="0076375C" w:rsidRPr="004C64F2" w:rsidRDefault="0076375C" w:rsidP="0076375C">
      <w:pPr>
        <w:spacing w:after="0" w:line="276" w:lineRule="auto"/>
        <w:ind w:firstLine="708"/>
        <w:jc w:val="both"/>
        <w:rPr>
          <w:color w:val="000000"/>
          <w:sz w:val="28"/>
        </w:rPr>
      </w:pPr>
      <w:r w:rsidRPr="004C64F2">
        <w:rPr>
          <w:color w:val="000000"/>
          <w:sz w:val="28"/>
        </w:rPr>
        <w:t xml:space="preserve">2. Использовать </w:t>
      </w:r>
      <w:proofErr w:type="spellStart"/>
      <w:r w:rsidRPr="004C64F2">
        <w:rPr>
          <w:color w:val="000000"/>
          <w:sz w:val="28"/>
        </w:rPr>
        <w:t>тренинговые</w:t>
      </w:r>
      <w:proofErr w:type="spellEnd"/>
      <w:r w:rsidRPr="004C64F2">
        <w:rPr>
          <w:color w:val="000000"/>
          <w:sz w:val="28"/>
        </w:rPr>
        <w:t xml:space="preserve"> задания для формирования устойчивых навыков решения заданий, систематически отрабатывать навыки преобразования выражений, развивать стойкие вычислительные навыки через систему </w:t>
      </w:r>
      <w:proofErr w:type="spellStart"/>
      <w:r w:rsidRPr="004C64F2">
        <w:rPr>
          <w:color w:val="000000"/>
          <w:sz w:val="28"/>
        </w:rPr>
        <w:t>разноуровневых</w:t>
      </w:r>
      <w:proofErr w:type="spellEnd"/>
      <w:r w:rsidRPr="004C64F2">
        <w:rPr>
          <w:color w:val="000000"/>
          <w:sz w:val="28"/>
        </w:rPr>
        <w:t xml:space="preserve"> упражнений.</w:t>
      </w:r>
    </w:p>
    <w:p w:rsidR="0076375C" w:rsidRPr="004C64F2" w:rsidRDefault="0076375C" w:rsidP="0076375C">
      <w:pPr>
        <w:spacing w:after="0" w:line="276" w:lineRule="auto"/>
        <w:ind w:firstLine="708"/>
        <w:jc w:val="both"/>
        <w:rPr>
          <w:color w:val="000000"/>
          <w:sz w:val="28"/>
        </w:rPr>
      </w:pPr>
      <w:r w:rsidRPr="004C64F2">
        <w:rPr>
          <w:color w:val="000000"/>
          <w:sz w:val="28"/>
        </w:rPr>
        <w:t>3. Провести работу над ошибками (фронтальную и индивидуальную), рассматривая разные способы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:rsidR="0076375C" w:rsidRPr="004C64F2" w:rsidRDefault="0076375C" w:rsidP="0076375C">
      <w:pPr>
        <w:spacing w:after="0" w:line="276" w:lineRule="auto"/>
        <w:ind w:firstLine="708"/>
        <w:jc w:val="both"/>
        <w:rPr>
          <w:color w:val="000000"/>
          <w:sz w:val="28"/>
        </w:rPr>
      </w:pPr>
      <w:r w:rsidRPr="004C64F2">
        <w:rPr>
          <w:color w:val="000000"/>
          <w:sz w:val="28"/>
        </w:rPr>
        <w:t>4. Активизировать работу по формированию УУД, умения применять изученные понятия, интерпретировать результаты, использовать различные методы для решения задач практического характера и задач из смежных дисциплин.</w:t>
      </w:r>
    </w:p>
    <w:p w:rsidR="0076375C" w:rsidRPr="004C64F2" w:rsidRDefault="0076375C" w:rsidP="0076375C">
      <w:pPr>
        <w:spacing w:after="0" w:line="276" w:lineRule="auto"/>
        <w:ind w:firstLine="708"/>
        <w:jc w:val="both"/>
        <w:rPr>
          <w:color w:val="000000"/>
          <w:sz w:val="28"/>
          <w:highlight w:val="yellow"/>
        </w:rPr>
      </w:pPr>
      <w:r w:rsidRPr="004C64F2">
        <w:rPr>
          <w:color w:val="000000"/>
          <w:sz w:val="28"/>
        </w:rPr>
        <w:t xml:space="preserve">5. Регулярно организовывать проведение диагностических работ по пройденным разделам предмета с целью выявления затруднений, которые остались </w:t>
      </w:r>
      <w:proofErr w:type="gramStart"/>
      <w:r w:rsidRPr="004C64F2">
        <w:rPr>
          <w:color w:val="000000"/>
          <w:sz w:val="28"/>
        </w:rPr>
        <w:t>у</w:t>
      </w:r>
      <w:proofErr w:type="gramEnd"/>
      <w:r w:rsidRPr="004C64F2">
        <w:rPr>
          <w:color w:val="000000"/>
          <w:sz w:val="28"/>
        </w:rPr>
        <w:t xml:space="preserve"> обучающихся.</w:t>
      </w:r>
    </w:p>
    <w:p w:rsidR="0098446F" w:rsidRDefault="0098446F" w:rsidP="008F0A09">
      <w:pPr>
        <w:spacing w:after="0" w:line="360" w:lineRule="auto"/>
        <w:jc w:val="center"/>
        <w:rPr>
          <w:sz w:val="28"/>
          <w:szCs w:val="28"/>
        </w:rPr>
      </w:pPr>
    </w:p>
    <w:p w:rsidR="00437650" w:rsidRPr="008D322D" w:rsidRDefault="00A01965" w:rsidP="008F0A09">
      <w:pPr>
        <w:spacing w:after="0" w:line="360" w:lineRule="auto"/>
        <w:jc w:val="center"/>
        <w:rPr>
          <w:sz w:val="28"/>
          <w:szCs w:val="28"/>
        </w:rPr>
      </w:pPr>
      <w:r w:rsidRPr="008D322D">
        <w:rPr>
          <w:sz w:val="28"/>
          <w:szCs w:val="28"/>
        </w:rPr>
        <w:t xml:space="preserve"> </w:t>
      </w:r>
    </w:p>
    <w:p w:rsidR="00437650" w:rsidRPr="008D322D" w:rsidRDefault="00437650" w:rsidP="008F0A09">
      <w:pPr>
        <w:spacing w:after="0" w:line="360" w:lineRule="auto"/>
        <w:jc w:val="center"/>
        <w:rPr>
          <w:sz w:val="28"/>
          <w:szCs w:val="28"/>
        </w:rPr>
      </w:pPr>
    </w:p>
    <w:p w:rsidR="00437650" w:rsidRPr="008D322D" w:rsidRDefault="00437650" w:rsidP="008F0A09">
      <w:pPr>
        <w:tabs>
          <w:tab w:val="left" w:pos="3583"/>
        </w:tabs>
        <w:spacing w:after="0" w:line="360" w:lineRule="auto"/>
        <w:rPr>
          <w:sz w:val="28"/>
          <w:szCs w:val="28"/>
        </w:rPr>
      </w:pPr>
    </w:p>
    <w:sectPr w:rsidR="00437650" w:rsidRPr="008D322D" w:rsidSect="000D74A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0F" w:rsidRDefault="001F6B0F" w:rsidP="000D74A1">
      <w:pPr>
        <w:spacing w:after="0" w:line="240" w:lineRule="auto"/>
      </w:pPr>
      <w:r>
        <w:separator/>
      </w:r>
    </w:p>
  </w:endnote>
  <w:endnote w:type="continuationSeparator" w:id="0">
    <w:p w:rsidR="001F6B0F" w:rsidRDefault="001F6B0F" w:rsidP="000D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0F" w:rsidRDefault="001F6B0F" w:rsidP="000D74A1">
      <w:pPr>
        <w:spacing w:after="0" w:line="240" w:lineRule="auto"/>
      </w:pPr>
      <w:r>
        <w:separator/>
      </w:r>
    </w:p>
  </w:footnote>
  <w:footnote w:type="continuationSeparator" w:id="0">
    <w:p w:rsidR="001F6B0F" w:rsidRDefault="001F6B0F" w:rsidP="000D7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3064F"/>
    <w:multiLevelType w:val="hybridMultilevel"/>
    <w:tmpl w:val="6FC8A4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429100F"/>
    <w:multiLevelType w:val="hybridMultilevel"/>
    <w:tmpl w:val="94E8F3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73"/>
    <w:rsid w:val="000D74A1"/>
    <w:rsid w:val="001F18B0"/>
    <w:rsid w:val="001F6B0F"/>
    <w:rsid w:val="00421BC2"/>
    <w:rsid w:val="00437650"/>
    <w:rsid w:val="004C64F2"/>
    <w:rsid w:val="004D7908"/>
    <w:rsid w:val="005241B4"/>
    <w:rsid w:val="00533573"/>
    <w:rsid w:val="005552EE"/>
    <w:rsid w:val="0076375C"/>
    <w:rsid w:val="007D2879"/>
    <w:rsid w:val="008D322D"/>
    <w:rsid w:val="008F0A09"/>
    <w:rsid w:val="00916C13"/>
    <w:rsid w:val="0098446F"/>
    <w:rsid w:val="00A01965"/>
    <w:rsid w:val="00A36C67"/>
    <w:rsid w:val="00AF38D3"/>
    <w:rsid w:val="00B009DE"/>
    <w:rsid w:val="00DB7C3A"/>
    <w:rsid w:val="00EA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50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6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DB7C3A"/>
    <w:pPr>
      <w:widowControl w:val="0"/>
      <w:autoSpaceDE w:val="0"/>
      <w:autoSpaceDN w:val="0"/>
      <w:spacing w:after="0" w:line="240" w:lineRule="auto"/>
    </w:pPr>
    <w:rPr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B7C3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DB7C3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D7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7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D7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74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01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tyCellLayoutStyle">
    <w:name w:val="EmptyCellLayoutStyle"/>
    <w:rsid w:val="0098446F"/>
    <w:pPr>
      <w:spacing w:after="160" w:line="259" w:lineRule="auto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styleId="ad">
    <w:name w:val="Hyperlink"/>
    <w:basedOn w:val="a0"/>
    <w:uiPriority w:val="99"/>
    <w:unhideWhenUsed/>
    <w:rsid w:val="007637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50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6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DB7C3A"/>
    <w:pPr>
      <w:widowControl w:val="0"/>
      <w:autoSpaceDE w:val="0"/>
      <w:autoSpaceDN w:val="0"/>
      <w:spacing w:after="0" w:line="240" w:lineRule="auto"/>
    </w:pPr>
    <w:rPr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B7C3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DB7C3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D7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7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D7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74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A01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tyCellLayoutStyle">
    <w:name w:val="EmptyCellLayoutStyle"/>
    <w:rsid w:val="0098446F"/>
    <w:pPr>
      <w:spacing w:after="160" w:line="259" w:lineRule="auto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styleId="ad">
    <w:name w:val="Hyperlink"/>
    <w:basedOn w:val="a0"/>
    <w:uiPriority w:val="99"/>
    <w:unhideWhenUsed/>
    <w:rsid w:val="007637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wncloud.gia66.ru/index.php/s/8SavQkV1Ir4UlG6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Статистика по отметкам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13.94</c:v>
                </c:pt>
                <c:pt idx="1">
                  <c:v>48.06</c:v>
                </c:pt>
                <c:pt idx="2">
                  <c:v>31.69</c:v>
                </c:pt>
                <c:pt idx="3">
                  <c:v>6.31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32.74</c:v>
                </c:pt>
                <c:pt idx="1">
                  <c:v>43.77</c:v>
                </c:pt>
                <c:pt idx="2">
                  <c:v>20.34</c:v>
                </c:pt>
                <c:pt idx="3">
                  <c:v>3.15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37.880000000000003</c:v>
                </c:pt>
                <c:pt idx="1">
                  <c:v>48.81</c:v>
                </c:pt>
                <c:pt idx="2">
                  <c:v>11.6</c:v>
                </c:pt>
                <c:pt idx="3">
                  <c:v>1.71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0954880"/>
        <c:axId val="230961152"/>
      </c:barChart>
      <c:catAx>
        <c:axId val="23095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0961152"/>
        <c:crosses val="autoZero"/>
        <c:auto val="1"/>
        <c:lblAlgn val="ctr"/>
        <c:lblOffset val="100"/>
        <c:noMultiLvlLbl val="0"/>
      </c:catAx>
      <c:valAx>
        <c:axId val="230961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09548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2021-10-29T07:42:00Z</dcterms:created>
  <dcterms:modified xsi:type="dcterms:W3CDTF">2021-10-29T07:42:00Z</dcterms:modified>
</cp:coreProperties>
</file>