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39F05" w14:textId="77777777" w:rsidR="003B3B92" w:rsidRDefault="00AA157D" w:rsidP="00AA1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57D">
        <w:rPr>
          <w:rFonts w:ascii="Times New Roman" w:hAnsi="Times New Roman" w:cs="Times New Roman"/>
          <w:b/>
          <w:sz w:val="28"/>
          <w:szCs w:val="28"/>
        </w:rPr>
        <w:t>Алгоритм анализа урока</w:t>
      </w:r>
    </w:p>
    <w:p w14:paraId="65E8698B" w14:textId="77777777" w:rsidR="00871914" w:rsidRPr="00871914" w:rsidRDefault="00871914" w:rsidP="00871914">
      <w:pPr>
        <w:rPr>
          <w:rFonts w:ascii="Times New Roman" w:hAnsi="Times New Roman" w:cs="Times New Roman"/>
          <w:sz w:val="28"/>
          <w:szCs w:val="28"/>
        </w:rPr>
      </w:pPr>
      <w:r w:rsidRPr="00871914">
        <w:rPr>
          <w:rFonts w:ascii="Times New Roman" w:hAnsi="Times New Roman" w:cs="Times New Roman"/>
          <w:b/>
          <w:bCs/>
          <w:sz w:val="28"/>
          <w:szCs w:val="28"/>
        </w:rPr>
        <w:t>Учитель на современном уроке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025D476" w14:textId="77777777" w:rsidR="00871914" w:rsidRPr="00871914" w:rsidRDefault="00871914" w:rsidP="001F52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71914">
        <w:rPr>
          <w:rFonts w:ascii="Times New Roman" w:hAnsi="Times New Roman" w:cs="Times New Roman"/>
          <w:sz w:val="28"/>
          <w:szCs w:val="28"/>
        </w:rPr>
        <w:t>чит детей определять границы своего знания, видеть проблему и ставить проблемные вопросы;</w:t>
      </w:r>
    </w:p>
    <w:p w14:paraId="665479F9" w14:textId="77777777" w:rsidR="00871914" w:rsidRPr="00871914" w:rsidRDefault="00871914" w:rsidP="001F52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71914">
        <w:rPr>
          <w:rFonts w:ascii="Times New Roman" w:hAnsi="Times New Roman" w:cs="Times New Roman"/>
          <w:sz w:val="28"/>
          <w:szCs w:val="28"/>
        </w:rPr>
        <w:t>чит детей осуществлять контроль и самооценку своей деятельности в соответствии с выработанными критериями;</w:t>
      </w:r>
    </w:p>
    <w:p w14:paraId="51D82DC2" w14:textId="77777777" w:rsidR="00871914" w:rsidRPr="00871914" w:rsidRDefault="00871914" w:rsidP="001F52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71914">
        <w:rPr>
          <w:rFonts w:ascii="Times New Roman" w:hAnsi="Times New Roman" w:cs="Times New Roman"/>
          <w:sz w:val="28"/>
          <w:szCs w:val="28"/>
        </w:rPr>
        <w:t>рганизует учебное сотрудничество детей, совместно - распределенную деятельность при решении учебных задач;</w:t>
      </w:r>
    </w:p>
    <w:p w14:paraId="6D603F52" w14:textId="77777777" w:rsidR="00871914" w:rsidRPr="00871914" w:rsidRDefault="00871914" w:rsidP="001F527C">
      <w:pPr>
        <w:spacing w:after="0"/>
        <w:ind w:firstLine="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71914">
        <w:rPr>
          <w:rFonts w:ascii="Times New Roman" w:hAnsi="Times New Roman" w:cs="Times New Roman"/>
          <w:sz w:val="28"/>
          <w:szCs w:val="28"/>
        </w:rPr>
        <w:t xml:space="preserve">оздает условия для выстраивания </w:t>
      </w:r>
      <w:r>
        <w:rPr>
          <w:rFonts w:ascii="Times New Roman" w:hAnsi="Times New Roman" w:cs="Times New Roman"/>
          <w:sz w:val="28"/>
          <w:szCs w:val="28"/>
        </w:rPr>
        <w:t>учеником</w:t>
      </w:r>
      <w:r w:rsidRPr="00871914">
        <w:rPr>
          <w:rFonts w:ascii="Times New Roman" w:hAnsi="Times New Roman" w:cs="Times New Roman"/>
          <w:sz w:val="28"/>
          <w:szCs w:val="28"/>
        </w:rPr>
        <w:t xml:space="preserve"> индивидуальной траектории изучения предмета.</w:t>
      </w:r>
    </w:p>
    <w:p w14:paraId="206A1072" w14:textId="77777777" w:rsidR="00AA157D" w:rsidRDefault="00AA157D" w:rsidP="00871914">
      <w:pPr>
        <w:spacing w:after="0"/>
        <w:ind w:firstLine="75"/>
        <w:rPr>
          <w:rFonts w:ascii="Times New Roman" w:hAnsi="Times New Roman" w:cs="Times New Roman"/>
          <w:sz w:val="28"/>
          <w:szCs w:val="28"/>
        </w:rPr>
      </w:pPr>
      <w:r w:rsidRPr="00AA157D">
        <w:rPr>
          <w:rFonts w:ascii="Times New Roman" w:hAnsi="Times New Roman" w:cs="Times New Roman"/>
          <w:sz w:val="28"/>
          <w:szCs w:val="28"/>
        </w:rPr>
        <w:t>Приступая к анализу урока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A157D">
        <w:rPr>
          <w:rFonts w:ascii="Times New Roman" w:hAnsi="Times New Roman" w:cs="Times New Roman"/>
          <w:sz w:val="28"/>
          <w:szCs w:val="28"/>
        </w:rPr>
        <w:t xml:space="preserve"> вспомните, что</w:t>
      </w:r>
      <w:r>
        <w:rPr>
          <w:rFonts w:ascii="Times New Roman" w:hAnsi="Times New Roman" w:cs="Times New Roman"/>
          <w:sz w:val="28"/>
          <w:szCs w:val="28"/>
        </w:rPr>
        <w:t xml:space="preserve"> каждый современный урок ориентирован на:</w:t>
      </w:r>
    </w:p>
    <w:p w14:paraId="2005AF5F" w14:textId="77777777" w:rsidR="00AA157D" w:rsidRPr="00AA157D" w:rsidRDefault="00AA157D" w:rsidP="00871914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AA157D">
        <w:rPr>
          <w:rFonts w:ascii="Times New Roman" w:hAnsi="Times New Roman" w:cs="Times New Roman"/>
          <w:bCs/>
          <w:sz w:val="28"/>
          <w:szCs w:val="28"/>
        </w:rPr>
        <w:t>Личностные, метапредметные, предметные результаты;</w:t>
      </w:r>
    </w:p>
    <w:p w14:paraId="15258DB5" w14:textId="77777777" w:rsidR="00AA157D" w:rsidRPr="00AA157D" w:rsidRDefault="00AA157D" w:rsidP="00871914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AA157D">
        <w:rPr>
          <w:rFonts w:ascii="Times New Roman" w:hAnsi="Times New Roman" w:cs="Times New Roman"/>
          <w:bCs/>
          <w:sz w:val="28"/>
          <w:szCs w:val="28"/>
        </w:rPr>
        <w:t>Реализацию системно-деятельностного подхода;</w:t>
      </w:r>
    </w:p>
    <w:p w14:paraId="5CBA0316" w14:textId="77777777" w:rsidR="00AA157D" w:rsidRDefault="00AA157D" w:rsidP="00871914">
      <w:pPr>
        <w:pStyle w:val="a3"/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AA157D">
        <w:rPr>
          <w:rFonts w:ascii="Times New Roman" w:hAnsi="Times New Roman" w:cs="Times New Roman"/>
          <w:bCs/>
          <w:sz w:val="28"/>
          <w:szCs w:val="28"/>
        </w:rPr>
        <w:t>Реализацию задач духовно-нравственного развития личности</w:t>
      </w:r>
      <w:r w:rsidRPr="00AA157D">
        <w:rPr>
          <w:rFonts w:ascii="Times New Roman" w:hAnsi="Times New Roman" w:cs="Times New Roman"/>
          <w:sz w:val="28"/>
          <w:szCs w:val="28"/>
        </w:rPr>
        <w:t xml:space="preserve"> ученика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1554E2" w14:textId="77777777" w:rsidR="00871914" w:rsidRDefault="00871914" w:rsidP="008719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Напомним, как взаимосвязаны образовательные результаты урока </w:t>
      </w:r>
    </w:p>
    <w:p w14:paraId="38663F8A" w14:textId="77777777" w:rsidR="00871914" w:rsidRPr="00871914" w:rsidRDefault="00871914" w:rsidP="00871914">
      <w:pPr>
        <w:rPr>
          <w:rFonts w:ascii="Times New Roman" w:hAnsi="Times New Roman" w:cs="Times New Roman"/>
          <w:sz w:val="28"/>
          <w:szCs w:val="28"/>
        </w:rPr>
      </w:pPr>
      <w:r w:rsidRPr="00A5452E">
        <w:rPr>
          <w:noProof/>
        </w:rPr>
        <w:drawing>
          <wp:inline distT="0" distB="0" distL="0" distR="0" wp14:anchorId="53C61F37" wp14:editId="72A85F9D">
            <wp:extent cx="4572638" cy="34294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A05804" w14:textId="77777777" w:rsidR="00AA157D" w:rsidRPr="00AA157D" w:rsidRDefault="00AA157D" w:rsidP="0089473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157D">
        <w:rPr>
          <w:rFonts w:ascii="Times New Roman" w:hAnsi="Times New Roman" w:cs="Times New Roman"/>
          <w:b/>
          <w:bCs/>
          <w:sz w:val="28"/>
          <w:szCs w:val="28"/>
        </w:rPr>
        <w:t>Показатели владения педагогом организации урока с позици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AA157D">
        <w:rPr>
          <w:rFonts w:ascii="Times New Roman" w:hAnsi="Times New Roman" w:cs="Times New Roman"/>
          <w:b/>
          <w:bCs/>
          <w:sz w:val="28"/>
          <w:szCs w:val="28"/>
        </w:rPr>
        <w:t xml:space="preserve"> системно-деятельностного подхода</w:t>
      </w:r>
    </w:p>
    <w:p w14:paraId="335D64D9" w14:textId="77777777" w:rsidR="00AA157D" w:rsidRPr="00AA157D" w:rsidRDefault="00AA157D" w:rsidP="008947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57D">
        <w:rPr>
          <w:rFonts w:ascii="Times New Roman" w:hAnsi="Times New Roman" w:cs="Times New Roman"/>
          <w:sz w:val="28"/>
          <w:szCs w:val="28"/>
        </w:rPr>
        <w:t>1.Гуманистическая позиция по отношению к каждому ученику;</w:t>
      </w:r>
    </w:p>
    <w:p w14:paraId="20F2B90B" w14:textId="77777777" w:rsidR="00AA157D" w:rsidRPr="00AA157D" w:rsidRDefault="00AA157D" w:rsidP="008947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57D">
        <w:rPr>
          <w:rFonts w:ascii="Times New Roman" w:hAnsi="Times New Roman" w:cs="Times New Roman"/>
          <w:sz w:val="28"/>
          <w:szCs w:val="28"/>
        </w:rPr>
        <w:t>2. Системное видение предметного курса в иерархии внутрипредметных и межпредметных связей и отношений;</w:t>
      </w:r>
    </w:p>
    <w:p w14:paraId="1AB1972B" w14:textId="77777777" w:rsidR="00AA157D" w:rsidRPr="00AA157D" w:rsidRDefault="00AA157D" w:rsidP="008947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57D">
        <w:rPr>
          <w:rFonts w:ascii="Times New Roman" w:hAnsi="Times New Roman" w:cs="Times New Roman"/>
          <w:sz w:val="28"/>
          <w:szCs w:val="28"/>
        </w:rPr>
        <w:t>3.Проектирание целей курса, темы, урока, исходя из личностных, метапредметных и предметных результатов учеников;</w:t>
      </w:r>
    </w:p>
    <w:p w14:paraId="2A00FAA1" w14:textId="77777777" w:rsidR="00AA157D" w:rsidRPr="00AA157D" w:rsidRDefault="00AA157D" w:rsidP="008947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157D">
        <w:rPr>
          <w:rFonts w:ascii="Times New Roman" w:hAnsi="Times New Roman" w:cs="Times New Roman"/>
          <w:sz w:val="28"/>
          <w:szCs w:val="28"/>
        </w:rPr>
        <w:t>4. Учет личностных потребностей учеников;</w:t>
      </w:r>
    </w:p>
    <w:p w14:paraId="029BBA33" w14:textId="77777777" w:rsidR="00AA157D" w:rsidRPr="00AA157D" w:rsidRDefault="00AA157D" w:rsidP="008947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AA157D">
        <w:rPr>
          <w:rFonts w:ascii="Times New Roman" w:hAnsi="Times New Roman" w:cs="Times New Roman"/>
          <w:sz w:val="28"/>
          <w:szCs w:val="28"/>
        </w:rPr>
        <w:t>. Организация учебного сотрудничество учеников при решении учебных задач на основе демократического общения;</w:t>
      </w:r>
    </w:p>
    <w:p w14:paraId="2B42E37C" w14:textId="77777777" w:rsidR="00AA157D" w:rsidRPr="00AA157D" w:rsidRDefault="00AA157D" w:rsidP="008947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A157D">
        <w:rPr>
          <w:rFonts w:ascii="Times New Roman" w:hAnsi="Times New Roman" w:cs="Times New Roman"/>
          <w:sz w:val="28"/>
          <w:szCs w:val="28"/>
        </w:rPr>
        <w:t>. Организация самоконтроля и самооценки учениками своей деятельности в соответствии с выработанными критериями;</w:t>
      </w:r>
    </w:p>
    <w:p w14:paraId="401DE54A" w14:textId="77777777" w:rsidR="00AA157D" w:rsidRPr="00AA157D" w:rsidRDefault="00AA157D" w:rsidP="008947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A157D">
        <w:rPr>
          <w:rFonts w:ascii="Times New Roman" w:hAnsi="Times New Roman" w:cs="Times New Roman"/>
          <w:sz w:val="28"/>
          <w:szCs w:val="28"/>
        </w:rPr>
        <w:t xml:space="preserve">. Владение способами организации рефлексии, формами оценивания. </w:t>
      </w:r>
    </w:p>
    <w:p w14:paraId="55F21F2C" w14:textId="77777777" w:rsidR="00AA157D" w:rsidRDefault="00871914" w:rsidP="00A336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6DC">
        <w:rPr>
          <w:rFonts w:ascii="Times New Roman" w:hAnsi="Times New Roman" w:cs="Times New Roman"/>
          <w:b/>
          <w:sz w:val="28"/>
          <w:szCs w:val="28"/>
        </w:rPr>
        <w:t xml:space="preserve">Какие позиции должны быть обозначены </w:t>
      </w:r>
      <w:r w:rsidR="001B46DC" w:rsidRPr="001B46DC">
        <w:rPr>
          <w:rFonts w:ascii="Times New Roman" w:hAnsi="Times New Roman" w:cs="Times New Roman"/>
          <w:b/>
          <w:sz w:val="28"/>
          <w:szCs w:val="28"/>
        </w:rPr>
        <w:t>обязательно в</w:t>
      </w:r>
      <w:r w:rsidRPr="001B46DC">
        <w:rPr>
          <w:rFonts w:ascii="Times New Roman" w:hAnsi="Times New Roman" w:cs="Times New Roman"/>
          <w:b/>
          <w:sz w:val="28"/>
          <w:szCs w:val="28"/>
        </w:rPr>
        <w:t xml:space="preserve"> уроке</w:t>
      </w:r>
      <w:r w:rsidR="001B46DC">
        <w:rPr>
          <w:rFonts w:ascii="Times New Roman" w:hAnsi="Times New Roman" w:cs="Times New Roman"/>
          <w:b/>
          <w:sz w:val="28"/>
          <w:szCs w:val="28"/>
        </w:rPr>
        <w:t>?</w:t>
      </w:r>
    </w:p>
    <w:p w14:paraId="44A2CC47" w14:textId="77777777" w:rsidR="001B46DC" w:rsidRDefault="001B46DC" w:rsidP="0089473E">
      <w:pPr>
        <w:pStyle w:val="a3"/>
        <w:numPr>
          <w:ilvl w:val="0"/>
          <w:numId w:val="4"/>
        </w:numPr>
        <w:spacing w:after="0"/>
        <w:ind w:left="357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6DC">
        <w:rPr>
          <w:rFonts w:ascii="Times New Roman" w:hAnsi="Times New Roman" w:cs="Times New Roman"/>
          <w:b/>
          <w:sz w:val="28"/>
          <w:szCs w:val="28"/>
        </w:rPr>
        <w:t>Цель урока</w:t>
      </w:r>
    </w:p>
    <w:p w14:paraId="34838BD9" w14:textId="77777777" w:rsidR="001B46DC" w:rsidRPr="001B46DC" w:rsidRDefault="001B46DC" w:rsidP="0089473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46DC">
        <w:rPr>
          <w:rFonts w:ascii="Times New Roman" w:hAnsi="Times New Roman" w:cs="Times New Roman"/>
          <w:b/>
          <w:bCs/>
          <w:sz w:val="28"/>
          <w:szCs w:val="28"/>
        </w:rPr>
        <w:t>От чёткости сформулированной цели урока зависят:</w:t>
      </w:r>
    </w:p>
    <w:p w14:paraId="3598C552" w14:textId="77777777" w:rsidR="001B46DC" w:rsidRDefault="001B46DC" w:rsidP="0089473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46DC">
        <w:rPr>
          <w:rFonts w:ascii="Times New Roman" w:hAnsi="Times New Roman" w:cs="Times New Roman"/>
          <w:bCs/>
          <w:sz w:val="28"/>
          <w:szCs w:val="28"/>
        </w:rPr>
        <w:t>содержание учебного материала, выбор методов, технологий, приемов обучения и выбор форм обучения.</w:t>
      </w:r>
    </w:p>
    <w:p w14:paraId="11A98C6F" w14:textId="77777777" w:rsidR="00532D67" w:rsidRDefault="001B46DC" w:rsidP="0089473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46DC">
        <w:rPr>
          <w:rFonts w:ascii="Times New Roman" w:hAnsi="Times New Roman" w:cs="Times New Roman"/>
          <w:b/>
          <w:bCs/>
          <w:sz w:val="28"/>
          <w:szCs w:val="28"/>
        </w:rPr>
        <w:t>Требования к формулированию целей урока</w:t>
      </w:r>
      <w:r w:rsidR="00532D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0D6AB30" w14:textId="4C16618F" w:rsidR="001B46DC" w:rsidRPr="001B46DC" w:rsidRDefault="001B46DC" w:rsidP="0089473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46DC">
        <w:rPr>
          <w:rFonts w:ascii="Times New Roman" w:hAnsi="Times New Roman" w:cs="Times New Roman"/>
          <w:bCs/>
          <w:sz w:val="28"/>
          <w:szCs w:val="28"/>
        </w:rPr>
        <w:t>Цели должны быть:</w:t>
      </w:r>
    </w:p>
    <w:p w14:paraId="06722676" w14:textId="77777777" w:rsidR="001B46DC" w:rsidRPr="001B46DC" w:rsidRDefault="001B46DC" w:rsidP="0089473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752618">
        <w:rPr>
          <w:rFonts w:ascii="Times New Roman" w:hAnsi="Times New Roman" w:cs="Times New Roman"/>
          <w:bCs/>
          <w:sz w:val="28"/>
          <w:szCs w:val="28"/>
        </w:rPr>
        <w:t>с</w:t>
      </w:r>
      <w:r w:rsidRPr="001B46DC">
        <w:rPr>
          <w:rFonts w:ascii="Times New Roman" w:hAnsi="Times New Roman" w:cs="Times New Roman"/>
          <w:bCs/>
          <w:sz w:val="28"/>
          <w:szCs w:val="28"/>
        </w:rPr>
        <w:t>ознанными,</w:t>
      </w:r>
    </w:p>
    <w:p w14:paraId="643A1E0F" w14:textId="77777777" w:rsidR="001B46DC" w:rsidRPr="001B46DC" w:rsidRDefault="001B46DC" w:rsidP="0089473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1B46DC">
        <w:rPr>
          <w:rFonts w:ascii="Times New Roman" w:hAnsi="Times New Roman" w:cs="Times New Roman"/>
          <w:bCs/>
          <w:sz w:val="28"/>
          <w:szCs w:val="28"/>
        </w:rPr>
        <w:t>писывать желаемый результат,</w:t>
      </w:r>
    </w:p>
    <w:p w14:paraId="24A01133" w14:textId="77777777" w:rsidR="001B46DC" w:rsidRPr="001B46DC" w:rsidRDefault="001B46DC" w:rsidP="0089473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1B46DC">
        <w:rPr>
          <w:rFonts w:ascii="Times New Roman" w:hAnsi="Times New Roman" w:cs="Times New Roman"/>
          <w:bCs/>
          <w:sz w:val="28"/>
          <w:szCs w:val="28"/>
        </w:rPr>
        <w:t>остижимыми при данных условиях,</w:t>
      </w:r>
    </w:p>
    <w:p w14:paraId="2BC08CA6" w14:textId="77777777" w:rsidR="001B46DC" w:rsidRPr="001B46DC" w:rsidRDefault="001B46DC" w:rsidP="0089473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1B46DC">
        <w:rPr>
          <w:rFonts w:ascii="Times New Roman" w:hAnsi="Times New Roman" w:cs="Times New Roman"/>
          <w:bCs/>
          <w:sz w:val="28"/>
          <w:szCs w:val="28"/>
        </w:rPr>
        <w:t>иагностируемы (качественно или количественно),</w:t>
      </w:r>
    </w:p>
    <w:p w14:paraId="14E07BD9" w14:textId="77777777" w:rsidR="001B46DC" w:rsidRPr="001B46DC" w:rsidRDefault="001B46DC" w:rsidP="0089473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1B46DC">
        <w:rPr>
          <w:rFonts w:ascii="Times New Roman" w:hAnsi="Times New Roman" w:cs="Times New Roman"/>
          <w:bCs/>
          <w:sz w:val="28"/>
          <w:szCs w:val="28"/>
        </w:rPr>
        <w:t>огласованы между собой, непротиворечивы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2FBE883" w14:textId="77777777" w:rsidR="001B46DC" w:rsidRDefault="001B46DC" w:rsidP="0089473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46DC">
        <w:rPr>
          <w:rFonts w:ascii="Times New Roman" w:hAnsi="Times New Roman" w:cs="Times New Roman"/>
          <w:b/>
          <w:bCs/>
          <w:sz w:val="28"/>
          <w:szCs w:val="28"/>
        </w:rPr>
        <w:t>Цель урока не имеет смысла, пока она не стала целью учеников.</w:t>
      </w:r>
    </w:p>
    <w:p w14:paraId="1513914E" w14:textId="77777777" w:rsidR="00603F97" w:rsidRPr="00603F97" w:rsidRDefault="00603F97" w:rsidP="0089473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3F97">
        <w:rPr>
          <w:rFonts w:ascii="Times New Roman" w:hAnsi="Times New Roman" w:cs="Times New Roman"/>
          <w:b/>
          <w:bCs/>
          <w:sz w:val="28"/>
          <w:szCs w:val="28"/>
        </w:rPr>
        <w:t>Тема урока</w:t>
      </w:r>
    </w:p>
    <w:p w14:paraId="2ABA1B28" w14:textId="77777777" w:rsidR="00603F97" w:rsidRPr="00603F97" w:rsidRDefault="00603F97" w:rsidP="008947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3F97">
        <w:rPr>
          <w:rFonts w:ascii="Times New Roman" w:hAnsi="Times New Roman" w:cs="Times New Roman"/>
          <w:bCs/>
          <w:sz w:val="28"/>
          <w:szCs w:val="28"/>
        </w:rPr>
        <w:t>Традиционный подход к называнию темы урока в соответствии с текстом государственных программ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0B09264" w14:textId="77777777" w:rsidR="00603F97" w:rsidRDefault="00603F97" w:rsidP="0089473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3F97">
        <w:rPr>
          <w:rFonts w:ascii="Times New Roman" w:hAnsi="Times New Roman" w:cs="Times New Roman"/>
          <w:bCs/>
          <w:sz w:val="28"/>
          <w:szCs w:val="28"/>
        </w:rPr>
        <w:t>Стремление к поиску и по возможности формулирование кроме темы еще и так называемого «имени» урока в виде яркого афоризма, крылатой фразы, поговорки и т.п., эмоционально выражающих в сжатом виде суть главной идеи урока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0ECDD65" w14:textId="77777777" w:rsidR="00603F97" w:rsidRPr="00603F97" w:rsidRDefault="00603F97" w:rsidP="0089473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3F97">
        <w:rPr>
          <w:rFonts w:ascii="Times New Roman" w:hAnsi="Times New Roman" w:cs="Times New Roman"/>
          <w:b/>
          <w:bCs/>
          <w:sz w:val="28"/>
          <w:szCs w:val="28"/>
        </w:rPr>
        <w:t>Самостоятельность учеников</w:t>
      </w:r>
    </w:p>
    <w:p w14:paraId="29F64814" w14:textId="77777777" w:rsidR="00603F97" w:rsidRPr="00603F97" w:rsidRDefault="00603F97" w:rsidP="00894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F97">
        <w:rPr>
          <w:rFonts w:ascii="Times New Roman" w:hAnsi="Times New Roman" w:cs="Times New Roman"/>
          <w:bCs/>
          <w:sz w:val="28"/>
          <w:szCs w:val="28"/>
        </w:rPr>
        <w:t>Создание реальных условий для проявления каждым учеником самостоятельности (насколько это возможно и необходимо) на основе понимания ценности субъектной позиции ученика в обучении</w:t>
      </w:r>
    </w:p>
    <w:p w14:paraId="6837FFAE" w14:textId="77777777" w:rsidR="00603F97" w:rsidRPr="00603F97" w:rsidRDefault="00603F97" w:rsidP="0089473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3F97">
        <w:rPr>
          <w:rFonts w:ascii="Times New Roman" w:hAnsi="Times New Roman" w:cs="Times New Roman"/>
          <w:b/>
          <w:bCs/>
          <w:sz w:val="28"/>
          <w:szCs w:val="28"/>
        </w:rPr>
        <w:t>Отбор содержания</w:t>
      </w:r>
    </w:p>
    <w:p w14:paraId="47589CF0" w14:textId="77777777" w:rsidR="00603F97" w:rsidRDefault="00603F97" w:rsidP="008947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3F97">
        <w:rPr>
          <w:rFonts w:ascii="Times New Roman" w:hAnsi="Times New Roman" w:cs="Times New Roman"/>
          <w:bCs/>
          <w:sz w:val="28"/>
          <w:szCs w:val="28"/>
        </w:rPr>
        <w:t>Обязательное выделение в содержании учебного материала объекта прочного усвоения, то есть главного, существенного, и отработка на уроке именно этого материала.</w:t>
      </w:r>
    </w:p>
    <w:p w14:paraId="2D897E27" w14:textId="77777777" w:rsidR="00E74E0A" w:rsidRPr="00E74E0A" w:rsidRDefault="00E74E0A" w:rsidP="0089473E">
      <w:pPr>
        <w:pStyle w:val="a3"/>
        <w:numPr>
          <w:ilvl w:val="0"/>
          <w:numId w:val="4"/>
        </w:numPr>
        <w:spacing w:after="0" w:line="2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4E0A">
        <w:rPr>
          <w:rFonts w:ascii="Times New Roman" w:hAnsi="Times New Roman" w:cs="Times New Roman"/>
          <w:b/>
          <w:bCs/>
          <w:sz w:val="28"/>
          <w:szCs w:val="28"/>
        </w:rPr>
        <w:t>Личностный смысл</w:t>
      </w:r>
    </w:p>
    <w:p w14:paraId="0EB96547" w14:textId="77777777" w:rsidR="00E74E0A" w:rsidRDefault="00E74E0A" w:rsidP="0089473E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4E0A">
        <w:rPr>
          <w:rFonts w:ascii="Times New Roman" w:hAnsi="Times New Roman" w:cs="Times New Roman"/>
          <w:bCs/>
          <w:sz w:val="28"/>
          <w:szCs w:val="28"/>
        </w:rPr>
        <w:t xml:space="preserve">Стремление учителя помочь </w:t>
      </w:r>
      <w:r>
        <w:rPr>
          <w:rFonts w:ascii="Times New Roman" w:hAnsi="Times New Roman" w:cs="Times New Roman"/>
          <w:bCs/>
          <w:sz w:val="28"/>
          <w:szCs w:val="28"/>
        </w:rPr>
        <w:t>ученикам</w:t>
      </w:r>
      <w:r w:rsidRPr="00E74E0A">
        <w:rPr>
          <w:rFonts w:ascii="Times New Roman" w:hAnsi="Times New Roman" w:cs="Times New Roman"/>
          <w:bCs/>
          <w:sz w:val="28"/>
          <w:szCs w:val="28"/>
        </w:rPr>
        <w:t xml:space="preserve"> раскрыть для себя личностный смысл любого изучаемого материала.</w:t>
      </w:r>
    </w:p>
    <w:p w14:paraId="796F16BA" w14:textId="77777777" w:rsidR="00E74E0A" w:rsidRPr="00E74E0A" w:rsidRDefault="00E74E0A" w:rsidP="0089473E">
      <w:pPr>
        <w:pStyle w:val="a3"/>
        <w:numPr>
          <w:ilvl w:val="0"/>
          <w:numId w:val="4"/>
        </w:numPr>
        <w:spacing w:after="0" w:line="240" w:lineRule="auto"/>
        <w:ind w:left="113" w:hanging="1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E0A">
        <w:rPr>
          <w:rFonts w:ascii="Times New Roman" w:hAnsi="Times New Roman" w:cs="Times New Roman"/>
          <w:b/>
          <w:bCs/>
          <w:sz w:val="28"/>
          <w:szCs w:val="28"/>
        </w:rPr>
        <w:t>Применение знаний на практике</w:t>
      </w:r>
    </w:p>
    <w:p w14:paraId="35C7D7C8" w14:textId="77777777" w:rsidR="00E74E0A" w:rsidRDefault="00E74E0A" w:rsidP="008947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4E0A">
        <w:rPr>
          <w:rFonts w:ascii="Times New Roman" w:hAnsi="Times New Roman" w:cs="Times New Roman"/>
          <w:bCs/>
          <w:sz w:val="28"/>
          <w:szCs w:val="28"/>
        </w:rPr>
        <w:t>Безусловное обеспечение практической направленности учебного процесса, создание реальных возможностей применения учащимися полученных знаний, умений и навыков, не допуская формального усвоения теоретических сведений. Осуществление перехода от человека знающего– к человеку знающему, понимающему и деятельному.</w:t>
      </w:r>
    </w:p>
    <w:p w14:paraId="4EADD106" w14:textId="77777777" w:rsidR="00E74E0A" w:rsidRPr="00E74E0A" w:rsidRDefault="00E74E0A" w:rsidP="0089473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E0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Применение средств обучения</w:t>
      </w:r>
    </w:p>
    <w:p w14:paraId="7D38A3F3" w14:textId="77777777" w:rsidR="00E74E0A" w:rsidRPr="00E74E0A" w:rsidRDefault="00E74E0A" w:rsidP="0089473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4E0A">
        <w:rPr>
          <w:rFonts w:ascii="Times New Roman" w:hAnsi="Times New Roman" w:cs="Times New Roman"/>
          <w:bCs/>
          <w:sz w:val="28"/>
          <w:szCs w:val="28"/>
        </w:rPr>
        <w:t>Гипертрофированное применение тех или иных средств обучения, их некомплексное и нецелевое использование</w:t>
      </w:r>
    </w:p>
    <w:p w14:paraId="00F69A24" w14:textId="77777777" w:rsidR="00E74E0A" w:rsidRPr="00E74E0A" w:rsidRDefault="00E74E0A" w:rsidP="008947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4E0A">
        <w:rPr>
          <w:rFonts w:ascii="Times New Roman" w:hAnsi="Times New Roman" w:cs="Times New Roman"/>
          <w:bCs/>
          <w:sz w:val="28"/>
          <w:szCs w:val="28"/>
        </w:rPr>
        <w:t>Только обоснованное, целесообразное, рациональное и комплексное использование тех или иных средств обучения (учебников, наглядных пособий, технических средств и др.).</w:t>
      </w:r>
    </w:p>
    <w:p w14:paraId="0F840A1C" w14:textId="77777777" w:rsidR="00E74E0A" w:rsidRDefault="00E74E0A" w:rsidP="0089473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74E0A">
        <w:rPr>
          <w:rFonts w:ascii="Times New Roman" w:hAnsi="Times New Roman" w:cs="Times New Roman"/>
          <w:sz w:val="28"/>
          <w:szCs w:val="28"/>
        </w:rPr>
        <w:t>Учитель должен помнить, что он сам, его личность всегда были и будут главным, если так можно выразиться, средством обучения. Все остальные средства – его помощники, привлечение которых должно быть оправданным</w:t>
      </w:r>
      <w:r w:rsidRPr="00E74E0A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7847C09" w14:textId="77777777" w:rsidR="00AA79D9" w:rsidRPr="00AA79D9" w:rsidRDefault="00AA79D9" w:rsidP="0089473E">
      <w:pPr>
        <w:pStyle w:val="a3"/>
        <w:numPr>
          <w:ilvl w:val="0"/>
          <w:numId w:val="4"/>
        </w:numPr>
        <w:spacing w:after="0" w:line="20" w:lineRule="atLeast"/>
        <w:ind w:left="0" w:firstLine="0"/>
        <w:jc w:val="both"/>
        <w:rPr>
          <w:bCs/>
          <w:sz w:val="28"/>
          <w:szCs w:val="28"/>
        </w:rPr>
      </w:pPr>
      <w:r w:rsidRPr="00AA79D9">
        <w:rPr>
          <w:rFonts w:ascii="Times New Roman" w:hAnsi="Times New Roman" w:cs="Times New Roman"/>
          <w:b/>
          <w:bCs/>
          <w:sz w:val="28"/>
          <w:szCs w:val="28"/>
        </w:rPr>
        <w:t xml:space="preserve">Рефлексия – </w:t>
      </w:r>
      <w:r w:rsidRPr="00AA79D9">
        <w:rPr>
          <w:rFonts w:ascii="Times New Roman" w:hAnsi="Times New Roman" w:cs="Times New Roman"/>
          <w:bCs/>
          <w:sz w:val="28"/>
          <w:szCs w:val="28"/>
        </w:rPr>
        <w:t xml:space="preserve">наличие этого процесса на уроке (на отдельных этапах, в конце урока), приемы организации рефлексии. Рефлексия является обязательным моментом любого процесса, связанного с саморазвитием, самовоспитанием, самообразованием. </w:t>
      </w:r>
    </w:p>
    <w:p w14:paraId="10973C87" w14:textId="77777777" w:rsidR="00AA79D9" w:rsidRPr="00AA79D9" w:rsidRDefault="00AA79D9" w:rsidP="0089473E">
      <w:pPr>
        <w:pStyle w:val="a3"/>
        <w:numPr>
          <w:ilvl w:val="0"/>
          <w:numId w:val="4"/>
        </w:numPr>
        <w:spacing w:after="0" w:line="20" w:lineRule="atLeast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79D9">
        <w:rPr>
          <w:rFonts w:ascii="Times New Roman" w:hAnsi="Times New Roman" w:cs="Times New Roman"/>
          <w:b/>
          <w:bCs/>
          <w:sz w:val="28"/>
          <w:szCs w:val="28"/>
        </w:rPr>
        <w:t>Самооценка, взаимооценка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организация этого процесса и приемы, используемые при этом.</w:t>
      </w:r>
    </w:p>
    <w:p w14:paraId="14F9BB59" w14:textId="77777777" w:rsidR="00E74E0A" w:rsidRPr="00E74E0A" w:rsidRDefault="00E74E0A" w:rsidP="0089473E">
      <w:pPr>
        <w:pStyle w:val="a3"/>
        <w:numPr>
          <w:ilvl w:val="0"/>
          <w:numId w:val="4"/>
        </w:numPr>
        <w:spacing w:after="0" w:line="20" w:lineRule="atLeast"/>
        <w:ind w:left="357" w:hanging="3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E0A">
        <w:rPr>
          <w:rFonts w:ascii="Times New Roman" w:hAnsi="Times New Roman" w:cs="Times New Roman"/>
          <w:b/>
          <w:bCs/>
          <w:sz w:val="28"/>
          <w:szCs w:val="28"/>
        </w:rPr>
        <w:t>Домашние задания</w:t>
      </w:r>
    </w:p>
    <w:p w14:paraId="4B94F091" w14:textId="77777777" w:rsidR="00E74E0A" w:rsidRPr="00E74E0A" w:rsidRDefault="00E74E0A" w:rsidP="0089473E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4E0A">
        <w:rPr>
          <w:rFonts w:ascii="Times New Roman" w:hAnsi="Times New Roman" w:cs="Times New Roman"/>
          <w:bCs/>
          <w:sz w:val="28"/>
          <w:szCs w:val="28"/>
        </w:rPr>
        <w:t>Традиционный подход к формулированию домашних заданий учащимся: всем одно и то же, без дифференциации и без какого бы то ни было оценки времени его выполнения</w:t>
      </w:r>
    </w:p>
    <w:p w14:paraId="2BDDBD19" w14:textId="0A5559CC" w:rsidR="00E74E0A" w:rsidRDefault="00E74E0A" w:rsidP="0089473E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74E0A">
        <w:rPr>
          <w:rFonts w:ascii="Times New Roman" w:hAnsi="Times New Roman" w:cs="Times New Roman"/>
          <w:sz w:val="28"/>
          <w:szCs w:val="28"/>
        </w:rPr>
        <w:t xml:space="preserve">По возможности дифференциация домашних заданий (по характеру, содержанию, объему) для разных групп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9473E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еников</w:t>
      </w:r>
      <w:r w:rsidRPr="00E74E0A">
        <w:rPr>
          <w:rFonts w:ascii="Times New Roman" w:hAnsi="Times New Roman" w:cs="Times New Roman"/>
          <w:sz w:val="28"/>
          <w:szCs w:val="28"/>
        </w:rPr>
        <w:t>: с целью развития творчества одних, закрепления пройденного материала другими, экономии времени третьими и т.д.</w:t>
      </w:r>
    </w:p>
    <w:p w14:paraId="304E184B" w14:textId="346AB960" w:rsidR="00661DA8" w:rsidRDefault="0068112B" w:rsidP="00661DA8">
      <w:pPr>
        <w:pStyle w:val="a3"/>
        <w:numPr>
          <w:ilvl w:val="0"/>
          <w:numId w:val="4"/>
        </w:numPr>
        <w:spacing w:after="0" w:line="20" w:lineRule="atLeast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112B">
        <w:rPr>
          <w:rFonts w:ascii="Times New Roman" w:hAnsi="Times New Roman" w:cs="Times New Roman"/>
          <w:b/>
          <w:bCs/>
          <w:sz w:val="28"/>
          <w:szCs w:val="28"/>
        </w:rPr>
        <w:t xml:space="preserve">Общение с учениками </w:t>
      </w:r>
      <w:r w:rsidRPr="0068112B">
        <w:rPr>
          <w:rFonts w:ascii="Times New Roman" w:hAnsi="Times New Roman" w:cs="Times New Roman"/>
          <w:bCs/>
          <w:sz w:val="28"/>
          <w:szCs w:val="28"/>
        </w:rPr>
        <w:t>на уроке только на основе сочетания высокой требовательности с безусловным уважением к его личности.</w:t>
      </w:r>
    </w:p>
    <w:p w14:paraId="7D567921" w14:textId="77777777" w:rsidR="00661DA8" w:rsidRPr="000E7483" w:rsidRDefault="00661DA8" w:rsidP="00661DA8">
      <w:pPr>
        <w:pStyle w:val="a3"/>
        <w:spacing w:after="0" w:line="20" w:lineRule="atLeast"/>
        <w:ind w:left="0"/>
        <w:jc w:val="both"/>
        <w:rPr>
          <w:rFonts w:ascii="Times New Roman" w:hAnsi="Times New Roman" w:cs="Times New Roman"/>
          <w:bCs/>
        </w:rPr>
      </w:pPr>
    </w:p>
    <w:p w14:paraId="16EB1660" w14:textId="773B8A0D" w:rsidR="001B46DC" w:rsidRDefault="00661DA8" w:rsidP="00661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для анализа урока (конструкта урока)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3"/>
        <w:gridCol w:w="3677"/>
        <w:gridCol w:w="2847"/>
        <w:gridCol w:w="2138"/>
      </w:tblGrid>
      <w:tr w:rsidR="00E33680" w14:paraId="6A7586A7" w14:textId="6351347B" w:rsidTr="00E33680">
        <w:tc>
          <w:tcPr>
            <w:tcW w:w="683" w:type="dxa"/>
          </w:tcPr>
          <w:p w14:paraId="0F30C8A6" w14:textId="77777777" w:rsidR="00E33680" w:rsidRDefault="00E33680" w:rsidP="008947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7" w:type="dxa"/>
          </w:tcPr>
          <w:p w14:paraId="5D8E3A95" w14:textId="6D25EC91" w:rsidR="00E33680" w:rsidRPr="000E7483" w:rsidRDefault="00E33680" w:rsidP="000E74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7483">
              <w:rPr>
                <w:rFonts w:ascii="Times New Roman" w:hAnsi="Times New Roman" w:cs="Times New Roman"/>
                <w:b/>
                <w:sz w:val="28"/>
                <w:szCs w:val="28"/>
              </w:rPr>
              <w:t>Компонент анализа</w:t>
            </w:r>
          </w:p>
        </w:tc>
        <w:tc>
          <w:tcPr>
            <w:tcW w:w="2847" w:type="dxa"/>
          </w:tcPr>
          <w:p w14:paraId="346A3B66" w14:textId="3AC72205" w:rsidR="00E33680" w:rsidRPr="000E7483" w:rsidRDefault="00E33680" w:rsidP="000E74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7483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в уроке (конструкте)</w:t>
            </w:r>
          </w:p>
        </w:tc>
        <w:tc>
          <w:tcPr>
            <w:tcW w:w="2138" w:type="dxa"/>
          </w:tcPr>
          <w:p w14:paraId="3D574F4A" w14:textId="14663942" w:rsidR="00E33680" w:rsidRPr="000E7483" w:rsidRDefault="00E33680" w:rsidP="000E74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7483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</w:tr>
      <w:tr w:rsidR="00E33680" w14:paraId="1CE55C75" w14:textId="5989A658" w:rsidTr="00E33680">
        <w:tc>
          <w:tcPr>
            <w:tcW w:w="683" w:type="dxa"/>
          </w:tcPr>
          <w:p w14:paraId="39BBA343" w14:textId="3FE68E3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77" w:type="dxa"/>
          </w:tcPr>
          <w:p w14:paraId="6E731F13" w14:textId="50C1FBE3" w:rsidR="00E33680" w:rsidRPr="00A336BC" w:rsidRDefault="00E33680" w:rsidP="00A336B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bCs/>
                <w:sz w:val="28"/>
                <w:szCs w:val="28"/>
              </w:rPr>
              <w:t>Цель урока</w:t>
            </w:r>
          </w:p>
        </w:tc>
        <w:tc>
          <w:tcPr>
            <w:tcW w:w="2847" w:type="dxa"/>
          </w:tcPr>
          <w:p w14:paraId="517BFEA8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8" w:type="dxa"/>
          </w:tcPr>
          <w:p w14:paraId="10BF5D5B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3680" w14:paraId="4F84C682" w14:textId="186D284E" w:rsidTr="00E33680">
        <w:tc>
          <w:tcPr>
            <w:tcW w:w="683" w:type="dxa"/>
          </w:tcPr>
          <w:p w14:paraId="2618BDC9" w14:textId="0AEAB4DE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77" w:type="dxa"/>
          </w:tcPr>
          <w:p w14:paraId="1E359439" w14:textId="392CFAE8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Тема урока</w:t>
            </w:r>
          </w:p>
        </w:tc>
        <w:tc>
          <w:tcPr>
            <w:tcW w:w="2847" w:type="dxa"/>
          </w:tcPr>
          <w:p w14:paraId="08841E22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8" w:type="dxa"/>
          </w:tcPr>
          <w:p w14:paraId="2EAFED50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3680" w14:paraId="191DFA9F" w14:textId="2E2FD9A6" w:rsidTr="00E33680">
        <w:tc>
          <w:tcPr>
            <w:tcW w:w="683" w:type="dxa"/>
          </w:tcPr>
          <w:p w14:paraId="33C03FFF" w14:textId="692956CD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77" w:type="dxa"/>
          </w:tcPr>
          <w:p w14:paraId="7163DA26" w14:textId="34DD2D21" w:rsidR="00E33680" w:rsidRPr="00A336BC" w:rsidRDefault="00E33680" w:rsidP="00A336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sz w:val="28"/>
                <w:szCs w:val="28"/>
              </w:rPr>
              <w:t>Самостоятельность учеников</w:t>
            </w:r>
          </w:p>
        </w:tc>
        <w:tc>
          <w:tcPr>
            <w:tcW w:w="2847" w:type="dxa"/>
          </w:tcPr>
          <w:p w14:paraId="1EB4CCB5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8" w:type="dxa"/>
          </w:tcPr>
          <w:p w14:paraId="7CBD88FF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3680" w14:paraId="29653AF4" w14:textId="0E3D9AB9" w:rsidTr="00E33680">
        <w:tc>
          <w:tcPr>
            <w:tcW w:w="683" w:type="dxa"/>
          </w:tcPr>
          <w:p w14:paraId="2E246873" w14:textId="71F3F27A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77" w:type="dxa"/>
          </w:tcPr>
          <w:p w14:paraId="45C7D094" w14:textId="4B242FCF" w:rsidR="00E33680" w:rsidRPr="00A336BC" w:rsidRDefault="00E33680" w:rsidP="00A336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sz w:val="28"/>
                <w:szCs w:val="28"/>
              </w:rPr>
              <w:t>Отбор содержания</w:t>
            </w:r>
          </w:p>
        </w:tc>
        <w:tc>
          <w:tcPr>
            <w:tcW w:w="2847" w:type="dxa"/>
          </w:tcPr>
          <w:p w14:paraId="1D999E93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8" w:type="dxa"/>
          </w:tcPr>
          <w:p w14:paraId="6C6556E3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3680" w14:paraId="436371CD" w14:textId="06C33EB3" w:rsidTr="00E33680">
        <w:tc>
          <w:tcPr>
            <w:tcW w:w="683" w:type="dxa"/>
          </w:tcPr>
          <w:p w14:paraId="2B937C68" w14:textId="36AA23C3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77" w:type="dxa"/>
          </w:tcPr>
          <w:p w14:paraId="54186C7C" w14:textId="2DABC506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sz w:val="28"/>
                <w:szCs w:val="28"/>
              </w:rPr>
              <w:t>Личностный смысл</w:t>
            </w:r>
          </w:p>
        </w:tc>
        <w:tc>
          <w:tcPr>
            <w:tcW w:w="2847" w:type="dxa"/>
          </w:tcPr>
          <w:p w14:paraId="4806AE8F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8" w:type="dxa"/>
          </w:tcPr>
          <w:p w14:paraId="0B4912CD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3680" w14:paraId="15E3AB93" w14:textId="0D62F7AD" w:rsidTr="00E33680">
        <w:tc>
          <w:tcPr>
            <w:tcW w:w="683" w:type="dxa"/>
          </w:tcPr>
          <w:p w14:paraId="591194BF" w14:textId="382AC9FB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677" w:type="dxa"/>
          </w:tcPr>
          <w:p w14:paraId="128443F9" w14:textId="70E79628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sz w:val="28"/>
                <w:szCs w:val="28"/>
              </w:rPr>
              <w:t>Применение знаний на практике</w:t>
            </w:r>
          </w:p>
        </w:tc>
        <w:tc>
          <w:tcPr>
            <w:tcW w:w="2847" w:type="dxa"/>
          </w:tcPr>
          <w:p w14:paraId="7730601A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8" w:type="dxa"/>
          </w:tcPr>
          <w:p w14:paraId="28C459FA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3680" w14:paraId="3C360117" w14:textId="0FBC9328" w:rsidTr="00E33680">
        <w:tc>
          <w:tcPr>
            <w:tcW w:w="683" w:type="dxa"/>
          </w:tcPr>
          <w:p w14:paraId="5A39F00E" w14:textId="5C93695D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677" w:type="dxa"/>
          </w:tcPr>
          <w:p w14:paraId="7BBB3820" w14:textId="0674B550" w:rsidR="00E33680" w:rsidRPr="00A336BC" w:rsidRDefault="00E33680" w:rsidP="00A336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разнообразных </w:t>
            </w:r>
            <w:r w:rsidRPr="00A336BC">
              <w:rPr>
                <w:rFonts w:ascii="Times New Roman" w:hAnsi="Times New Roman" w:cs="Times New Roman"/>
                <w:sz w:val="28"/>
                <w:szCs w:val="28"/>
              </w:rPr>
              <w:t>средств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(практикоориентированных)</w:t>
            </w:r>
          </w:p>
        </w:tc>
        <w:tc>
          <w:tcPr>
            <w:tcW w:w="2847" w:type="dxa"/>
          </w:tcPr>
          <w:p w14:paraId="58652B2B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8" w:type="dxa"/>
          </w:tcPr>
          <w:p w14:paraId="50661602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3680" w14:paraId="0B9ADF6F" w14:textId="77673892" w:rsidTr="00E33680">
        <w:tc>
          <w:tcPr>
            <w:tcW w:w="683" w:type="dxa"/>
          </w:tcPr>
          <w:p w14:paraId="1F7A4A27" w14:textId="4F7A6EC1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3677" w:type="dxa"/>
          </w:tcPr>
          <w:p w14:paraId="317B7C08" w14:textId="637994D1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2847" w:type="dxa"/>
          </w:tcPr>
          <w:p w14:paraId="69520BC8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8" w:type="dxa"/>
          </w:tcPr>
          <w:p w14:paraId="4DF21DD1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3680" w14:paraId="096C754C" w14:textId="5C6EC09A" w:rsidTr="00E33680">
        <w:tc>
          <w:tcPr>
            <w:tcW w:w="683" w:type="dxa"/>
          </w:tcPr>
          <w:p w14:paraId="2DA1C17F" w14:textId="26F7BC41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3677" w:type="dxa"/>
          </w:tcPr>
          <w:p w14:paraId="3188ED12" w14:textId="1D1F34DA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sz w:val="28"/>
                <w:szCs w:val="28"/>
              </w:rPr>
              <w:t>Самооценка, взаимооценка</w:t>
            </w:r>
          </w:p>
        </w:tc>
        <w:tc>
          <w:tcPr>
            <w:tcW w:w="2847" w:type="dxa"/>
          </w:tcPr>
          <w:p w14:paraId="6CFB8D66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8" w:type="dxa"/>
          </w:tcPr>
          <w:p w14:paraId="1FDFC072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3680" w14:paraId="50800A99" w14:textId="65E6897D" w:rsidTr="00E33680">
        <w:tc>
          <w:tcPr>
            <w:tcW w:w="683" w:type="dxa"/>
          </w:tcPr>
          <w:p w14:paraId="20988783" w14:textId="44D1A3B1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677" w:type="dxa"/>
          </w:tcPr>
          <w:p w14:paraId="169382C3" w14:textId="7A4378AD" w:rsidR="00E33680" w:rsidRPr="00A336BC" w:rsidRDefault="00E33680" w:rsidP="00A336BC">
            <w:pPr>
              <w:spacing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6BC">
              <w:rPr>
                <w:rFonts w:ascii="Times New Roman" w:hAnsi="Times New Roman" w:cs="Times New Roman"/>
                <w:sz w:val="28"/>
                <w:szCs w:val="28"/>
              </w:rPr>
              <w:t>Домашние задания</w:t>
            </w:r>
          </w:p>
        </w:tc>
        <w:tc>
          <w:tcPr>
            <w:tcW w:w="2847" w:type="dxa"/>
          </w:tcPr>
          <w:p w14:paraId="340C21F9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8" w:type="dxa"/>
          </w:tcPr>
          <w:p w14:paraId="58356377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3680" w14:paraId="41BD9161" w14:textId="1335AB05" w:rsidTr="00E33680">
        <w:tc>
          <w:tcPr>
            <w:tcW w:w="683" w:type="dxa"/>
          </w:tcPr>
          <w:p w14:paraId="0AEE1E60" w14:textId="3BB57012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677" w:type="dxa"/>
          </w:tcPr>
          <w:p w14:paraId="6C10020B" w14:textId="77BEB18E" w:rsidR="00E33680" w:rsidRPr="00A336BC" w:rsidRDefault="000E7483" w:rsidP="00894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Стиль о</w:t>
            </w:r>
            <w:r w:rsidR="00E33680" w:rsidRPr="00A336BC">
              <w:rPr>
                <w:rFonts w:ascii="Times New Roman" w:hAnsi="Times New Roman" w:cs="Times New Roman"/>
                <w:sz w:val="28"/>
                <w:szCs w:val="28"/>
              </w:rPr>
              <w:t>бщени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33680" w:rsidRPr="00A336BC">
              <w:rPr>
                <w:rFonts w:ascii="Times New Roman" w:hAnsi="Times New Roman" w:cs="Times New Roman"/>
                <w:sz w:val="28"/>
                <w:szCs w:val="28"/>
              </w:rPr>
              <w:t xml:space="preserve"> с учениками</w:t>
            </w:r>
          </w:p>
        </w:tc>
        <w:tc>
          <w:tcPr>
            <w:tcW w:w="2847" w:type="dxa"/>
          </w:tcPr>
          <w:p w14:paraId="3D2B508A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38" w:type="dxa"/>
          </w:tcPr>
          <w:p w14:paraId="0CEE89AE" w14:textId="77777777" w:rsidR="00E33680" w:rsidRPr="00A336BC" w:rsidRDefault="00E33680" w:rsidP="0089473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730FBE4B" w14:textId="18B74715" w:rsidR="00197A41" w:rsidRPr="00197A41" w:rsidRDefault="00197A41" w:rsidP="00197A4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97A41">
        <w:rPr>
          <w:rFonts w:ascii="Times New Roman" w:hAnsi="Times New Roman" w:cs="Times New Roman"/>
          <w:sz w:val="28"/>
          <w:szCs w:val="28"/>
        </w:rPr>
        <w:lastRenderedPageBreak/>
        <w:t>Таблица 2. Технология деятельностного метода</w:t>
      </w:r>
      <w:r>
        <w:rPr>
          <w:rFonts w:ascii="Times New Roman" w:hAnsi="Times New Roman" w:cs="Times New Roman"/>
          <w:sz w:val="28"/>
          <w:szCs w:val="28"/>
        </w:rPr>
        <w:t xml:space="preserve"> по Петерсон Л.Г.)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336"/>
        <w:gridCol w:w="2155"/>
        <w:gridCol w:w="6494"/>
      </w:tblGrid>
      <w:tr w:rsidR="00197A41" w:rsidRPr="00E124DB" w14:paraId="2B745531" w14:textId="77777777" w:rsidTr="005C583F">
        <w:tc>
          <w:tcPr>
            <w:tcW w:w="336" w:type="dxa"/>
          </w:tcPr>
          <w:p w14:paraId="3E043A02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</w:p>
        </w:tc>
        <w:tc>
          <w:tcPr>
            <w:tcW w:w="2106" w:type="dxa"/>
          </w:tcPr>
          <w:p w14:paraId="433234D2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Этапы урока</w:t>
            </w:r>
          </w:p>
        </w:tc>
        <w:tc>
          <w:tcPr>
            <w:tcW w:w="6769" w:type="dxa"/>
          </w:tcPr>
          <w:p w14:paraId="78212AD0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Организующая роль учителя</w:t>
            </w:r>
          </w:p>
        </w:tc>
      </w:tr>
      <w:tr w:rsidR="00197A41" w:rsidRPr="00E124DB" w14:paraId="724426E2" w14:textId="77777777" w:rsidTr="005C583F">
        <w:tc>
          <w:tcPr>
            <w:tcW w:w="336" w:type="dxa"/>
          </w:tcPr>
          <w:p w14:paraId="28F4F45F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1</w:t>
            </w:r>
          </w:p>
        </w:tc>
        <w:tc>
          <w:tcPr>
            <w:tcW w:w="2106" w:type="dxa"/>
          </w:tcPr>
          <w:p w14:paraId="584FA37F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rStyle w:val="a6"/>
                <w:szCs w:val="28"/>
              </w:rPr>
              <w:t>Мотивация к учебной деятельности</w:t>
            </w:r>
          </w:p>
        </w:tc>
        <w:tc>
          <w:tcPr>
            <w:tcW w:w="6769" w:type="dxa"/>
          </w:tcPr>
          <w:p w14:paraId="024027D1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Создают условия для возникновения у ученика внутренней потребности включения в деятельность («хочу») и выделения содержательной области («могу»).</w:t>
            </w:r>
          </w:p>
        </w:tc>
      </w:tr>
      <w:tr w:rsidR="00197A41" w:rsidRPr="00E124DB" w14:paraId="367F685C" w14:textId="77777777" w:rsidTr="005C583F">
        <w:tc>
          <w:tcPr>
            <w:tcW w:w="336" w:type="dxa"/>
          </w:tcPr>
          <w:p w14:paraId="3B94A184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2</w:t>
            </w:r>
          </w:p>
        </w:tc>
        <w:tc>
          <w:tcPr>
            <w:tcW w:w="2106" w:type="dxa"/>
          </w:tcPr>
          <w:p w14:paraId="500527A2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rStyle w:val="a6"/>
                <w:szCs w:val="28"/>
              </w:rPr>
              <w:t>Актуализация знаний и фиксация индивидуального затруднения в пробном действии.</w:t>
            </w:r>
          </w:p>
        </w:tc>
        <w:tc>
          <w:tcPr>
            <w:tcW w:w="6769" w:type="dxa"/>
          </w:tcPr>
          <w:p w14:paraId="70CE5428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Организует подготовку учащихся к самостоятельному выполнению пробного учебного действия: 1) актуализацию знаний, умений и навыков, достаточных для построения нового способа действий; 2) тренировку соответствующих мыслительных операций. В завершении этапа создается затруднение в индивидуальной деятельности учащимися, которое фиксируется ими самими.</w:t>
            </w:r>
          </w:p>
        </w:tc>
      </w:tr>
      <w:tr w:rsidR="00197A41" w:rsidRPr="00E124DB" w14:paraId="27ABDC80" w14:textId="77777777" w:rsidTr="005C583F">
        <w:tc>
          <w:tcPr>
            <w:tcW w:w="336" w:type="dxa"/>
          </w:tcPr>
          <w:p w14:paraId="50D36591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3</w:t>
            </w:r>
          </w:p>
        </w:tc>
        <w:tc>
          <w:tcPr>
            <w:tcW w:w="2106" w:type="dxa"/>
          </w:tcPr>
          <w:p w14:paraId="58EC44D7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rStyle w:val="a6"/>
                <w:szCs w:val="28"/>
              </w:rPr>
              <w:t>Выявление места и причины затруднения</w:t>
            </w:r>
          </w:p>
        </w:tc>
        <w:tc>
          <w:tcPr>
            <w:tcW w:w="6769" w:type="dxa"/>
          </w:tcPr>
          <w:p w14:paraId="7B19CBC9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Организует выявление учащимися места и причины затруднения: 1) организовывается восстановление выполненных операций и фиксация места, шага, где возникло затруднение 2) выявление причины затруднения- каких конкретно знаний, умений не хватает для решения исходной задачи такого класса или типа.</w:t>
            </w:r>
          </w:p>
        </w:tc>
      </w:tr>
      <w:tr w:rsidR="00197A41" w:rsidRPr="00E124DB" w14:paraId="4D3A50BF" w14:textId="77777777" w:rsidTr="005C583F">
        <w:tc>
          <w:tcPr>
            <w:tcW w:w="336" w:type="dxa"/>
          </w:tcPr>
          <w:p w14:paraId="0736E55B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4</w:t>
            </w:r>
          </w:p>
        </w:tc>
        <w:tc>
          <w:tcPr>
            <w:tcW w:w="2106" w:type="dxa"/>
          </w:tcPr>
          <w:p w14:paraId="60099924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rStyle w:val="a6"/>
                <w:szCs w:val="28"/>
              </w:rPr>
              <w:t>Построение проекта выхода из затруднения</w:t>
            </w:r>
          </w:p>
        </w:tc>
        <w:tc>
          <w:tcPr>
            <w:tcW w:w="6769" w:type="dxa"/>
          </w:tcPr>
          <w:p w14:paraId="6B44E60C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 xml:space="preserve">Организует процесс открытия нового знания, где учащиеся в коммуникативной форме обдумывают проект будущих учебных действий: ставят цель, строят план достижения цели, выбирают метод разрешения проблемной ситуации. </w:t>
            </w:r>
          </w:p>
        </w:tc>
      </w:tr>
      <w:tr w:rsidR="00197A41" w:rsidRPr="00E124DB" w14:paraId="5D19F8EC" w14:textId="77777777" w:rsidTr="005C583F">
        <w:tc>
          <w:tcPr>
            <w:tcW w:w="336" w:type="dxa"/>
          </w:tcPr>
          <w:p w14:paraId="513888ED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5</w:t>
            </w:r>
          </w:p>
        </w:tc>
        <w:tc>
          <w:tcPr>
            <w:tcW w:w="2106" w:type="dxa"/>
          </w:tcPr>
          <w:p w14:paraId="00E9C843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rStyle w:val="a6"/>
                <w:szCs w:val="28"/>
              </w:rPr>
              <w:t>Реализация построенного проекта</w:t>
            </w:r>
          </w:p>
        </w:tc>
        <w:tc>
          <w:tcPr>
            <w:tcW w:w="6769" w:type="dxa"/>
          </w:tcPr>
          <w:p w14:paraId="23B475DA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Организует: обсуждение различных вариантов, предложенных учащимися; выбор оптимального варианта, который фиксируется вербально и знаково. Уточняет характер нового знания.</w:t>
            </w:r>
          </w:p>
        </w:tc>
      </w:tr>
      <w:tr w:rsidR="00197A41" w:rsidRPr="00E124DB" w14:paraId="2212ED9E" w14:textId="77777777" w:rsidTr="005C583F">
        <w:tc>
          <w:tcPr>
            <w:tcW w:w="336" w:type="dxa"/>
          </w:tcPr>
          <w:p w14:paraId="486F5B13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6</w:t>
            </w:r>
          </w:p>
        </w:tc>
        <w:tc>
          <w:tcPr>
            <w:tcW w:w="2106" w:type="dxa"/>
          </w:tcPr>
          <w:p w14:paraId="7305C842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rStyle w:val="a6"/>
                <w:szCs w:val="28"/>
              </w:rPr>
              <w:t>Первичное закрепление с проговариванием во внешней речи</w:t>
            </w:r>
          </w:p>
        </w:tc>
        <w:tc>
          <w:tcPr>
            <w:tcW w:w="6769" w:type="dxa"/>
          </w:tcPr>
          <w:p w14:paraId="3FE07C72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Организует усвоение учениками нового способа действий при решении типовых задач с их проговариванием (фронтально, в парах или группах).</w:t>
            </w:r>
          </w:p>
        </w:tc>
      </w:tr>
      <w:tr w:rsidR="00197A41" w:rsidRPr="00E124DB" w14:paraId="7F3178C1" w14:textId="77777777" w:rsidTr="005C583F">
        <w:tc>
          <w:tcPr>
            <w:tcW w:w="336" w:type="dxa"/>
          </w:tcPr>
          <w:p w14:paraId="4B3295D2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7</w:t>
            </w:r>
          </w:p>
        </w:tc>
        <w:tc>
          <w:tcPr>
            <w:tcW w:w="2106" w:type="dxa"/>
          </w:tcPr>
          <w:p w14:paraId="6EAA87CE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rStyle w:val="a6"/>
                <w:szCs w:val="28"/>
              </w:rPr>
              <w:t>Самостоятельная работа с самопроверкой по эталону</w:t>
            </w:r>
          </w:p>
        </w:tc>
        <w:tc>
          <w:tcPr>
            <w:tcW w:w="6769" w:type="dxa"/>
          </w:tcPr>
          <w:p w14:paraId="1F28E6F8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 xml:space="preserve">Организует самостоятельное выполнение учащимися задания на новый способ действия и самопроверку на основе сопоставления с эталоном. Создает, по возможности, для каждого ученика ситуацию успеха. </w:t>
            </w:r>
          </w:p>
        </w:tc>
      </w:tr>
      <w:tr w:rsidR="00197A41" w:rsidRPr="00E124DB" w14:paraId="3055C39E" w14:textId="77777777" w:rsidTr="005C583F">
        <w:tc>
          <w:tcPr>
            <w:tcW w:w="336" w:type="dxa"/>
          </w:tcPr>
          <w:p w14:paraId="27F27AF4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8</w:t>
            </w:r>
          </w:p>
        </w:tc>
        <w:tc>
          <w:tcPr>
            <w:tcW w:w="2106" w:type="dxa"/>
          </w:tcPr>
          <w:p w14:paraId="1C63996A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rStyle w:val="a6"/>
                <w:szCs w:val="28"/>
              </w:rPr>
              <w:t>Включение в систему знаний и повторение</w:t>
            </w:r>
          </w:p>
        </w:tc>
        <w:tc>
          <w:tcPr>
            <w:tcW w:w="6769" w:type="dxa"/>
          </w:tcPr>
          <w:p w14:paraId="340148E2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Организует выявление границ применения нового знания, повторение учебного содержания, необходимого для обеспечения содержательной непрерывности.</w:t>
            </w:r>
          </w:p>
        </w:tc>
      </w:tr>
      <w:tr w:rsidR="00197A41" w:rsidRPr="00E124DB" w14:paraId="68AC17F8" w14:textId="77777777" w:rsidTr="005C583F">
        <w:tc>
          <w:tcPr>
            <w:tcW w:w="336" w:type="dxa"/>
          </w:tcPr>
          <w:p w14:paraId="653E631B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>9</w:t>
            </w:r>
          </w:p>
        </w:tc>
        <w:tc>
          <w:tcPr>
            <w:tcW w:w="2106" w:type="dxa"/>
          </w:tcPr>
          <w:p w14:paraId="256CF36E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rStyle w:val="a6"/>
                <w:szCs w:val="28"/>
              </w:rPr>
              <w:t>Рефлексия учебной деятельности</w:t>
            </w:r>
            <w:r w:rsidRPr="00E124DB">
              <w:rPr>
                <w:szCs w:val="28"/>
              </w:rPr>
              <w:t>.</w:t>
            </w:r>
          </w:p>
        </w:tc>
        <w:tc>
          <w:tcPr>
            <w:tcW w:w="6769" w:type="dxa"/>
          </w:tcPr>
          <w:p w14:paraId="5FC376A9" w14:textId="77777777" w:rsidR="00197A41" w:rsidRPr="00E124DB" w:rsidRDefault="00197A41" w:rsidP="005C583F">
            <w:pPr>
              <w:pStyle w:val="a7"/>
              <w:rPr>
                <w:szCs w:val="28"/>
              </w:rPr>
            </w:pPr>
            <w:r w:rsidRPr="00E124DB">
              <w:rPr>
                <w:szCs w:val="28"/>
              </w:rPr>
              <w:t xml:space="preserve">Организует оценивание учащимися собственной деятельности, фиксирование неразрешённых затруднений на уроке как направления будущей учебной деятельности, обсуждение и запись домашнего задания. </w:t>
            </w:r>
          </w:p>
        </w:tc>
      </w:tr>
    </w:tbl>
    <w:p w14:paraId="62B96B0C" w14:textId="4C2E5CCF" w:rsidR="00A336BC" w:rsidRPr="001B46DC" w:rsidRDefault="00A336BC" w:rsidP="008947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336BC" w:rsidRPr="001B4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26555"/>
    <w:multiLevelType w:val="hybridMultilevel"/>
    <w:tmpl w:val="E86C1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329F6"/>
    <w:multiLevelType w:val="hybridMultilevel"/>
    <w:tmpl w:val="1E109BF2"/>
    <w:lvl w:ilvl="0" w:tplc="353CC47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04EB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4E55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EC87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80993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74DC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32AD6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062A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DC39A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85DD3"/>
    <w:multiLevelType w:val="hybridMultilevel"/>
    <w:tmpl w:val="7D06D290"/>
    <w:lvl w:ilvl="0" w:tplc="76FE78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F44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D8D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54A9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C38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C6D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643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65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B67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0760830"/>
    <w:multiLevelType w:val="hybridMultilevel"/>
    <w:tmpl w:val="C09837B8"/>
    <w:lvl w:ilvl="0" w:tplc="F404DC1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F5D7B"/>
    <w:multiLevelType w:val="hybridMultilevel"/>
    <w:tmpl w:val="F2ECE176"/>
    <w:lvl w:ilvl="0" w:tplc="1D080B1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B0C7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1234C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A660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F4687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AE0D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0770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7C48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C95F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ED0A34"/>
    <w:multiLevelType w:val="hybridMultilevel"/>
    <w:tmpl w:val="58844446"/>
    <w:lvl w:ilvl="0" w:tplc="8FCAB4D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BE572A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DEDAA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8627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AA69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DA1FD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A25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30EE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0A8A5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57D"/>
    <w:rsid w:val="000E7483"/>
    <w:rsid w:val="00197A41"/>
    <w:rsid w:val="001B46DC"/>
    <w:rsid w:val="001F527C"/>
    <w:rsid w:val="003B3B92"/>
    <w:rsid w:val="00532D67"/>
    <w:rsid w:val="00603F97"/>
    <w:rsid w:val="00661DA8"/>
    <w:rsid w:val="0068112B"/>
    <w:rsid w:val="00752618"/>
    <w:rsid w:val="00871914"/>
    <w:rsid w:val="0089473E"/>
    <w:rsid w:val="00A336BC"/>
    <w:rsid w:val="00AA157D"/>
    <w:rsid w:val="00AA79D9"/>
    <w:rsid w:val="00B51352"/>
    <w:rsid w:val="00E33680"/>
    <w:rsid w:val="00E7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95EE9"/>
  <w15:chartTrackingRefBased/>
  <w15:docId w15:val="{AF48E53E-B5C1-4F34-9988-CE4A42558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57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81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33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197A41"/>
    <w:rPr>
      <w:b/>
      <w:bCs/>
    </w:rPr>
  </w:style>
  <w:style w:type="paragraph" w:styleId="a7">
    <w:name w:val="No Spacing"/>
    <w:aliases w:val="основа"/>
    <w:link w:val="a8"/>
    <w:uiPriority w:val="1"/>
    <w:qFormat/>
    <w:rsid w:val="00197A4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8">
    <w:name w:val="Без интервала Знак"/>
    <w:aliases w:val="основа Знак"/>
    <w:link w:val="a7"/>
    <w:uiPriority w:val="1"/>
    <w:rsid w:val="00197A4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92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Наталья Павловна</cp:lastModifiedBy>
  <cp:revision>11</cp:revision>
  <dcterms:created xsi:type="dcterms:W3CDTF">2021-01-07T06:11:00Z</dcterms:created>
  <dcterms:modified xsi:type="dcterms:W3CDTF">2021-01-18T06:18:00Z</dcterms:modified>
</cp:coreProperties>
</file>