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5D" w:rsidRPr="00CF13DF" w:rsidRDefault="00181F75" w:rsidP="00181F75">
      <w:pPr>
        <w:pStyle w:val="1"/>
        <w:tabs>
          <w:tab w:val="left" w:pos="284"/>
        </w:tabs>
        <w:ind w:left="284" w:right="565"/>
        <w:jc w:val="center"/>
      </w:pPr>
      <w:r>
        <w:t>Аналитический</w:t>
      </w:r>
      <w:r w:rsidR="0076562A">
        <w:t xml:space="preserve"> отчет</w:t>
      </w:r>
      <w:r w:rsidR="0080248A">
        <w:t xml:space="preserve"> по результатам ВПР </w:t>
      </w:r>
      <w:r w:rsidR="00902887">
        <w:t>весна  2023</w:t>
      </w:r>
      <w:r w:rsidR="00802204">
        <w:t xml:space="preserve"> </w:t>
      </w:r>
      <w:r w:rsidR="009F54D0">
        <w:t>года</w:t>
      </w:r>
      <w:r w:rsidR="0080248A" w:rsidRPr="0080248A">
        <w:t xml:space="preserve"> в Ирбитском МО</w:t>
      </w:r>
      <w:r w:rsidR="004B6F41">
        <w:t xml:space="preserve">    </w:t>
      </w:r>
      <w:r w:rsidR="00E43588">
        <w:t xml:space="preserve">по </w:t>
      </w:r>
      <w:r>
        <w:t>биологии (7 класс).</w:t>
      </w:r>
    </w:p>
    <w:p w:rsidR="00EF295D" w:rsidRPr="00EF295D" w:rsidRDefault="00EF295D" w:rsidP="00EF295D">
      <w:pPr>
        <w:tabs>
          <w:tab w:val="left" w:pos="1207"/>
        </w:tabs>
        <w:spacing w:before="107"/>
        <w:ind w:left="212" w:right="482"/>
        <w:rPr>
          <w:i/>
          <w:sz w:val="28"/>
        </w:rPr>
      </w:pPr>
    </w:p>
    <w:p w:rsidR="00BC0C11" w:rsidRPr="006553E0" w:rsidRDefault="006553E0" w:rsidP="006553E0">
      <w:pPr>
        <w:tabs>
          <w:tab w:val="left" w:pos="1207"/>
        </w:tabs>
        <w:spacing w:before="107"/>
        <w:ind w:left="234" w:right="482"/>
        <w:jc w:val="center"/>
        <w:rPr>
          <w:b/>
          <w:sz w:val="28"/>
        </w:rPr>
      </w:pPr>
      <w:r>
        <w:rPr>
          <w:b/>
          <w:sz w:val="28"/>
        </w:rPr>
        <w:t>1.</w:t>
      </w:r>
      <w:r w:rsidR="00E54ED0" w:rsidRPr="006553E0">
        <w:rPr>
          <w:b/>
          <w:sz w:val="28"/>
        </w:rPr>
        <w:t>Направление «Статистика</w:t>
      </w:r>
      <w:r w:rsidR="00B67678" w:rsidRPr="006553E0">
        <w:rPr>
          <w:b/>
          <w:sz w:val="28"/>
        </w:rPr>
        <w:t xml:space="preserve"> по отметкам</w:t>
      </w:r>
      <w:r w:rsidR="00E54ED0" w:rsidRPr="006553E0">
        <w:rPr>
          <w:b/>
          <w:sz w:val="28"/>
        </w:rPr>
        <w:t>»</w:t>
      </w:r>
    </w:p>
    <w:p w:rsidR="00956F1F" w:rsidRDefault="006553E0" w:rsidP="006553E0">
      <w:pPr>
        <w:pStyle w:val="1"/>
        <w:tabs>
          <w:tab w:val="left" w:pos="661"/>
          <w:tab w:val="left" w:pos="663"/>
        </w:tabs>
        <w:ind w:right="565"/>
      </w:pPr>
      <w:r>
        <w:t xml:space="preserve">1.1. </w:t>
      </w:r>
      <w:r w:rsidR="00956F1F">
        <w:t>Общая информация о Количественном</w:t>
      </w:r>
      <w:r w:rsidR="00956F1F" w:rsidRPr="00E43588">
        <w:t xml:space="preserve"> состав</w:t>
      </w:r>
      <w:r w:rsidR="00956F1F">
        <w:t>е</w:t>
      </w:r>
      <w:r w:rsidR="00956F1F" w:rsidRPr="00E43588">
        <w:t xml:space="preserve"> участников ВПР</w:t>
      </w:r>
    </w:p>
    <w:p w:rsidR="00956F1F" w:rsidRDefault="00956F1F" w:rsidP="006553E0">
      <w:pPr>
        <w:pStyle w:val="a3"/>
        <w:spacing w:line="319" w:lineRule="exact"/>
      </w:pPr>
    </w:p>
    <w:p w:rsidR="00956F1F" w:rsidRDefault="00956F1F" w:rsidP="00956F1F">
      <w:pPr>
        <w:pStyle w:val="a3"/>
        <w:spacing w:before="6"/>
        <w:jc w:val="center"/>
      </w:pPr>
      <w:r w:rsidRPr="009F54D0">
        <w:t>Количественный состав участников ВПР</w:t>
      </w:r>
    </w:p>
    <w:tbl>
      <w:tblPr>
        <w:tblStyle w:val="TableNormal"/>
        <w:tblW w:w="0" w:type="auto"/>
        <w:jc w:val="center"/>
        <w:tblInd w:w="-1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99"/>
        <w:gridCol w:w="1701"/>
      </w:tblGrid>
      <w:tr w:rsidR="00FD49E9" w:rsidTr="00FD49E9">
        <w:trPr>
          <w:trHeight w:val="643"/>
          <w:jc w:val="center"/>
        </w:trPr>
        <w:tc>
          <w:tcPr>
            <w:tcW w:w="4199" w:type="dxa"/>
          </w:tcPr>
          <w:p w:rsidR="00FD49E9" w:rsidRDefault="00FD49E9" w:rsidP="00956F1F">
            <w:pPr>
              <w:pStyle w:val="TableParagraph"/>
              <w:spacing w:line="315" w:lineRule="exact"/>
              <w:ind w:left="390" w:right="38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FD49E9" w:rsidRDefault="00FD49E9" w:rsidP="00956F1F">
            <w:pPr>
              <w:pStyle w:val="TableParagraph"/>
              <w:spacing w:line="308" w:lineRule="exact"/>
              <w:ind w:left="390" w:right="378"/>
              <w:jc w:val="center"/>
              <w:rPr>
                <w:sz w:val="28"/>
              </w:rPr>
            </w:pPr>
            <w:r>
              <w:rPr>
                <w:sz w:val="28"/>
              </w:rPr>
              <w:t>предметов</w:t>
            </w:r>
          </w:p>
        </w:tc>
        <w:tc>
          <w:tcPr>
            <w:tcW w:w="1701" w:type="dxa"/>
          </w:tcPr>
          <w:p w:rsidR="00FD49E9" w:rsidRDefault="00FD49E9" w:rsidP="00956F1F">
            <w:pPr>
              <w:pStyle w:val="TableParagraph"/>
              <w:spacing w:line="315" w:lineRule="exact"/>
              <w:ind w:right="417"/>
              <w:jc w:val="both"/>
              <w:rPr>
                <w:sz w:val="28"/>
              </w:rPr>
            </w:pPr>
            <w:r>
              <w:rPr>
                <w:sz w:val="28"/>
              </w:rPr>
              <w:t>7 класс</w:t>
            </w:r>
          </w:p>
          <w:p w:rsidR="00FD49E9" w:rsidRDefault="00FD49E9" w:rsidP="00956F1F">
            <w:pPr>
              <w:pStyle w:val="TableParagraph"/>
              <w:spacing w:line="308" w:lineRule="exact"/>
              <w:ind w:left="427" w:right="417"/>
              <w:jc w:val="both"/>
              <w:rPr>
                <w:sz w:val="28"/>
              </w:rPr>
            </w:pPr>
            <w:r>
              <w:rPr>
                <w:sz w:val="28"/>
              </w:rPr>
              <w:t>(чел.)</w:t>
            </w:r>
          </w:p>
        </w:tc>
      </w:tr>
      <w:tr w:rsidR="00FD49E9" w:rsidTr="00FD49E9">
        <w:trPr>
          <w:trHeight w:val="429"/>
          <w:jc w:val="center"/>
        </w:trPr>
        <w:tc>
          <w:tcPr>
            <w:tcW w:w="4199" w:type="dxa"/>
          </w:tcPr>
          <w:p w:rsidR="00FD49E9" w:rsidRDefault="00FD49E9" w:rsidP="00956F1F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Биология</w:t>
            </w:r>
          </w:p>
        </w:tc>
        <w:tc>
          <w:tcPr>
            <w:tcW w:w="1701" w:type="dxa"/>
          </w:tcPr>
          <w:p w:rsidR="00FD49E9" w:rsidRDefault="000A117A" w:rsidP="00956F1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63</w:t>
            </w:r>
          </w:p>
        </w:tc>
      </w:tr>
    </w:tbl>
    <w:p w:rsidR="003C6967" w:rsidRDefault="00B12DEC" w:rsidP="00E45233">
      <w:pPr>
        <w:pStyle w:val="a5"/>
        <w:tabs>
          <w:tab w:val="left" w:pos="1207"/>
        </w:tabs>
        <w:spacing w:before="107"/>
        <w:ind w:left="662" w:right="482" w:firstLine="0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487590400" behindDoc="0" locked="0" layoutInCell="1" allowOverlap="1" wp14:anchorId="2C0C313F" wp14:editId="6ACA12B5">
            <wp:simplePos x="0" y="0"/>
            <wp:positionH relativeFrom="column">
              <wp:posOffset>51435</wp:posOffset>
            </wp:positionH>
            <wp:positionV relativeFrom="paragraph">
              <wp:posOffset>3484880</wp:posOffset>
            </wp:positionV>
            <wp:extent cx="6750050" cy="1645285"/>
            <wp:effectExtent l="0" t="0" r="0" b="0"/>
            <wp:wrapSquare wrapText="bothSides"/>
            <wp:docPr id="8" name="Рисунок 8" descr="C:\Users\User\Desktop\Сним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нимок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ru-RU"/>
        </w:rPr>
        <w:drawing>
          <wp:anchor distT="0" distB="0" distL="114300" distR="114300" simplePos="0" relativeHeight="487591424" behindDoc="0" locked="0" layoutInCell="1" allowOverlap="1" wp14:anchorId="78B2E58B" wp14:editId="021CF5BE">
            <wp:simplePos x="0" y="0"/>
            <wp:positionH relativeFrom="column">
              <wp:posOffset>13335</wp:posOffset>
            </wp:positionH>
            <wp:positionV relativeFrom="paragraph">
              <wp:posOffset>258445</wp:posOffset>
            </wp:positionV>
            <wp:extent cx="6750050" cy="2998470"/>
            <wp:effectExtent l="0" t="0" r="0" b="0"/>
            <wp:wrapSquare wrapText="bothSides"/>
            <wp:docPr id="7" name="Рисунок 7" descr="C:\Users\User\Desktop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нимо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1405" w:rsidRDefault="00631405" w:rsidP="00E45233">
      <w:pPr>
        <w:pStyle w:val="a5"/>
        <w:tabs>
          <w:tab w:val="left" w:pos="1207"/>
        </w:tabs>
        <w:spacing w:before="107"/>
        <w:ind w:left="662" w:right="482" w:firstLine="0"/>
        <w:rPr>
          <w:sz w:val="28"/>
        </w:rPr>
      </w:pPr>
    </w:p>
    <w:p w:rsidR="00E45233" w:rsidRDefault="00860AF4" w:rsidP="00E45233">
      <w:pPr>
        <w:pStyle w:val="a5"/>
        <w:tabs>
          <w:tab w:val="left" w:pos="1207"/>
        </w:tabs>
        <w:spacing w:before="107"/>
        <w:ind w:left="778" w:right="482" w:firstLine="0"/>
        <w:rPr>
          <w:sz w:val="28"/>
        </w:rPr>
      </w:pPr>
      <w:r w:rsidRPr="00860AF4">
        <w:rPr>
          <w:sz w:val="28"/>
        </w:rPr>
        <w:t xml:space="preserve">Анализ  показывает, что в </w:t>
      </w:r>
      <w:r w:rsidR="000235B4">
        <w:rPr>
          <w:sz w:val="28"/>
        </w:rPr>
        <w:t>Ирбитском МО</w:t>
      </w:r>
      <w:r w:rsidRPr="00860AF4">
        <w:rPr>
          <w:sz w:val="28"/>
        </w:rPr>
        <w:t xml:space="preserve"> успешность выполнения работы составляет </w:t>
      </w:r>
      <w:r w:rsidR="00427C36">
        <w:rPr>
          <w:sz w:val="28"/>
        </w:rPr>
        <w:t>88,89</w:t>
      </w:r>
      <w:r w:rsidRPr="00860AF4">
        <w:rPr>
          <w:sz w:val="28"/>
        </w:rPr>
        <w:t xml:space="preserve">%, что </w:t>
      </w:r>
      <w:r w:rsidR="003C6967">
        <w:rPr>
          <w:sz w:val="28"/>
        </w:rPr>
        <w:t>ниже</w:t>
      </w:r>
      <w:r w:rsidRPr="00860AF4">
        <w:rPr>
          <w:sz w:val="28"/>
        </w:rPr>
        <w:t xml:space="preserve"> регионального и федерального уровней, доля </w:t>
      </w:r>
      <w:r w:rsidR="00902887">
        <w:rPr>
          <w:sz w:val="28"/>
        </w:rPr>
        <w:t xml:space="preserve">учащихся, осваивающих ООП на базовом уровне </w:t>
      </w:r>
      <w:r w:rsidRPr="00860AF4">
        <w:rPr>
          <w:sz w:val="28"/>
        </w:rPr>
        <w:t xml:space="preserve">выше регионального </w:t>
      </w:r>
      <w:r w:rsidR="00902887" w:rsidRPr="00902887">
        <w:rPr>
          <w:sz w:val="28"/>
        </w:rPr>
        <w:t xml:space="preserve">на </w:t>
      </w:r>
      <w:r w:rsidR="00427C36">
        <w:rPr>
          <w:sz w:val="28"/>
        </w:rPr>
        <w:t>15,15</w:t>
      </w:r>
      <w:r w:rsidR="00902887" w:rsidRPr="00902887">
        <w:rPr>
          <w:sz w:val="28"/>
        </w:rPr>
        <w:t xml:space="preserve">% </w:t>
      </w:r>
      <w:r w:rsidRPr="00860AF4">
        <w:rPr>
          <w:sz w:val="28"/>
        </w:rPr>
        <w:t xml:space="preserve">и на </w:t>
      </w:r>
      <w:r w:rsidR="00427C36">
        <w:rPr>
          <w:sz w:val="28"/>
        </w:rPr>
        <w:t>2,98</w:t>
      </w:r>
      <w:r w:rsidRPr="00860AF4">
        <w:rPr>
          <w:sz w:val="28"/>
        </w:rPr>
        <w:t xml:space="preserve">% </w:t>
      </w:r>
      <w:r w:rsidR="00427C36">
        <w:rPr>
          <w:sz w:val="28"/>
        </w:rPr>
        <w:t>ниже</w:t>
      </w:r>
      <w:r w:rsidRPr="00860AF4">
        <w:rPr>
          <w:sz w:val="28"/>
        </w:rPr>
        <w:t xml:space="preserve"> среднефедерального значения. Участ</w:t>
      </w:r>
      <w:r w:rsidR="000235B4">
        <w:rPr>
          <w:sz w:val="28"/>
        </w:rPr>
        <w:t xml:space="preserve">ников, </w:t>
      </w:r>
      <w:r w:rsidR="00902887" w:rsidRPr="00902887">
        <w:rPr>
          <w:sz w:val="28"/>
        </w:rPr>
        <w:lastRenderedPageBreak/>
        <w:t xml:space="preserve">осваивающих ООП на </w:t>
      </w:r>
      <w:r w:rsidR="00902887">
        <w:rPr>
          <w:sz w:val="28"/>
        </w:rPr>
        <w:t>высоком</w:t>
      </w:r>
      <w:r w:rsidR="00902887" w:rsidRPr="00902887">
        <w:rPr>
          <w:sz w:val="28"/>
        </w:rPr>
        <w:t xml:space="preserve"> уровне </w:t>
      </w:r>
      <w:r w:rsidR="000235B4">
        <w:rPr>
          <w:sz w:val="28"/>
        </w:rPr>
        <w:t>в МО</w:t>
      </w:r>
      <w:r w:rsidRPr="00860AF4">
        <w:rPr>
          <w:sz w:val="28"/>
        </w:rPr>
        <w:t xml:space="preserve"> на </w:t>
      </w:r>
      <w:r w:rsidR="00575499">
        <w:rPr>
          <w:sz w:val="28"/>
        </w:rPr>
        <w:t xml:space="preserve">3,13 </w:t>
      </w:r>
      <w:r w:rsidRPr="00860AF4">
        <w:rPr>
          <w:sz w:val="28"/>
        </w:rPr>
        <w:t>% меньше</w:t>
      </w:r>
      <w:r w:rsidR="00575499">
        <w:rPr>
          <w:sz w:val="28"/>
        </w:rPr>
        <w:t xml:space="preserve">, чем в среднем по  региону, на 11,53 </w:t>
      </w:r>
      <w:r w:rsidRPr="00860AF4">
        <w:rPr>
          <w:sz w:val="28"/>
        </w:rPr>
        <w:t xml:space="preserve">процентных пунктов меньше среднего значения  федерации в целом. </w:t>
      </w:r>
      <w:r w:rsidR="000E6E34">
        <w:rPr>
          <w:sz w:val="28"/>
        </w:rPr>
        <w:t xml:space="preserve"> </w:t>
      </w:r>
    </w:p>
    <w:p w:rsidR="0084610A" w:rsidRPr="00CF13DF" w:rsidRDefault="006553E0" w:rsidP="00913243">
      <w:pPr>
        <w:tabs>
          <w:tab w:val="left" w:pos="1207"/>
        </w:tabs>
        <w:spacing w:before="107"/>
        <w:ind w:right="482"/>
        <w:rPr>
          <w:b/>
          <w:sz w:val="28"/>
        </w:rPr>
      </w:pPr>
      <w:r w:rsidRPr="00CF13DF">
        <w:rPr>
          <w:b/>
          <w:sz w:val="28"/>
        </w:rPr>
        <w:t>1.4. Анализ результатов</w:t>
      </w:r>
      <w:r w:rsidR="00E54ED0" w:rsidRPr="00CF13DF">
        <w:rPr>
          <w:b/>
          <w:sz w:val="28"/>
        </w:rPr>
        <w:t xml:space="preserve"> ВПР </w:t>
      </w:r>
      <w:r w:rsidR="00913243" w:rsidRPr="00CF13DF">
        <w:rPr>
          <w:b/>
          <w:sz w:val="28"/>
        </w:rPr>
        <w:t xml:space="preserve">по направлению «Статистика по отметкам» </w:t>
      </w:r>
      <w:r w:rsidR="00E54ED0" w:rsidRPr="00CF13DF">
        <w:rPr>
          <w:b/>
          <w:sz w:val="28"/>
        </w:rPr>
        <w:t xml:space="preserve">в разрезе </w:t>
      </w:r>
      <w:r w:rsidRPr="00CF13DF">
        <w:rPr>
          <w:b/>
          <w:sz w:val="28"/>
        </w:rPr>
        <w:t xml:space="preserve">образовательных организаций </w:t>
      </w:r>
      <w:r w:rsidR="00E54ED0" w:rsidRPr="00CF13DF">
        <w:rPr>
          <w:b/>
          <w:sz w:val="28"/>
        </w:rPr>
        <w:t>Ирбитского МО</w:t>
      </w:r>
    </w:p>
    <w:p w:rsidR="006553E0" w:rsidRPr="00257069" w:rsidRDefault="006553E0" w:rsidP="00257069">
      <w:pPr>
        <w:tabs>
          <w:tab w:val="left" w:pos="1207"/>
        </w:tabs>
        <w:spacing w:before="107"/>
        <w:ind w:right="482"/>
        <w:rPr>
          <w:sz w:val="28"/>
        </w:rPr>
      </w:pPr>
      <w:r>
        <w:rPr>
          <w:sz w:val="28"/>
        </w:rPr>
        <w:t xml:space="preserve"> </w:t>
      </w:r>
    </w:p>
    <w:tbl>
      <w:tblPr>
        <w:tblStyle w:val="aa"/>
        <w:tblW w:w="0" w:type="auto"/>
        <w:tblInd w:w="778" w:type="dxa"/>
        <w:tblLook w:val="04A0" w:firstRow="1" w:lastRow="0" w:firstColumn="1" w:lastColumn="0" w:noHBand="0" w:noVBand="1"/>
      </w:tblPr>
      <w:tblGrid>
        <w:gridCol w:w="2434"/>
        <w:gridCol w:w="1710"/>
        <w:gridCol w:w="1364"/>
        <w:gridCol w:w="1364"/>
        <w:gridCol w:w="1364"/>
        <w:gridCol w:w="1364"/>
      </w:tblGrid>
      <w:tr w:rsidR="000E6E34" w:rsidTr="000E6E34">
        <w:tc>
          <w:tcPr>
            <w:tcW w:w="2434" w:type="dxa"/>
          </w:tcPr>
          <w:p w:rsidR="000E6E34" w:rsidRDefault="000E6E34" w:rsidP="00E45233">
            <w:pPr>
              <w:pStyle w:val="a5"/>
              <w:tabs>
                <w:tab w:val="left" w:pos="1207"/>
              </w:tabs>
              <w:spacing w:before="107"/>
              <w:ind w:left="0" w:right="482" w:firstLine="0"/>
              <w:rPr>
                <w:sz w:val="28"/>
              </w:rPr>
            </w:pPr>
            <w:r>
              <w:rPr>
                <w:sz w:val="28"/>
              </w:rPr>
              <w:t>ОО</w:t>
            </w:r>
          </w:p>
        </w:tc>
        <w:tc>
          <w:tcPr>
            <w:tcW w:w="1710" w:type="dxa"/>
          </w:tcPr>
          <w:p w:rsidR="000E6E34" w:rsidRPr="00913243" w:rsidRDefault="000E6E34" w:rsidP="00913243">
            <w:pPr>
              <w:pStyle w:val="a5"/>
              <w:tabs>
                <w:tab w:val="left" w:pos="1207"/>
              </w:tabs>
              <w:spacing w:before="107"/>
              <w:ind w:left="0" w:right="48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364" w:type="dxa"/>
          </w:tcPr>
          <w:p w:rsidR="000E6E34" w:rsidRDefault="000E6E34">
            <w:r w:rsidRPr="00771958">
              <w:t>Доля написавших на «2»</w:t>
            </w:r>
          </w:p>
        </w:tc>
        <w:tc>
          <w:tcPr>
            <w:tcW w:w="1364" w:type="dxa"/>
          </w:tcPr>
          <w:p w:rsidR="000E6E34" w:rsidRDefault="000E6E34">
            <w:r>
              <w:t>Доля написавших на «3</w:t>
            </w:r>
            <w:r w:rsidRPr="00771958">
              <w:t>»</w:t>
            </w:r>
          </w:p>
        </w:tc>
        <w:tc>
          <w:tcPr>
            <w:tcW w:w="1364" w:type="dxa"/>
          </w:tcPr>
          <w:p w:rsidR="000E6E34" w:rsidRDefault="000E6E34">
            <w:r>
              <w:t>Доля написавших на «4</w:t>
            </w:r>
            <w:r w:rsidRPr="00771958">
              <w:t>»</w:t>
            </w:r>
          </w:p>
        </w:tc>
        <w:tc>
          <w:tcPr>
            <w:tcW w:w="1364" w:type="dxa"/>
          </w:tcPr>
          <w:p w:rsidR="000E6E34" w:rsidRDefault="000E6E34">
            <w:r>
              <w:t>Доля написавших на «5</w:t>
            </w:r>
            <w:r w:rsidRPr="00771958">
              <w:t>»</w:t>
            </w:r>
          </w:p>
        </w:tc>
      </w:tr>
      <w:tr w:rsidR="00DF06D3" w:rsidTr="000E6E34">
        <w:tc>
          <w:tcPr>
            <w:tcW w:w="2434" w:type="dxa"/>
            <w:vAlign w:val="bottom"/>
          </w:tcPr>
          <w:p w:rsidR="00DF06D3" w:rsidRPr="00DF06D3" w:rsidRDefault="00DF06D3" w:rsidP="006F4320">
            <w:pPr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"Гаевская ООШ"</w:t>
            </w:r>
          </w:p>
        </w:tc>
        <w:tc>
          <w:tcPr>
            <w:tcW w:w="1710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90,91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9,09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F06D3" w:rsidTr="000E6E34">
        <w:tc>
          <w:tcPr>
            <w:tcW w:w="2434" w:type="dxa"/>
            <w:vAlign w:val="bottom"/>
          </w:tcPr>
          <w:p w:rsidR="00DF06D3" w:rsidRPr="00DF06D3" w:rsidRDefault="00DF06D3" w:rsidP="006F4320">
            <w:pPr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"Зайковская СОШ №1»</w:t>
            </w:r>
          </w:p>
        </w:tc>
        <w:tc>
          <w:tcPr>
            <w:tcW w:w="1710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33,33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66,67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7E6695" w:rsidTr="000E6E34">
        <w:tc>
          <w:tcPr>
            <w:tcW w:w="2434" w:type="dxa"/>
            <w:vAlign w:val="bottom"/>
          </w:tcPr>
          <w:p w:rsidR="007E6695" w:rsidRPr="00DF06D3" w:rsidRDefault="007E6695" w:rsidP="006F4320">
            <w:pPr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« Ключевская СОШ»</w:t>
            </w:r>
          </w:p>
        </w:tc>
        <w:tc>
          <w:tcPr>
            <w:tcW w:w="1710" w:type="dxa"/>
            <w:vAlign w:val="bottom"/>
          </w:tcPr>
          <w:p w:rsidR="007E6695" w:rsidRPr="00DF06D3" w:rsidRDefault="007E6695">
            <w:pPr>
              <w:jc w:val="right"/>
              <w:rPr>
                <w:rFonts w:ascii="Calibri" w:hAnsi="Calibri" w:cs="Calibri"/>
              </w:rPr>
            </w:pPr>
            <w:r w:rsidRPr="00DF06D3">
              <w:rPr>
                <w:rFonts w:ascii="Calibri" w:hAnsi="Calibri" w:cs="Calibri"/>
              </w:rPr>
              <w:t>9</w:t>
            </w:r>
          </w:p>
        </w:tc>
        <w:tc>
          <w:tcPr>
            <w:tcW w:w="1364" w:type="dxa"/>
            <w:vAlign w:val="bottom"/>
          </w:tcPr>
          <w:p w:rsidR="007E6695" w:rsidRPr="00DF06D3" w:rsidRDefault="007E6695">
            <w:pPr>
              <w:jc w:val="right"/>
              <w:rPr>
                <w:rFonts w:ascii="Calibri" w:hAnsi="Calibri" w:cs="Calibri"/>
              </w:rPr>
            </w:pPr>
            <w:r w:rsidRPr="00DF06D3">
              <w:rPr>
                <w:rFonts w:ascii="Calibri" w:hAnsi="Calibri" w:cs="Calibri"/>
              </w:rPr>
              <w:t>22,22</w:t>
            </w:r>
          </w:p>
        </w:tc>
        <w:tc>
          <w:tcPr>
            <w:tcW w:w="1364" w:type="dxa"/>
            <w:vAlign w:val="bottom"/>
          </w:tcPr>
          <w:p w:rsidR="007E6695" w:rsidRPr="00DF06D3" w:rsidRDefault="007E6695">
            <w:pPr>
              <w:jc w:val="right"/>
              <w:rPr>
                <w:rFonts w:ascii="Calibri" w:hAnsi="Calibri" w:cs="Calibri"/>
              </w:rPr>
            </w:pPr>
            <w:r w:rsidRPr="00DF06D3">
              <w:rPr>
                <w:rFonts w:ascii="Calibri" w:hAnsi="Calibri" w:cs="Calibri"/>
              </w:rPr>
              <w:t>22,22</w:t>
            </w:r>
          </w:p>
        </w:tc>
        <w:tc>
          <w:tcPr>
            <w:tcW w:w="1364" w:type="dxa"/>
            <w:vAlign w:val="bottom"/>
          </w:tcPr>
          <w:p w:rsidR="007E6695" w:rsidRPr="00DF06D3" w:rsidRDefault="007E6695">
            <w:pPr>
              <w:jc w:val="right"/>
              <w:rPr>
                <w:rFonts w:ascii="Calibri" w:hAnsi="Calibri" w:cs="Calibri"/>
              </w:rPr>
            </w:pPr>
            <w:r w:rsidRPr="00DF06D3">
              <w:rPr>
                <w:rFonts w:ascii="Calibri" w:hAnsi="Calibri" w:cs="Calibri"/>
              </w:rPr>
              <w:t>55,56</w:t>
            </w:r>
          </w:p>
        </w:tc>
        <w:tc>
          <w:tcPr>
            <w:tcW w:w="1364" w:type="dxa"/>
            <w:vAlign w:val="bottom"/>
          </w:tcPr>
          <w:p w:rsidR="007E6695" w:rsidRPr="00DF06D3" w:rsidRDefault="007E6695">
            <w:pPr>
              <w:jc w:val="right"/>
              <w:rPr>
                <w:rFonts w:ascii="Calibri" w:hAnsi="Calibri" w:cs="Calibri"/>
              </w:rPr>
            </w:pPr>
            <w:r w:rsidRPr="00DF06D3">
              <w:rPr>
                <w:rFonts w:ascii="Calibri" w:hAnsi="Calibri" w:cs="Calibri"/>
              </w:rPr>
              <w:t>0</w:t>
            </w:r>
          </w:p>
        </w:tc>
      </w:tr>
      <w:tr w:rsidR="00DF06D3" w:rsidTr="000E6E34">
        <w:tc>
          <w:tcPr>
            <w:tcW w:w="2434" w:type="dxa"/>
            <w:vAlign w:val="bottom"/>
          </w:tcPr>
          <w:p w:rsidR="00DF06D3" w:rsidRPr="00DF06D3" w:rsidRDefault="00DF06D3" w:rsidP="006F4320">
            <w:pPr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"Осинцевская ООШ"</w:t>
            </w:r>
          </w:p>
        </w:tc>
        <w:tc>
          <w:tcPr>
            <w:tcW w:w="1710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7E6695" w:rsidTr="000E6E34">
        <w:tc>
          <w:tcPr>
            <w:tcW w:w="2434" w:type="dxa"/>
            <w:vAlign w:val="bottom"/>
          </w:tcPr>
          <w:p w:rsidR="007E6695" w:rsidRPr="00DF06D3" w:rsidRDefault="007E6695" w:rsidP="006F4320">
            <w:pPr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"Пионерская СОШ"</w:t>
            </w:r>
          </w:p>
        </w:tc>
        <w:tc>
          <w:tcPr>
            <w:tcW w:w="1710" w:type="dxa"/>
            <w:vAlign w:val="bottom"/>
          </w:tcPr>
          <w:p w:rsidR="007E6695" w:rsidRPr="00DF06D3" w:rsidRDefault="007E6695">
            <w:pPr>
              <w:jc w:val="right"/>
              <w:rPr>
                <w:rFonts w:ascii="Calibri" w:hAnsi="Calibri" w:cs="Calibri"/>
              </w:rPr>
            </w:pPr>
            <w:r w:rsidRPr="00DF06D3">
              <w:rPr>
                <w:rFonts w:ascii="Calibri" w:hAnsi="Calibri" w:cs="Calibri"/>
              </w:rPr>
              <w:t>17</w:t>
            </w:r>
          </w:p>
        </w:tc>
        <w:tc>
          <w:tcPr>
            <w:tcW w:w="1364" w:type="dxa"/>
            <w:vAlign w:val="bottom"/>
          </w:tcPr>
          <w:p w:rsidR="007E6695" w:rsidRPr="00DF06D3" w:rsidRDefault="007E6695">
            <w:pPr>
              <w:jc w:val="right"/>
              <w:rPr>
                <w:rFonts w:ascii="Calibri" w:hAnsi="Calibri" w:cs="Calibri"/>
              </w:rPr>
            </w:pPr>
            <w:r w:rsidRPr="00DF06D3">
              <w:rPr>
                <w:rFonts w:ascii="Calibri" w:hAnsi="Calibri" w:cs="Calibri"/>
              </w:rPr>
              <w:t>17,65</w:t>
            </w:r>
          </w:p>
        </w:tc>
        <w:tc>
          <w:tcPr>
            <w:tcW w:w="1364" w:type="dxa"/>
            <w:vAlign w:val="bottom"/>
          </w:tcPr>
          <w:p w:rsidR="007E6695" w:rsidRPr="00DF06D3" w:rsidRDefault="007E6695">
            <w:pPr>
              <w:jc w:val="right"/>
              <w:rPr>
                <w:rFonts w:ascii="Calibri" w:hAnsi="Calibri" w:cs="Calibri"/>
              </w:rPr>
            </w:pPr>
            <w:r w:rsidRPr="00DF06D3">
              <w:rPr>
                <w:rFonts w:ascii="Calibri" w:hAnsi="Calibri" w:cs="Calibri"/>
              </w:rPr>
              <w:t>47,06</w:t>
            </w:r>
          </w:p>
        </w:tc>
        <w:tc>
          <w:tcPr>
            <w:tcW w:w="1364" w:type="dxa"/>
            <w:vAlign w:val="bottom"/>
          </w:tcPr>
          <w:p w:rsidR="007E6695" w:rsidRPr="00DF06D3" w:rsidRDefault="007E6695">
            <w:pPr>
              <w:jc w:val="right"/>
              <w:rPr>
                <w:rFonts w:ascii="Calibri" w:hAnsi="Calibri" w:cs="Calibri"/>
              </w:rPr>
            </w:pPr>
            <w:r w:rsidRPr="00DF06D3">
              <w:rPr>
                <w:rFonts w:ascii="Calibri" w:hAnsi="Calibri" w:cs="Calibri"/>
              </w:rPr>
              <w:t>29,41</w:t>
            </w:r>
          </w:p>
        </w:tc>
        <w:tc>
          <w:tcPr>
            <w:tcW w:w="1364" w:type="dxa"/>
            <w:vAlign w:val="bottom"/>
          </w:tcPr>
          <w:p w:rsidR="007E6695" w:rsidRDefault="007E669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5,88</w:t>
            </w:r>
          </w:p>
        </w:tc>
      </w:tr>
      <w:tr w:rsidR="00DF06D3" w:rsidTr="000E6E34">
        <w:tc>
          <w:tcPr>
            <w:tcW w:w="2434" w:type="dxa"/>
            <w:vAlign w:val="bottom"/>
          </w:tcPr>
          <w:p w:rsidR="00DF06D3" w:rsidRPr="00DF06D3" w:rsidRDefault="00DF06D3" w:rsidP="006F4320">
            <w:pPr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МКОУ Харловская СОШ</w:t>
            </w:r>
          </w:p>
        </w:tc>
        <w:tc>
          <w:tcPr>
            <w:tcW w:w="1710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33,33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66,67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64" w:type="dxa"/>
            <w:vAlign w:val="bottom"/>
          </w:tcPr>
          <w:p w:rsidR="00DF06D3" w:rsidRDefault="00DF06D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E54ED0" w:rsidRDefault="00E54ED0" w:rsidP="00E45233">
      <w:pPr>
        <w:pStyle w:val="a5"/>
        <w:tabs>
          <w:tab w:val="left" w:pos="1207"/>
        </w:tabs>
        <w:spacing w:before="107"/>
        <w:ind w:left="778" w:right="482" w:firstLine="0"/>
        <w:rPr>
          <w:sz w:val="28"/>
        </w:rPr>
      </w:pPr>
    </w:p>
    <w:p w:rsidR="003B3165" w:rsidRPr="00CF13DF" w:rsidRDefault="00DA5618" w:rsidP="00D10E22">
      <w:pPr>
        <w:pStyle w:val="a5"/>
        <w:tabs>
          <w:tab w:val="left" w:pos="1207"/>
        </w:tabs>
        <w:spacing w:before="107"/>
        <w:ind w:left="778" w:right="482"/>
        <w:jc w:val="left"/>
        <w:rPr>
          <w:b/>
          <w:sz w:val="28"/>
        </w:rPr>
      </w:pPr>
      <w:r>
        <w:rPr>
          <w:b/>
          <w:sz w:val="28"/>
        </w:rPr>
        <w:t>1.4.1</w:t>
      </w:r>
      <w:r w:rsidR="00D10E22">
        <w:rPr>
          <w:b/>
          <w:sz w:val="28"/>
        </w:rPr>
        <w:t xml:space="preserve">. </w:t>
      </w:r>
      <w:r w:rsidR="00C41AFD" w:rsidRPr="00CF13DF">
        <w:rPr>
          <w:b/>
          <w:sz w:val="28"/>
        </w:rPr>
        <w:t>Перечень</w:t>
      </w:r>
      <w:r w:rsidR="003B3165" w:rsidRPr="00CF13DF">
        <w:rPr>
          <w:b/>
          <w:sz w:val="28"/>
        </w:rPr>
        <w:t xml:space="preserve"> ОО, продемонстрировавших наиболее высокие результаты ВПР по предмету в параллели</w:t>
      </w:r>
    </w:p>
    <w:p w:rsidR="00B140DC" w:rsidRPr="00B140DC" w:rsidRDefault="00B140DC" w:rsidP="00B140DC">
      <w:pPr>
        <w:tabs>
          <w:tab w:val="left" w:pos="1207"/>
        </w:tabs>
        <w:spacing w:before="107"/>
        <w:ind w:right="482" w:firstLine="851"/>
        <w:rPr>
          <w:i/>
          <w:sz w:val="28"/>
        </w:rPr>
      </w:pPr>
      <w:r w:rsidRPr="00B140DC">
        <w:rPr>
          <w:i/>
          <w:sz w:val="28"/>
        </w:rPr>
        <w:t>МОУ "Зайковская СОШ №1» - 66</w:t>
      </w:r>
      <w:r>
        <w:rPr>
          <w:i/>
          <w:sz w:val="28"/>
        </w:rPr>
        <w:t>,</w:t>
      </w:r>
      <w:r w:rsidRPr="00B140DC">
        <w:rPr>
          <w:i/>
          <w:sz w:val="28"/>
        </w:rPr>
        <w:t>67</w:t>
      </w:r>
      <w:r>
        <w:rPr>
          <w:i/>
          <w:sz w:val="28"/>
        </w:rPr>
        <w:t>%</w:t>
      </w:r>
    </w:p>
    <w:p w:rsidR="003B3165" w:rsidRPr="00D10E22" w:rsidRDefault="00DA5618" w:rsidP="00D10E22">
      <w:pPr>
        <w:pStyle w:val="a5"/>
        <w:tabs>
          <w:tab w:val="left" w:pos="1207"/>
        </w:tabs>
        <w:spacing w:before="107"/>
        <w:ind w:left="778" w:right="482"/>
        <w:rPr>
          <w:b/>
          <w:sz w:val="28"/>
        </w:rPr>
      </w:pPr>
      <w:r>
        <w:rPr>
          <w:b/>
          <w:sz w:val="28"/>
        </w:rPr>
        <w:t>1.4.2</w:t>
      </w:r>
      <w:r w:rsidR="00D10E22" w:rsidRPr="00D10E22">
        <w:rPr>
          <w:b/>
          <w:sz w:val="28"/>
        </w:rPr>
        <w:t xml:space="preserve">. </w:t>
      </w:r>
      <w:r w:rsidR="00C41AFD" w:rsidRPr="00D10E22">
        <w:rPr>
          <w:b/>
          <w:sz w:val="28"/>
        </w:rPr>
        <w:t xml:space="preserve">Перечень </w:t>
      </w:r>
      <w:r w:rsidR="003B3165" w:rsidRPr="00D10E22">
        <w:rPr>
          <w:b/>
          <w:sz w:val="28"/>
        </w:rPr>
        <w:t>ОО, продемонстрировавших наиболее низкие результаты ВПР по предмету в параллели</w:t>
      </w:r>
    </w:p>
    <w:p w:rsidR="00B140DC" w:rsidRPr="00B140DC" w:rsidRDefault="00B140DC" w:rsidP="00B140DC">
      <w:pPr>
        <w:pStyle w:val="a5"/>
        <w:tabs>
          <w:tab w:val="left" w:pos="1207"/>
        </w:tabs>
        <w:spacing w:before="107"/>
        <w:ind w:left="778" w:right="482" w:firstLine="0"/>
        <w:rPr>
          <w:i/>
          <w:sz w:val="28"/>
        </w:rPr>
      </w:pPr>
      <w:r w:rsidRPr="00B140DC">
        <w:rPr>
          <w:i/>
          <w:sz w:val="28"/>
        </w:rPr>
        <w:t xml:space="preserve">МОУ « Ключевская СОШ» </w:t>
      </w:r>
    </w:p>
    <w:p w:rsidR="0084610A" w:rsidRPr="0084610A" w:rsidRDefault="00B140DC" w:rsidP="00B140DC">
      <w:pPr>
        <w:pStyle w:val="a5"/>
        <w:tabs>
          <w:tab w:val="left" w:pos="1207"/>
        </w:tabs>
        <w:spacing w:before="107"/>
        <w:ind w:left="778" w:right="482" w:firstLine="0"/>
        <w:rPr>
          <w:sz w:val="28"/>
        </w:rPr>
      </w:pPr>
      <w:r w:rsidRPr="00C41AFD">
        <w:rPr>
          <w:i/>
          <w:sz w:val="28"/>
        </w:rPr>
        <w:t xml:space="preserve"> </w:t>
      </w:r>
      <w:r w:rsidR="006553E0">
        <w:rPr>
          <w:b/>
          <w:sz w:val="28"/>
        </w:rPr>
        <w:t>2.</w:t>
      </w:r>
      <w:r w:rsidR="00B86769">
        <w:rPr>
          <w:b/>
          <w:sz w:val="28"/>
        </w:rPr>
        <w:t xml:space="preserve"> </w:t>
      </w:r>
      <w:r w:rsidR="008A6444" w:rsidRPr="008A6444">
        <w:rPr>
          <w:b/>
          <w:sz w:val="28"/>
        </w:rPr>
        <w:t xml:space="preserve">Направление </w:t>
      </w:r>
      <w:r w:rsidR="008A6444">
        <w:rPr>
          <w:b/>
          <w:sz w:val="28"/>
        </w:rPr>
        <w:t>«</w:t>
      </w:r>
      <w:r w:rsidR="0084610A" w:rsidRPr="0084610A">
        <w:rPr>
          <w:b/>
          <w:sz w:val="28"/>
        </w:rPr>
        <w:t>Соответствие отметок за выполнение работы отметкам в журнале</w:t>
      </w:r>
      <w:r w:rsidR="008A6444">
        <w:rPr>
          <w:b/>
          <w:sz w:val="28"/>
        </w:rPr>
        <w:t>»</w:t>
      </w:r>
    </w:p>
    <w:p w:rsidR="0084610A" w:rsidRPr="0084610A" w:rsidRDefault="00637FA0" w:rsidP="0084610A">
      <w:pPr>
        <w:tabs>
          <w:tab w:val="left" w:pos="1207"/>
        </w:tabs>
        <w:spacing w:before="67"/>
        <w:ind w:left="662" w:right="483"/>
        <w:rPr>
          <w:b/>
          <w:sz w:val="28"/>
        </w:rPr>
      </w:pPr>
      <w:r>
        <w:rPr>
          <w:b/>
          <w:sz w:val="28"/>
        </w:rPr>
        <w:t xml:space="preserve">2.1. </w:t>
      </w:r>
    </w:p>
    <w:p w:rsidR="00637FA0" w:rsidRDefault="00637FA0" w:rsidP="00637FA0">
      <w:pPr>
        <w:widowControl/>
        <w:autoSpaceDE/>
        <w:autoSpaceDN/>
        <w:spacing w:after="200" w:line="276" w:lineRule="auto"/>
        <w:contextualSpacing/>
        <w:rPr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BDBF3EA" wp14:editId="70295729">
            <wp:extent cx="6026944" cy="2599322"/>
            <wp:effectExtent l="0" t="0" r="0" b="0"/>
            <wp:docPr id="9" name="Рисунок 9" descr="C:\Users\User\Desktop\Сним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нимок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354" cy="2599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D01A32C" wp14:editId="42DDC2C0">
            <wp:extent cx="6194011" cy="3170074"/>
            <wp:effectExtent l="0" t="0" r="0" b="0"/>
            <wp:docPr id="10" name="Рисунок 10" descr="C:\Users\User\Desktop\Сним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нимок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808" cy="3173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5F2" w:rsidRDefault="00637FA0" w:rsidP="00637FA0">
      <w:pPr>
        <w:widowControl/>
        <w:autoSpaceDE/>
        <w:autoSpaceDN/>
        <w:spacing w:after="200" w:line="276" w:lineRule="auto"/>
        <w:contextualSpacing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</w:p>
    <w:p w:rsidR="004615F2" w:rsidRDefault="004615F2" w:rsidP="0084610A">
      <w:pPr>
        <w:spacing w:before="4" w:after="2"/>
        <w:ind w:left="966" w:right="674"/>
        <w:jc w:val="center"/>
        <w:outlineLvl w:val="0"/>
        <w:rPr>
          <w:b/>
          <w:bCs/>
          <w:sz w:val="28"/>
          <w:szCs w:val="28"/>
        </w:rPr>
      </w:pPr>
    </w:p>
    <w:p w:rsidR="0084610A" w:rsidRDefault="0084610A" w:rsidP="0084610A">
      <w:pPr>
        <w:spacing w:before="4" w:after="2"/>
        <w:ind w:left="966" w:right="674"/>
        <w:jc w:val="center"/>
        <w:outlineLvl w:val="0"/>
        <w:rPr>
          <w:b/>
          <w:bCs/>
          <w:sz w:val="28"/>
          <w:szCs w:val="28"/>
        </w:rPr>
      </w:pPr>
      <w:r w:rsidRPr="0084610A">
        <w:rPr>
          <w:b/>
          <w:bCs/>
          <w:sz w:val="28"/>
          <w:szCs w:val="28"/>
        </w:rPr>
        <w:t>Сравнительный анализ результатов участников ВПР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1777"/>
        <w:gridCol w:w="2125"/>
        <w:gridCol w:w="2411"/>
        <w:gridCol w:w="2089"/>
      </w:tblGrid>
      <w:tr w:rsidR="00121F60" w:rsidTr="00E54ED0">
        <w:trPr>
          <w:trHeight w:val="1149"/>
        </w:trPr>
        <w:tc>
          <w:tcPr>
            <w:tcW w:w="1743" w:type="dxa"/>
            <w:textDirection w:val="btLr"/>
          </w:tcPr>
          <w:p w:rsidR="00121F60" w:rsidRDefault="00121F60" w:rsidP="00E54ED0">
            <w:pPr>
              <w:pStyle w:val="TableParagraph"/>
              <w:rPr>
                <w:b/>
              </w:rPr>
            </w:pPr>
          </w:p>
          <w:p w:rsidR="00121F60" w:rsidRDefault="00121F60" w:rsidP="00E54ED0">
            <w:pPr>
              <w:pStyle w:val="TableParagraph"/>
              <w:rPr>
                <w:b/>
              </w:rPr>
            </w:pPr>
          </w:p>
          <w:p w:rsidR="00121F60" w:rsidRDefault="00121F60" w:rsidP="00E54ED0">
            <w:pPr>
              <w:pStyle w:val="TableParagraph"/>
              <w:spacing w:before="6"/>
              <w:rPr>
                <w:b/>
                <w:sz w:val="21"/>
              </w:rPr>
            </w:pPr>
          </w:p>
          <w:p w:rsidR="00121F60" w:rsidRDefault="0069413F" w:rsidP="00E54ED0"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777" w:type="dxa"/>
          </w:tcPr>
          <w:p w:rsidR="00121F60" w:rsidRDefault="00121F60" w:rsidP="00E54ED0">
            <w:pPr>
              <w:pStyle w:val="TableParagraph"/>
              <w:spacing w:before="108"/>
              <w:ind w:left="270" w:right="264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w w:val="95"/>
                <w:sz w:val="20"/>
              </w:rPr>
              <w:t xml:space="preserve">обучающихся, </w:t>
            </w:r>
            <w:r>
              <w:rPr>
                <w:sz w:val="20"/>
              </w:rPr>
              <w:t>выполнивших ВПР (чел.)</w:t>
            </w:r>
          </w:p>
        </w:tc>
        <w:tc>
          <w:tcPr>
            <w:tcW w:w="2125" w:type="dxa"/>
          </w:tcPr>
          <w:p w:rsidR="00121F60" w:rsidRDefault="00121F60" w:rsidP="00E54ED0">
            <w:pPr>
              <w:pStyle w:val="TableParagraph"/>
              <w:spacing w:before="108"/>
              <w:ind w:left="172" w:right="163" w:hanging="3"/>
              <w:jc w:val="center"/>
              <w:rPr>
                <w:sz w:val="20"/>
              </w:rPr>
            </w:pPr>
            <w:r>
              <w:rPr>
                <w:sz w:val="20"/>
              </w:rPr>
              <w:t>Доля учащихся, отметки по ВПР которых ниже их годовой отметки (%)</w:t>
            </w:r>
          </w:p>
        </w:tc>
        <w:tc>
          <w:tcPr>
            <w:tcW w:w="2411" w:type="dxa"/>
          </w:tcPr>
          <w:p w:rsidR="00121F60" w:rsidRDefault="00121F60" w:rsidP="00E54ED0">
            <w:pPr>
              <w:pStyle w:val="TableParagraph"/>
              <w:ind w:left="154" w:right="142"/>
              <w:jc w:val="center"/>
              <w:rPr>
                <w:sz w:val="20"/>
              </w:rPr>
            </w:pPr>
            <w:r>
              <w:rPr>
                <w:sz w:val="20"/>
              </w:rPr>
              <w:t>Доля учащихся, отметки по ВПР которых</w:t>
            </w:r>
          </w:p>
          <w:p w:rsidR="00121F60" w:rsidRDefault="00121F60" w:rsidP="00E54ED0">
            <w:pPr>
              <w:pStyle w:val="TableParagraph"/>
              <w:spacing w:line="230" w:lineRule="atLeast"/>
              <w:ind w:left="154" w:right="142"/>
              <w:jc w:val="center"/>
              <w:rPr>
                <w:sz w:val="20"/>
              </w:rPr>
            </w:pPr>
            <w:r>
              <w:rPr>
                <w:sz w:val="20"/>
              </w:rPr>
              <w:t>совпадают с их годовой отметкой по предмету (%)</w:t>
            </w:r>
          </w:p>
        </w:tc>
        <w:tc>
          <w:tcPr>
            <w:tcW w:w="2089" w:type="dxa"/>
          </w:tcPr>
          <w:p w:rsidR="00121F60" w:rsidRDefault="00121F60" w:rsidP="00E54ED0">
            <w:pPr>
              <w:pStyle w:val="TableParagraph"/>
              <w:spacing w:before="108"/>
              <w:ind w:left="151" w:right="148" w:firstLine="2"/>
              <w:jc w:val="center"/>
              <w:rPr>
                <w:sz w:val="20"/>
              </w:rPr>
            </w:pPr>
            <w:r>
              <w:rPr>
                <w:sz w:val="20"/>
              </w:rPr>
              <w:t>Доля учащихся, отметки по ВПР которых выше их годовой отметки (%)</w:t>
            </w:r>
          </w:p>
        </w:tc>
      </w:tr>
      <w:tr w:rsidR="00121F60" w:rsidTr="00E54ED0">
        <w:trPr>
          <w:trHeight w:val="282"/>
        </w:trPr>
        <w:tc>
          <w:tcPr>
            <w:tcW w:w="10145" w:type="dxa"/>
            <w:gridSpan w:val="5"/>
          </w:tcPr>
          <w:p w:rsidR="00121F60" w:rsidRDefault="00637FA0" w:rsidP="0069413F">
            <w:pPr>
              <w:pStyle w:val="TableParagraph"/>
              <w:spacing w:before="15" w:line="248" w:lineRule="exact"/>
              <w:ind w:right="4352"/>
              <w:jc w:val="center"/>
              <w:rPr>
                <w:b/>
              </w:rPr>
            </w:pPr>
            <w:r>
              <w:rPr>
                <w:b/>
              </w:rPr>
              <w:t>Биология 7</w:t>
            </w:r>
            <w:r w:rsidR="0069413F">
              <w:rPr>
                <w:b/>
              </w:rPr>
              <w:t xml:space="preserve"> класс</w:t>
            </w:r>
          </w:p>
        </w:tc>
      </w:tr>
      <w:tr w:rsidR="00121F60" w:rsidTr="00E54ED0">
        <w:trPr>
          <w:trHeight w:val="282"/>
        </w:trPr>
        <w:tc>
          <w:tcPr>
            <w:tcW w:w="1743" w:type="dxa"/>
          </w:tcPr>
          <w:p w:rsidR="00121F60" w:rsidRDefault="00B140DC" w:rsidP="00E54ED0">
            <w:pPr>
              <w:pStyle w:val="TableParagraph"/>
              <w:spacing w:before="22"/>
              <w:ind w:left="265" w:right="256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777" w:type="dxa"/>
          </w:tcPr>
          <w:p w:rsidR="00121F60" w:rsidRDefault="00637FA0" w:rsidP="00637F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125" w:type="dxa"/>
          </w:tcPr>
          <w:p w:rsidR="00121F60" w:rsidRDefault="00637FA0" w:rsidP="00637F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25,4</w:t>
            </w:r>
          </w:p>
        </w:tc>
        <w:tc>
          <w:tcPr>
            <w:tcW w:w="2411" w:type="dxa"/>
          </w:tcPr>
          <w:p w:rsidR="00121F60" w:rsidRDefault="00637FA0" w:rsidP="00637F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74,6</w:t>
            </w:r>
          </w:p>
        </w:tc>
        <w:tc>
          <w:tcPr>
            <w:tcW w:w="2089" w:type="dxa"/>
          </w:tcPr>
          <w:p w:rsidR="00121F60" w:rsidRDefault="00637FA0" w:rsidP="00637F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121F60" w:rsidRPr="0084610A" w:rsidRDefault="00121F60" w:rsidP="0084610A">
      <w:pPr>
        <w:spacing w:before="4" w:after="2"/>
        <w:ind w:left="966" w:right="674"/>
        <w:jc w:val="center"/>
        <w:outlineLvl w:val="0"/>
        <w:rPr>
          <w:b/>
          <w:bCs/>
          <w:sz w:val="28"/>
          <w:szCs w:val="28"/>
        </w:rPr>
      </w:pPr>
    </w:p>
    <w:p w:rsidR="005B0852" w:rsidRDefault="00BE70D6" w:rsidP="005B0852">
      <w:pPr>
        <w:pStyle w:val="a3"/>
        <w:rPr>
          <w:i/>
          <w:sz w:val="20"/>
        </w:rPr>
      </w:pPr>
      <w:r>
        <w:rPr>
          <w:i/>
          <w:sz w:val="20"/>
        </w:rPr>
        <w:t>Выводы по классу</w:t>
      </w:r>
    </w:p>
    <w:p w:rsidR="005B0852" w:rsidRDefault="00E83E91" w:rsidP="00E83E91">
      <w:pPr>
        <w:pStyle w:val="a5"/>
        <w:tabs>
          <w:tab w:val="left" w:pos="1054"/>
        </w:tabs>
        <w:spacing w:before="2"/>
        <w:ind w:left="284" w:right="492" w:firstLine="0"/>
        <w:rPr>
          <w:sz w:val="28"/>
        </w:rPr>
      </w:pPr>
      <w:r>
        <w:rPr>
          <w:sz w:val="28"/>
        </w:rPr>
        <w:tab/>
      </w:r>
      <w:r w:rsidR="004615F2">
        <w:rPr>
          <w:sz w:val="28"/>
        </w:rPr>
        <w:t>Н</w:t>
      </w:r>
      <w:r w:rsidR="005B0852">
        <w:rPr>
          <w:sz w:val="28"/>
        </w:rPr>
        <w:t>аблюдаются признаки необъективности при проверке ВПР.</w:t>
      </w:r>
      <w:r w:rsidR="00BE70D6" w:rsidRPr="00BE70D6">
        <w:t xml:space="preserve"> </w:t>
      </w:r>
      <w:r w:rsidR="00BE70D6" w:rsidRPr="00BE70D6">
        <w:rPr>
          <w:sz w:val="28"/>
        </w:rPr>
        <w:t>Доля учащихся, отметки по ВПР которых ниже их годовой отметки</w:t>
      </w:r>
      <w:r>
        <w:rPr>
          <w:sz w:val="28"/>
        </w:rPr>
        <w:t>,</w:t>
      </w:r>
      <w:r w:rsidR="00BE70D6">
        <w:rPr>
          <w:sz w:val="28"/>
        </w:rPr>
        <w:t xml:space="preserve"> составляет </w:t>
      </w:r>
      <w:r w:rsidR="00637FA0">
        <w:rPr>
          <w:sz w:val="28"/>
        </w:rPr>
        <w:t>25,4</w:t>
      </w:r>
      <w:r w:rsidR="00BE70D6">
        <w:rPr>
          <w:sz w:val="28"/>
        </w:rPr>
        <w:t xml:space="preserve">%. </w:t>
      </w:r>
      <w:r w:rsidR="00BE70D6" w:rsidRPr="00BE70D6">
        <w:rPr>
          <w:sz w:val="28"/>
        </w:rPr>
        <w:t>Доля учащихся, отметки по ВПР к</w:t>
      </w:r>
      <w:r w:rsidR="00BE70D6">
        <w:rPr>
          <w:sz w:val="28"/>
        </w:rPr>
        <w:t xml:space="preserve">оторых выше их годовой отметки - </w:t>
      </w:r>
      <w:r>
        <w:rPr>
          <w:sz w:val="28"/>
        </w:rPr>
        <w:t xml:space="preserve"> </w:t>
      </w:r>
      <w:r w:rsidR="00637FA0">
        <w:rPr>
          <w:sz w:val="28"/>
        </w:rPr>
        <w:t>0</w:t>
      </w:r>
      <w:r>
        <w:rPr>
          <w:sz w:val="28"/>
        </w:rPr>
        <w:t xml:space="preserve"> </w:t>
      </w:r>
      <w:r w:rsidR="00BE70D6">
        <w:rPr>
          <w:sz w:val="28"/>
        </w:rPr>
        <w:t>%.</w:t>
      </w:r>
    </w:p>
    <w:p w:rsidR="00BE70D6" w:rsidRDefault="00BE70D6" w:rsidP="00BE70D6">
      <w:pPr>
        <w:pStyle w:val="a5"/>
        <w:tabs>
          <w:tab w:val="left" w:pos="1054"/>
        </w:tabs>
        <w:spacing w:before="2"/>
        <w:ind w:left="284" w:right="492"/>
        <w:rPr>
          <w:sz w:val="28"/>
        </w:rPr>
      </w:pPr>
      <w:r w:rsidRPr="00BE70D6">
        <w:rPr>
          <w:sz w:val="28"/>
        </w:rPr>
        <w:t>Доля у</w:t>
      </w:r>
      <w:r>
        <w:rPr>
          <w:sz w:val="28"/>
        </w:rPr>
        <w:t xml:space="preserve">чащихся, отметки по ВПР которых </w:t>
      </w:r>
      <w:r w:rsidRPr="00BE70D6">
        <w:rPr>
          <w:sz w:val="28"/>
        </w:rPr>
        <w:t xml:space="preserve">совпадают с их годовой отметкой </w:t>
      </w:r>
      <w:r w:rsidRPr="00BE70D6">
        <w:rPr>
          <w:sz w:val="28"/>
        </w:rPr>
        <w:lastRenderedPageBreak/>
        <w:t>по предмету</w:t>
      </w:r>
      <w:r w:rsidR="00E83E91">
        <w:rPr>
          <w:sz w:val="28"/>
        </w:rPr>
        <w:t xml:space="preserve"> -  </w:t>
      </w:r>
      <w:r w:rsidR="00637FA0">
        <w:rPr>
          <w:sz w:val="28"/>
        </w:rPr>
        <w:t>74,6</w:t>
      </w:r>
      <w:r w:rsidRPr="00BE70D6">
        <w:rPr>
          <w:sz w:val="28"/>
        </w:rPr>
        <w:t xml:space="preserve"> </w:t>
      </w:r>
      <w:r>
        <w:rPr>
          <w:sz w:val="28"/>
        </w:rPr>
        <w:t>%.</w:t>
      </w:r>
    </w:p>
    <w:p w:rsidR="00E83E91" w:rsidRDefault="00E83E91" w:rsidP="00BE70D6">
      <w:pPr>
        <w:pStyle w:val="a5"/>
        <w:tabs>
          <w:tab w:val="left" w:pos="1054"/>
        </w:tabs>
        <w:spacing w:before="2"/>
        <w:ind w:left="284" w:right="492"/>
        <w:rPr>
          <w:sz w:val="28"/>
        </w:rPr>
      </w:pPr>
    </w:p>
    <w:p w:rsidR="00F42BE1" w:rsidRPr="003F7A38" w:rsidRDefault="00F42BE1" w:rsidP="00F42BE1">
      <w:pPr>
        <w:pStyle w:val="a5"/>
        <w:tabs>
          <w:tab w:val="left" w:pos="1054"/>
        </w:tabs>
        <w:spacing w:before="2"/>
        <w:ind w:left="284" w:right="492" w:firstLine="0"/>
        <w:rPr>
          <w:b/>
          <w:sz w:val="28"/>
        </w:rPr>
      </w:pPr>
      <w:r w:rsidRPr="003F7A38">
        <w:rPr>
          <w:b/>
          <w:sz w:val="28"/>
        </w:rPr>
        <w:t>2.</w:t>
      </w:r>
      <w:r w:rsidR="00E83E91" w:rsidRPr="003F7A38">
        <w:rPr>
          <w:b/>
          <w:sz w:val="28"/>
        </w:rPr>
        <w:t>3.</w:t>
      </w:r>
      <w:r w:rsidRPr="003F7A38">
        <w:rPr>
          <w:b/>
          <w:sz w:val="28"/>
        </w:rPr>
        <w:t xml:space="preserve"> Результаты ВПР по направлению «Соответствие отметок за выполнение работы отметкам в журнале»</w:t>
      </w:r>
      <w:r w:rsidR="00CF5834" w:rsidRPr="003F7A38">
        <w:rPr>
          <w:b/>
          <w:sz w:val="28"/>
        </w:rPr>
        <w:t xml:space="preserve"> </w:t>
      </w:r>
      <w:r w:rsidRPr="003F7A38">
        <w:rPr>
          <w:b/>
          <w:sz w:val="28"/>
        </w:rPr>
        <w:t>в разрезе</w:t>
      </w:r>
      <w:r w:rsidR="00A30377" w:rsidRPr="003F7A38">
        <w:rPr>
          <w:b/>
          <w:sz w:val="28"/>
        </w:rPr>
        <w:t xml:space="preserve"> ОО </w:t>
      </w:r>
      <w:r w:rsidRPr="003F7A38">
        <w:rPr>
          <w:b/>
          <w:sz w:val="28"/>
        </w:rPr>
        <w:t xml:space="preserve"> Ирбитского МО</w:t>
      </w:r>
    </w:p>
    <w:p w:rsidR="002B6B80" w:rsidRPr="00E83E91" w:rsidRDefault="002B6B80" w:rsidP="00F42BE1">
      <w:pPr>
        <w:pStyle w:val="a5"/>
        <w:tabs>
          <w:tab w:val="left" w:pos="1054"/>
        </w:tabs>
        <w:spacing w:before="2"/>
        <w:ind w:left="284" w:right="492"/>
        <w:rPr>
          <w:i/>
          <w:sz w:val="28"/>
        </w:rPr>
      </w:pPr>
    </w:p>
    <w:tbl>
      <w:tblPr>
        <w:tblStyle w:val="aa"/>
        <w:tblW w:w="0" w:type="auto"/>
        <w:tblInd w:w="778" w:type="dxa"/>
        <w:tblLook w:val="04A0" w:firstRow="1" w:lastRow="0" w:firstColumn="1" w:lastColumn="0" w:noHBand="0" w:noVBand="1"/>
      </w:tblPr>
      <w:tblGrid>
        <w:gridCol w:w="3158"/>
        <w:gridCol w:w="2141"/>
        <w:gridCol w:w="1843"/>
        <w:gridCol w:w="1913"/>
      </w:tblGrid>
      <w:tr w:rsidR="00104912" w:rsidTr="00104912">
        <w:tc>
          <w:tcPr>
            <w:tcW w:w="3158" w:type="dxa"/>
          </w:tcPr>
          <w:p w:rsidR="00104912" w:rsidRDefault="00104912" w:rsidP="008F3BEF">
            <w:pPr>
              <w:pStyle w:val="a5"/>
              <w:tabs>
                <w:tab w:val="left" w:pos="1207"/>
              </w:tabs>
              <w:spacing w:before="107"/>
              <w:ind w:left="0" w:right="482" w:firstLine="0"/>
              <w:rPr>
                <w:sz w:val="28"/>
              </w:rPr>
            </w:pPr>
            <w:r>
              <w:rPr>
                <w:sz w:val="28"/>
              </w:rPr>
              <w:t>ОО</w:t>
            </w:r>
          </w:p>
        </w:tc>
        <w:tc>
          <w:tcPr>
            <w:tcW w:w="2141" w:type="dxa"/>
          </w:tcPr>
          <w:p w:rsidR="00104912" w:rsidRPr="00902BAA" w:rsidRDefault="00104912" w:rsidP="008F3BEF">
            <w:r w:rsidRPr="00902BAA">
              <w:t>Доля учащихся, отметки по ВПР которых ниже их годовой отметки (%)</w:t>
            </w:r>
          </w:p>
        </w:tc>
        <w:tc>
          <w:tcPr>
            <w:tcW w:w="1843" w:type="dxa"/>
          </w:tcPr>
          <w:p w:rsidR="00104912" w:rsidRPr="00902BAA" w:rsidRDefault="00104912" w:rsidP="008F3BEF">
            <w:r w:rsidRPr="00902BAA">
              <w:t>Доля учащихся, отметки по ВПР которых</w:t>
            </w:r>
            <w:r w:rsidR="00565F4B">
              <w:t xml:space="preserve"> совпадают с годовой отметкой </w:t>
            </w:r>
            <w:r w:rsidR="00565F4B" w:rsidRPr="00565F4B">
              <w:t>(%)</w:t>
            </w:r>
          </w:p>
        </w:tc>
        <w:tc>
          <w:tcPr>
            <w:tcW w:w="1913" w:type="dxa"/>
          </w:tcPr>
          <w:p w:rsidR="00104912" w:rsidRPr="00902BAA" w:rsidRDefault="00104912" w:rsidP="008F3BEF">
            <w:r w:rsidRPr="00902BAA">
              <w:t>Доля учащихся, отметки по ВПР которых ниже их годовой отметки (%)</w:t>
            </w:r>
          </w:p>
        </w:tc>
      </w:tr>
      <w:tr w:rsidR="00637FA0" w:rsidTr="00104912">
        <w:tc>
          <w:tcPr>
            <w:tcW w:w="3158" w:type="dxa"/>
            <w:vAlign w:val="bottom"/>
          </w:tcPr>
          <w:p w:rsidR="00637FA0" w:rsidRPr="00DF06D3" w:rsidRDefault="00637FA0" w:rsidP="0060506E">
            <w:pPr>
              <w:jc w:val="center"/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"Гаевская ООШ"</w:t>
            </w:r>
          </w:p>
        </w:tc>
        <w:tc>
          <w:tcPr>
            <w:tcW w:w="2141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 w:rsidRPr="0060506E">
              <w:rPr>
                <w:rFonts w:ascii="Calibri" w:hAnsi="Calibri"/>
                <w:color w:val="000000"/>
              </w:rPr>
              <w:t>9,09</w:t>
            </w:r>
          </w:p>
        </w:tc>
        <w:tc>
          <w:tcPr>
            <w:tcW w:w="184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90,91</w:t>
            </w:r>
          </w:p>
        </w:tc>
        <w:tc>
          <w:tcPr>
            <w:tcW w:w="191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37FA0" w:rsidTr="00104912">
        <w:tc>
          <w:tcPr>
            <w:tcW w:w="3158" w:type="dxa"/>
            <w:vAlign w:val="bottom"/>
          </w:tcPr>
          <w:p w:rsidR="00637FA0" w:rsidRPr="00DF06D3" w:rsidRDefault="00637FA0" w:rsidP="0060506E">
            <w:pPr>
              <w:jc w:val="center"/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"Зайковская СОШ №1»</w:t>
            </w:r>
          </w:p>
        </w:tc>
        <w:tc>
          <w:tcPr>
            <w:tcW w:w="2141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91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0506E" w:rsidTr="00104912">
        <w:tc>
          <w:tcPr>
            <w:tcW w:w="3158" w:type="dxa"/>
            <w:vAlign w:val="bottom"/>
          </w:tcPr>
          <w:p w:rsidR="0060506E" w:rsidRPr="00DF06D3" w:rsidRDefault="0060506E" w:rsidP="0060506E">
            <w:pPr>
              <w:jc w:val="center"/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« Ключевская СОШ»</w:t>
            </w:r>
          </w:p>
        </w:tc>
        <w:tc>
          <w:tcPr>
            <w:tcW w:w="2141" w:type="dxa"/>
            <w:vAlign w:val="bottom"/>
          </w:tcPr>
          <w:p w:rsidR="0060506E" w:rsidRDefault="0060506E" w:rsidP="006050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33,33</w:t>
            </w:r>
          </w:p>
        </w:tc>
        <w:tc>
          <w:tcPr>
            <w:tcW w:w="1843" w:type="dxa"/>
            <w:vAlign w:val="bottom"/>
          </w:tcPr>
          <w:p w:rsidR="0060506E" w:rsidRDefault="0060506E" w:rsidP="006050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66,67</w:t>
            </w:r>
          </w:p>
        </w:tc>
        <w:tc>
          <w:tcPr>
            <w:tcW w:w="1913" w:type="dxa"/>
            <w:vAlign w:val="bottom"/>
          </w:tcPr>
          <w:p w:rsidR="0060506E" w:rsidRDefault="0060506E" w:rsidP="006050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37FA0" w:rsidTr="00104912">
        <w:tc>
          <w:tcPr>
            <w:tcW w:w="3158" w:type="dxa"/>
            <w:vAlign w:val="bottom"/>
          </w:tcPr>
          <w:p w:rsidR="00637FA0" w:rsidRPr="00DF06D3" w:rsidRDefault="00637FA0" w:rsidP="0060506E">
            <w:pPr>
              <w:jc w:val="center"/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"Осинцевская ООШ"</w:t>
            </w:r>
          </w:p>
        </w:tc>
        <w:tc>
          <w:tcPr>
            <w:tcW w:w="2141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4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91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37FA0" w:rsidTr="00104912">
        <w:tc>
          <w:tcPr>
            <w:tcW w:w="3158" w:type="dxa"/>
            <w:vAlign w:val="bottom"/>
          </w:tcPr>
          <w:p w:rsidR="00637FA0" w:rsidRPr="00DF06D3" w:rsidRDefault="00637FA0" w:rsidP="0060506E">
            <w:pPr>
              <w:jc w:val="center"/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МОУ "Пионерская СОШ"</w:t>
            </w:r>
          </w:p>
        </w:tc>
        <w:tc>
          <w:tcPr>
            <w:tcW w:w="2141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29,41</w:t>
            </w:r>
          </w:p>
        </w:tc>
        <w:tc>
          <w:tcPr>
            <w:tcW w:w="184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70,59</w:t>
            </w:r>
          </w:p>
        </w:tc>
        <w:tc>
          <w:tcPr>
            <w:tcW w:w="191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37FA0" w:rsidTr="00104912">
        <w:tc>
          <w:tcPr>
            <w:tcW w:w="3158" w:type="dxa"/>
            <w:vAlign w:val="bottom"/>
          </w:tcPr>
          <w:p w:rsidR="00637FA0" w:rsidRPr="00DF06D3" w:rsidRDefault="00637FA0" w:rsidP="0060506E">
            <w:pPr>
              <w:jc w:val="center"/>
              <w:rPr>
                <w:rFonts w:ascii="Calibri" w:hAnsi="Calibri"/>
              </w:rPr>
            </w:pPr>
            <w:r w:rsidRPr="00DF06D3">
              <w:rPr>
                <w:rFonts w:ascii="Calibri" w:hAnsi="Calibri"/>
              </w:rPr>
              <w:t>МКОУ Харловская СОШ</w:t>
            </w:r>
          </w:p>
        </w:tc>
        <w:tc>
          <w:tcPr>
            <w:tcW w:w="2141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84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913" w:type="dxa"/>
            <w:vAlign w:val="bottom"/>
          </w:tcPr>
          <w:p w:rsidR="00637FA0" w:rsidRDefault="0060506E" w:rsidP="006050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</w:tbl>
    <w:p w:rsidR="00840992" w:rsidRDefault="00840992" w:rsidP="00840992">
      <w:pPr>
        <w:pStyle w:val="a5"/>
        <w:tabs>
          <w:tab w:val="left" w:pos="1054"/>
        </w:tabs>
        <w:spacing w:before="2"/>
        <w:ind w:left="284" w:right="492"/>
        <w:rPr>
          <w:sz w:val="28"/>
        </w:rPr>
      </w:pPr>
    </w:p>
    <w:p w:rsidR="00CF5834" w:rsidRDefault="0084799C" w:rsidP="00840992">
      <w:pPr>
        <w:pStyle w:val="a5"/>
        <w:tabs>
          <w:tab w:val="left" w:pos="1054"/>
        </w:tabs>
        <w:spacing w:before="2"/>
        <w:ind w:left="284" w:right="492"/>
        <w:rPr>
          <w:b/>
          <w:sz w:val="28"/>
        </w:rPr>
      </w:pPr>
      <w:r w:rsidRPr="0084799C">
        <w:rPr>
          <w:b/>
          <w:sz w:val="28"/>
        </w:rPr>
        <w:t xml:space="preserve">2.4 </w:t>
      </w:r>
      <w:r w:rsidR="00840992" w:rsidRPr="0084799C">
        <w:rPr>
          <w:b/>
          <w:sz w:val="28"/>
        </w:rPr>
        <w:t xml:space="preserve">Перечень </w:t>
      </w:r>
      <w:r w:rsidR="00CF5834" w:rsidRPr="0084799C">
        <w:rPr>
          <w:b/>
          <w:sz w:val="28"/>
        </w:rPr>
        <w:t xml:space="preserve">ОО, доля учащихся которых, имеет максимальное </w:t>
      </w:r>
      <w:r w:rsidR="00840992" w:rsidRPr="0084799C">
        <w:rPr>
          <w:b/>
          <w:sz w:val="28"/>
        </w:rPr>
        <w:t>несовпадение годовых отметок и отметок по ВПР:</w:t>
      </w:r>
    </w:p>
    <w:p w:rsidR="006519E5" w:rsidRPr="0084799C" w:rsidRDefault="00A12B83" w:rsidP="006519E5">
      <w:pPr>
        <w:tabs>
          <w:tab w:val="left" w:pos="1054"/>
        </w:tabs>
        <w:ind w:left="234" w:right="482"/>
        <w:jc w:val="both"/>
        <w:rPr>
          <w:b/>
          <w:sz w:val="28"/>
        </w:rPr>
      </w:pPr>
      <w:r>
        <w:rPr>
          <w:sz w:val="28"/>
        </w:rPr>
        <w:tab/>
      </w:r>
      <w:r w:rsidR="006519E5" w:rsidRPr="00A12B83">
        <w:rPr>
          <w:sz w:val="28"/>
        </w:rPr>
        <w:t>Наибольшие отклонения в расхождениях между годовыми отметками учащихся и результатами ВПР, а значит, и наименее объективные результаты, так как на графике наблюдаются</w:t>
      </w:r>
      <w:r w:rsidR="006519E5">
        <w:rPr>
          <w:sz w:val="28"/>
        </w:rPr>
        <w:t xml:space="preserve"> отклонения в отметках по ВПР </w:t>
      </w:r>
      <w:r w:rsidR="006519E5" w:rsidRPr="00A12B83">
        <w:rPr>
          <w:sz w:val="28"/>
        </w:rPr>
        <w:t>в сторону их снижения (</w:t>
      </w:r>
      <w:r w:rsidR="006519E5">
        <w:rPr>
          <w:sz w:val="28"/>
        </w:rPr>
        <w:t xml:space="preserve">100%) </w:t>
      </w:r>
      <w:r w:rsidR="006519E5" w:rsidRPr="00A12B83">
        <w:rPr>
          <w:sz w:val="28"/>
        </w:rPr>
        <w:t>по сравнению с годовыми, наблюдаются у учащихся следующих школ:</w:t>
      </w:r>
    </w:p>
    <w:p w:rsidR="006519E5" w:rsidRDefault="006519E5" w:rsidP="006519E5">
      <w:pPr>
        <w:pStyle w:val="a5"/>
        <w:tabs>
          <w:tab w:val="left" w:pos="1054"/>
        </w:tabs>
        <w:spacing w:before="2"/>
        <w:ind w:left="284" w:right="492"/>
        <w:rPr>
          <w:i/>
          <w:sz w:val="28"/>
        </w:rPr>
      </w:pPr>
      <w:r w:rsidRPr="00FA7312">
        <w:rPr>
          <w:i/>
          <w:sz w:val="28"/>
        </w:rPr>
        <w:t xml:space="preserve"> </w:t>
      </w:r>
      <w:r>
        <w:rPr>
          <w:i/>
          <w:sz w:val="28"/>
        </w:rPr>
        <w:t>МОУ «Ключевская СОШ»</w:t>
      </w:r>
    </w:p>
    <w:p w:rsidR="006519E5" w:rsidRPr="00F42BE1" w:rsidRDefault="006519E5" w:rsidP="006519E5">
      <w:pPr>
        <w:pStyle w:val="a5"/>
        <w:tabs>
          <w:tab w:val="left" w:pos="1054"/>
        </w:tabs>
        <w:spacing w:before="2"/>
        <w:ind w:left="284" w:right="492"/>
        <w:rPr>
          <w:sz w:val="28"/>
        </w:rPr>
      </w:pPr>
      <w:r>
        <w:rPr>
          <w:i/>
          <w:sz w:val="28"/>
        </w:rPr>
        <w:t>МКОУ Харловская СОШ</w:t>
      </w:r>
    </w:p>
    <w:p w:rsidR="00FA7312" w:rsidRPr="00FA7312" w:rsidRDefault="00FA7312" w:rsidP="00840992">
      <w:pPr>
        <w:pStyle w:val="a5"/>
        <w:tabs>
          <w:tab w:val="left" w:pos="1054"/>
        </w:tabs>
        <w:spacing w:before="2"/>
        <w:ind w:left="284" w:right="492"/>
        <w:rPr>
          <w:i/>
          <w:sz w:val="28"/>
        </w:rPr>
      </w:pPr>
    </w:p>
    <w:p w:rsidR="00840992" w:rsidRDefault="0084799C" w:rsidP="00840992">
      <w:pPr>
        <w:ind w:left="284" w:firstLine="720"/>
        <w:rPr>
          <w:b/>
          <w:sz w:val="28"/>
        </w:rPr>
      </w:pPr>
      <w:r w:rsidRPr="0084799C">
        <w:rPr>
          <w:b/>
          <w:sz w:val="28"/>
        </w:rPr>
        <w:t xml:space="preserve">2.5. </w:t>
      </w:r>
      <w:r w:rsidR="00840992" w:rsidRPr="0084799C">
        <w:rPr>
          <w:b/>
          <w:sz w:val="28"/>
        </w:rPr>
        <w:t>Перечень ОО, доля учащихся которых, имеет максимальное совпадение годовых отметок и отметок по ВПР:</w:t>
      </w:r>
    </w:p>
    <w:p w:rsidR="006519E5" w:rsidRPr="0084799C" w:rsidRDefault="00A12B83" w:rsidP="006519E5">
      <w:pPr>
        <w:tabs>
          <w:tab w:val="left" w:pos="1054"/>
        </w:tabs>
        <w:ind w:right="484"/>
        <w:rPr>
          <w:b/>
          <w:sz w:val="28"/>
        </w:rPr>
      </w:pPr>
      <w:r>
        <w:rPr>
          <w:sz w:val="28"/>
        </w:rPr>
        <w:tab/>
      </w:r>
      <w:r w:rsidR="006519E5" w:rsidRPr="00A12B83">
        <w:rPr>
          <w:sz w:val="28"/>
        </w:rPr>
        <w:t>Наименьшие отклонения в расхождениях между годовыми отметками учащихся и результатами ВПР, а значит и наиболее объективные результаты, так как  наблюдается самый высокий процент совпадения годовых отметок и результатов ВПР</w:t>
      </w:r>
      <w:r w:rsidR="006519E5" w:rsidRPr="00A12B83">
        <w:rPr>
          <w:spacing w:val="-6"/>
          <w:sz w:val="28"/>
        </w:rPr>
        <w:t xml:space="preserve"> </w:t>
      </w:r>
      <w:r w:rsidR="006519E5">
        <w:rPr>
          <w:sz w:val="28"/>
        </w:rPr>
        <w:t>(74,6</w:t>
      </w:r>
      <w:r w:rsidR="006519E5" w:rsidRPr="00A12B83">
        <w:rPr>
          <w:sz w:val="28"/>
        </w:rPr>
        <w:t>%) наблюдаются у учащихся следующих школ:</w:t>
      </w:r>
    </w:p>
    <w:p w:rsidR="006519E5" w:rsidRPr="006519E5" w:rsidRDefault="006519E5" w:rsidP="006519E5">
      <w:pPr>
        <w:tabs>
          <w:tab w:val="left" w:pos="1054"/>
        </w:tabs>
        <w:ind w:left="993" w:right="482"/>
        <w:jc w:val="both"/>
        <w:rPr>
          <w:i/>
          <w:sz w:val="28"/>
        </w:rPr>
      </w:pPr>
      <w:r w:rsidRPr="006519E5">
        <w:rPr>
          <w:i/>
          <w:sz w:val="28"/>
        </w:rPr>
        <w:t>МОУ "Гаевская ООШ"</w:t>
      </w:r>
    </w:p>
    <w:p w:rsidR="00427AEC" w:rsidRPr="006519E5" w:rsidRDefault="006519E5" w:rsidP="006519E5">
      <w:pPr>
        <w:tabs>
          <w:tab w:val="left" w:pos="1054"/>
        </w:tabs>
        <w:ind w:left="993" w:right="482"/>
        <w:jc w:val="both"/>
        <w:rPr>
          <w:i/>
          <w:sz w:val="28"/>
        </w:rPr>
      </w:pPr>
      <w:r w:rsidRPr="006519E5">
        <w:rPr>
          <w:i/>
          <w:sz w:val="28"/>
        </w:rPr>
        <w:t>МОУ "Зайковская СОШ №1»</w:t>
      </w:r>
    </w:p>
    <w:p w:rsidR="006519E5" w:rsidRPr="006519E5" w:rsidRDefault="006519E5" w:rsidP="006519E5">
      <w:pPr>
        <w:tabs>
          <w:tab w:val="left" w:pos="1054"/>
        </w:tabs>
        <w:ind w:left="993" w:right="482"/>
        <w:jc w:val="both"/>
        <w:rPr>
          <w:i/>
          <w:sz w:val="28"/>
        </w:rPr>
      </w:pPr>
      <w:r w:rsidRPr="006519E5">
        <w:rPr>
          <w:i/>
          <w:sz w:val="28"/>
        </w:rPr>
        <w:t>МОУ "Пионерская СОШ"</w:t>
      </w:r>
    </w:p>
    <w:p w:rsidR="00427AEC" w:rsidRPr="00427AEC" w:rsidRDefault="00427AEC" w:rsidP="00427AEC">
      <w:pPr>
        <w:tabs>
          <w:tab w:val="left" w:pos="1054"/>
        </w:tabs>
        <w:ind w:right="482"/>
        <w:jc w:val="both"/>
        <w:rPr>
          <w:sz w:val="28"/>
        </w:rPr>
      </w:pPr>
    </w:p>
    <w:p w:rsidR="008D2521" w:rsidRPr="00BC0C11" w:rsidRDefault="0069413F" w:rsidP="00170583">
      <w:pPr>
        <w:tabs>
          <w:tab w:val="left" w:pos="1207"/>
        </w:tabs>
        <w:spacing w:before="107"/>
        <w:ind w:right="482"/>
        <w:jc w:val="center"/>
        <w:rPr>
          <w:i/>
          <w:sz w:val="28"/>
        </w:rPr>
      </w:pPr>
      <w:r>
        <w:rPr>
          <w:b/>
          <w:sz w:val="28"/>
        </w:rPr>
        <w:t xml:space="preserve">3. </w:t>
      </w:r>
      <w:r w:rsidR="00C41AFD">
        <w:rPr>
          <w:b/>
          <w:sz w:val="28"/>
        </w:rPr>
        <w:t>Направление «</w:t>
      </w:r>
      <w:r w:rsidR="000B1DD2" w:rsidRPr="00BC0C11">
        <w:rPr>
          <w:b/>
          <w:sz w:val="28"/>
        </w:rPr>
        <w:t>Р</w:t>
      </w:r>
      <w:r w:rsidR="00FB3B1E" w:rsidRPr="00BC0C11">
        <w:rPr>
          <w:b/>
          <w:sz w:val="28"/>
        </w:rPr>
        <w:t>аспределение первичных баллов</w:t>
      </w:r>
      <w:r w:rsidR="0088108F" w:rsidRPr="00BC0C11">
        <w:rPr>
          <w:b/>
          <w:sz w:val="28"/>
        </w:rPr>
        <w:t xml:space="preserve"> участников ВПР</w:t>
      </w:r>
      <w:r w:rsidR="00C41AFD">
        <w:rPr>
          <w:b/>
          <w:sz w:val="28"/>
        </w:rPr>
        <w:t>»</w:t>
      </w:r>
    </w:p>
    <w:p w:rsidR="00956571" w:rsidRDefault="00A30377" w:rsidP="005722B1">
      <w:pPr>
        <w:pStyle w:val="a5"/>
        <w:tabs>
          <w:tab w:val="left" w:pos="1207"/>
        </w:tabs>
        <w:ind w:left="777" w:right="482" w:hanging="493"/>
        <w:rPr>
          <w:sz w:val="28"/>
        </w:rPr>
      </w:pPr>
      <w:r w:rsidRPr="0084799C">
        <w:rPr>
          <w:b/>
          <w:sz w:val="28"/>
        </w:rPr>
        <w:t>3.1</w:t>
      </w:r>
      <w:r>
        <w:rPr>
          <w:sz w:val="28"/>
        </w:rPr>
        <w:t xml:space="preserve">. </w:t>
      </w:r>
    </w:p>
    <w:p w:rsidR="00956571" w:rsidRDefault="00956571" w:rsidP="005722B1">
      <w:pPr>
        <w:pStyle w:val="a5"/>
        <w:tabs>
          <w:tab w:val="left" w:pos="1207"/>
        </w:tabs>
        <w:ind w:left="777" w:right="482" w:hanging="493"/>
        <w:rPr>
          <w:sz w:val="28"/>
        </w:rPr>
      </w:pPr>
    </w:p>
    <w:p w:rsidR="00956571" w:rsidRDefault="00956571" w:rsidP="005722B1">
      <w:pPr>
        <w:pStyle w:val="a5"/>
        <w:tabs>
          <w:tab w:val="left" w:pos="1207"/>
        </w:tabs>
        <w:ind w:left="777" w:right="482" w:hanging="493"/>
        <w:rPr>
          <w:sz w:val="28"/>
        </w:rPr>
      </w:pPr>
      <w:r>
        <w:rPr>
          <w:noProof/>
          <w:sz w:val="28"/>
          <w:lang w:eastAsia="ru-RU"/>
        </w:rPr>
        <w:lastRenderedPageBreak/>
        <w:drawing>
          <wp:inline distT="0" distB="0" distL="0" distR="0">
            <wp:extent cx="6407830" cy="2973788"/>
            <wp:effectExtent l="0" t="0" r="0" b="0"/>
            <wp:docPr id="11" name="Рисунок 11" descr="C:\Users\User\Desktop\Снимо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Снимок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409" cy="297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571" w:rsidRDefault="00956571" w:rsidP="005722B1">
      <w:pPr>
        <w:pStyle w:val="a5"/>
        <w:tabs>
          <w:tab w:val="left" w:pos="1207"/>
        </w:tabs>
        <w:ind w:left="777" w:right="482" w:hanging="493"/>
        <w:rPr>
          <w:sz w:val="28"/>
        </w:rPr>
      </w:pPr>
    </w:p>
    <w:p w:rsidR="00956571" w:rsidRDefault="00956571" w:rsidP="005722B1">
      <w:pPr>
        <w:pStyle w:val="a5"/>
        <w:tabs>
          <w:tab w:val="left" w:pos="1207"/>
        </w:tabs>
        <w:ind w:left="777" w:right="482" w:hanging="493"/>
        <w:rPr>
          <w:sz w:val="28"/>
        </w:rPr>
      </w:pPr>
    </w:p>
    <w:p w:rsidR="00956571" w:rsidRDefault="00956571" w:rsidP="005722B1">
      <w:pPr>
        <w:pStyle w:val="a5"/>
        <w:tabs>
          <w:tab w:val="left" w:pos="1207"/>
        </w:tabs>
        <w:ind w:left="777" w:right="482" w:hanging="493"/>
        <w:rPr>
          <w:sz w:val="28"/>
        </w:rPr>
      </w:pPr>
    </w:p>
    <w:p w:rsidR="008D2521" w:rsidRDefault="007020AC" w:rsidP="00525996">
      <w:pPr>
        <w:pStyle w:val="a5"/>
        <w:tabs>
          <w:tab w:val="left" w:pos="1207"/>
        </w:tabs>
        <w:ind w:left="777" w:right="482" w:hanging="493"/>
        <w:rPr>
          <w:sz w:val="24"/>
        </w:rPr>
      </w:pPr>
      <w:r w:rsidRPr="0084799C">
        <w:rPr>
          <w:b/>
          <w:sz w:val="28"/>
        </w:rPr>
        <w:t>3.2</w:t>
      </w:r>
      <w:r w:rsidRPr="00956571">
        <w:rPr>
          <w:b/>
          <w:sz w:val="28"/>
          <w:szCs w:val="28"/>
        </w:rPr>
        <w:t>.</w:t>
      </w:r>
      <w:r w:rsidRPr="00956571">
        <w:rPr>
          <w:sz w:val="28"/>
          <w:szCs w:val="28"/>
        </w:rPr>
        <w:t xml:space="preserve"> </w:t>
      </w:r>
      <w:r w:rsidR="00956571" w:rsidRPr="00956571">
        <w:rPr>
          <w:sz w:val="28"/>
          <w:szCs w:val="28"/>
        </w:rPr>
        <w:t xml:space="preserve">        </w:t>
      </w:r>
      <w:r w:rsidR="00525996">
        <w:rPr>
          <w:noProof/>
          <w:sz w:val="28"/>
          <w:szCs w:val="28"/>
          <w:lang w:eastAsia="ru-RU"/>
        </w:rPr>
        <w:drawing>
          <wp:inline distT="0" distB="0" distL="0" distR="0">
            <wp:extent cx="6318605" cy="2743127"/>
            <wp:effectExtent l="0" t="0" r="0" b="0"/>
            <wp:docPr id="12" name="Рисунок 12" descr="C:\Users\User\Desktop\Снимок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Снимок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003" cy="274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521" w:rsidRDefault="008D2521">
      <w:pPr>
        <w:pStyle w:val="a3"/>
        <w:spacing w:before="1"/>
        <w:rPr>
          <w:sz w:val="24"/>
        </w:rPr>
      </w:pPr>
    </w:p>
    <w:p w:rsidR="008D2521" w:rsidRDefault="00525996">
      <w:pPr>
        <w:pStyle w:val="a3"/>
        <w:spacing w:line="321" w:lineRule="exact"/>
        <w:ind w:left="779"/>
        <w:jc w:val="both"/>
      </w:pPr>
      <w:r>
        <w:t>Выводы</w:t>
      </w:r>
      <w:r w:rsidR="00FB3B1E">
        <w:t>:</w:t>
      </w:r>
    </w:p>
    <w:p w:rsidR="008D2521" w:rsidRDefault="00525996">
      <w:pPr>
        <w:pStyle w:val="a5"/>
        <w:numPr>
          <w:ilvl w:val="0"/>
          <w:numId w:val="3"/>
        </w:numPr>
        <w:tabs>
          <w:tab w:val="left" w:pos="1207"/>
          <w:tab w:val="left" w:pos="1388"/>
          <w:tab w:val="left" w:pos="7841"/>
        </w:tabs>
        <w:ind w:right="487" w:firstLine="708"/>
        <w:rPr>
          <w:sz w:val="28"/>
        </w:rPr>
      </w:pPr>
      <w:r>
        <w:rPr>
          <w:sz w:val="28"/>
        </w:rPr>
        <w:t>В</w:t>
      </w:r>
      <w:r w:rsidR="00FB3B1E">
        <w:rPr>
          <w:sz w:val="28"/>
        </w:rPr>
        <w:t>ид</w:t>
      </w:r>
      <w:r w:rsidR="00FB3B1E">
        <w:rPr>
          <w:spacing w:val="35"/>
          <w:sz w:val="28"/>
        </w:rPr>
        <w:t xml:space="preserve"> </w:t>
      </w:r>
      <w:r w:rsidR="00FB3B1E">
        <w:rPr>
          <w:sz w:val="28"/>
        </w:rPr>
        <w:t>гистограммы</w:t>
      </w:r>
      <w:r w:rsidR="00FB3B1E">
        <w:rPr>
          <w:spacing w:val="16"/>
          <w:sz w:val="28"/>
        </w:rPr>
        <w:t xml:space="preserve"> </w:t>
      </w:r>
      <w:r>
        <w:rPr>
          <w:sz w:val="28"/>
        </w:rPr>
        <w:t>по биологии</w:t>
      </w:r>
      <w:r w:rsidR="00FB3B1E">
        <w:rPr>
          <w:i/>
          <w:sz w:val="28"/>
        </w:rPr>
        <w:t xml:space="preserve"> </w:t>
      </w:r>
      <w:r w:rsidR="00FB3B1E" w:rsidRPr="00525996">
        <w:rPr>
          <w:sz w:val="28"/>
        </w:rPr>
        <w:t>в</w:t>
      </w:r>
      <w:r w:rsidRPr="00525996">
        <w:rPr>
          <w:sz w:val="28"/>
        </w:rPr>
        <w:t xml:space="preserve"> 7</w:t>
      </w:r>
      <w:r w:rsidR="00FB3B1E">
        <w:rPr>
          <w:i/>
          <w:sz w:val="28"/>
        </w:rPr>
        <w:t xml:space="preserve"> </w:t>
      </w:r>
      <w:r>
        <w:rPr>
          <w:spacing w:val="16"/>
          <w:sz w:val="28"/>
        </w:rPr>
        <w:t xml:space="preserve">не </w:t>
      </w:r>
      <w:r>
        <w:rPr>
          <w:sz w:val="28"/>
        </w:rPr>
        <w:t xml:space="preserve">соответствует </w:t>
      </w:r>
      <w:r w:rsidR="00FB3B1E">
        <w:rPr>
          <w:sz w:val="28"/>
        </w:rPr>
        <w:t>нормальному распределен</w:t>
      </w:r>
      <w:r>
        <w:rPr>
          <w:sz w:val="28"/>
        </w:rPr>
        <w:t>ию первичных баллов</w:t>
      </w:r>
      <w:r w:rsidR="00FB3B1E">
        <w:rPr>
          <w:sz w:val="28"/>
        </w:rPr>
        <w:t>;</w:t>
      </w:r>
    </w:p>
    <w:p w:rsidR="008D2521" w:rsidRPr="00525996" w:rsidRDefault="00525996" w:rsidP="00525996">
      <w:pPr>
        <w:pStyle w:val="a5"/>
        <w:numPr>
          <w:ilvl w:val="0"/>
          <w:numId w:val="3"/>
        </w:numPr>
        <w:tabs>
          <w:tab w:val="left" w:pos="1207"/>
        </w:tabs>
        <w:spacing w:line="342" w:lineRule="exact"/>
        <w:ind w:left="1206"/>
        <w:rPr>
          <w:sz w:val="28"/>
        </w:rPr>
      </w:pPr>
      <w:r>
        <w:rPr>
          <w:sz w:val="28"/>
        </w:rPr>
        <w:t>Зафиксированы</w:t>
      </w:r>
      <w:r w:rsidR="00FB3B1E">
        <w:rPr>
          <w:spacing w:val="20"/>
          <w:sz w:val="28"/>
        </w:rPr>
        <w:t xml:space="preserve"> </w:t>
      </w:r>
      <w:r w:rsidR="00FB3B1E">
        <w:rPr>
          <w:sz w:val="28"/>
        </w:rPr>
        <w:t>«пики»</w:t>
      </w:r>
      <w:r w:rsidR="00FB3B1E">
        <w:rPr>
          <w:spacing w:val="14"/>
          <w:sz w:val="28"/>
        </w:rPr>
        <w:t xml:space="preserve"> </w:t>
      </w:r>
      <w:r w:rsidR="00FB3B1E">
        <w:rPr>
          <w:sz w:val="28"/>
        </w:rPr>
        <w:t>на</w:t>
      </w:r>
      <w:r w:rsidR="00FB3B1E">
        <w:rPr>
          <w:spacing w:val="15"/>
          <w:sz w:val="28"/>
        </w:rPr>
        <w:t xml:space="preserve"> </w:t>
      </w:r>
      <w:r w:rsidR="00FB3B1E">
        <w:rPr>
          <w:sz w:val="28"/>
        </w:rPr>
        <w:t>границе</w:t>
      </w:r>
      <w:r w:rsidR="00FB3B1E">
        <w:rPr>
          <w:spacing w:val="17"/>
          <w:sz w:val="28"/>
        </w:rPr>
        <w:t xml:space="preserve"> </w:t>
      </w:r>
      <w:r w:rsidR="00FB3B1E">
        <w:rPr>
          <w:sz w:val="28"/>
        </w:rPr>
        <w:t>перехода</w:t>
      </w:r>
      <w:r w:rsidR="00FB3B1E">
        <w:rPr>
          <w:spacing w:val="16"/>
          <w:sz w:val="28"/>
        </w:rPr>
        <w:t xml:space="preserve"> </w:t>
      </w:r>
      <w:r w:rsidR="00FB3B1E">
        <w:rPr>
          <w:sz w:val="28"/>
        </w:rPr>
        <w:t>от</w:t>
      </w:r>
      <w:r w:rsidR="00FB3B1E">
        <w:rPr>
          <w:spacing w:val="15"/>
          <w:sz w:val="28"/>
        </w:rPr>
        <w:t xml:space="preserve"> </w:t>
      </w:r>
      <w:r w:rsidR="00FB3B1E">
        <w:rPr>
          <w:sz w:val="28"/>
        </w:rPr>
        <w:t>одной</w:t>
      </w:r>
      <w:r w:rsidR="00FB3B1E">
        <w:rPr>
          <w:spacing w:val="16"/>
          <w:sz w:val="28"/>
        </w:rPr>
        <w:t xml:space="preserve"> </w:t>
      </w:r>
      <w:r w:rsidR="00FB3B1E">
        <w:rPr>
          <w:sz w:val="28"/>
        </w:rPr>
        <w:t>отметки</w:t>
      </w:r>
      <w:r w:rsidR="00FB3B1E">
        <w:rPr>
          <w:spacing w:val="18"/>
          <w:sz w:val="28"/>
        </w:rPr>
        <w:t xml:space="preserve"> </w:t>
      </w:r>
      <w:r w:rsidR="00FB3B1E">
        <w:rPr>
          <w:sz w:val="28"/>
        </w:rPr>
        <w:t>в</w:t>
      </w:r>
      <w:r w:rsidR="00FB3B1E">
        <w:rPr>
          <w:spacing w:val="16"/>
          <w:sz w:val="28"/>
        </w:rPr>
        <w:t xml:space="preserve"> </w:t>
      </w:r>
      <w:r w:rsidR="00FB3B1E">
        <w:rPr>
          <w:sz w:val="28"/>
        </w:rPr>
        <w:t>другую</w:t>
      </w:r>
      <w:r>
        <w:rPr>
          <w:sz w:val="28"/>
        </w:rPr>
        <w:t xml:space="preserve"> (от «2» к «3» и от «3» к «4»)</w:t>
      </w:r>
      <w:r w:rsidR="00FB3B1E">
        <w:t>;</w:t>
      </w:r>
    </w:p>
    <w:p w:rsidR="008D2521" w:rsidRDefault="00EA4E8A">
      <w:pPr>
        <w:pStyle w:val="a5"/>
        <w:numPr>
          <w:ilvl w:val="0"/>
          <w:numId w:val="3"/>
        </w:numPr>
        <w:tabs>
          <w:tab w:val="left" w:pos="1207"/>
          <w:tab w:val="left" w:pos="4555"/>
          <w:tab w:val="left" w:pos="8024"/>
        </w:tabs>
        <w:ind w:right="485" w:firstLine="708"/>
        <w:rPr>
          <w:sz w:val="28"/>
        </w:rPr>
      </w:pPr>
      <w:r>
        <w:rPr>
          <w:sz w:val="28"/>
        </w:rPr>
        <w:t>П</w:t>
      </w:r>
      <w:r w:rsidR="00FB3B1E">
        <w:rPr>
          <w:sz w:val="28"/>
        </w:rPr>
        <w:t>ричины отклонения от нормального распределения первичных баллов</w:t>
      </w:r>
      <w:r w:rsidR="00FB3B1E">
        <w:rPr>
          <w:spacing w:val="2"/>
          <w:sz w:val="28"/>
        </w:rPr>
        <w:t xml:space="preserve"> </w:t>
      </w:r>
      <w:r w:rsidR="00FB3B1E">
        <w:rPr>
          <w:sz w:val="28"/>
        </w:rPr>
        <w:t>по</w:t>
      </w:r>
      <w:r w:rsidRPr="00EA4E8A">
        <w:rPr>
          <w:sz w:val="28"/>
        </w:rPr>
        <w:t xml:space="preserve"> </w:t>
      </w:r>
      <w:r>
        <w:rPr>
          <w:sz w:val="28"/>
        </w:rPr>
        <w:t>биологии</w:t>
      </w:r>
      <w:r w:rsidR="00FB3B1E">
        <w:rPr>
          <w:i/>
          <w:spacing w:val="4"/>
          <w:sz w:val="28"/>
        </w:rPr>
        <w:t xml:space="preserve"> </w:t>
      </w:r>
      <w:r>
        <w:rPr>
          <w:sz w:val="28"/>
        </w:rPr>
        <w:t>в 7 классе: проверяют педагоги</w:t>
      </w:r>
      <w:r w:rsidR="00E42E76">
        <w:rPr>
          <w:sz w:val="28"/>
        </w:rPr>
        <w:t xml:space="preserve"> из школы, где проводится ВПР. К</w:t>
      </w:r>
      <w:r w:rsidR="00FB3B1E">
        <w:rPr>
          <w:sz w:val="28"/>
        </w:rPr>
        <w:t>акие меры будут приняты МОО для снижения необъективности при проверке учителями работ учащихся в 20</w:t>
      </w:r>
      <w:r w:rsidR="00566133">
        <w:rPr>
          <w:sz w:val="28"/>
        </w:rPr>
        <w:t>24</w:t>
      </w:r>
      <w:r w:rsidR="00D731AB">
        <w:rPr>
          <w:sz w:val="28"/>
        </w:rPr>
        <w:t xml:space="preserve"> </w:t>
      </w:r>
      <w:r w:rsidR="00E42E76">
        <w:rPr>
          <w:sz w:val="28"/>
        </w:rPr>
        <w:t>году:</w:t>
      </w:r>
      <w:r w:rsidR="00525996" w:rsidRPr="00525996">
        <w:rPr>
          <w:sz w:val="28"/>
        </w:rPr>
        <w:t xml:space="preserve"> </w:t>
      </w:r>
      <w:r w:rsidR="00525996" w:rsidRPr="000F15A4">
        <w:rPr>
          <w:sz w:val="28"/>
        </w:rPr>
        <w:t xml:space="preserve">учителям необходимо пройти курсы повышения квалификации в 2023-2024 учебном году; проанализировать работу по </w:t>
      </w:r>
      <w:r w:rsidR="00525996" w:rsidRPr="000F15A4">
        <w:rPr>
          <w:sz w:val="28"/>
        </w:rPr>
        <w:lastRenderedPageBreak/>
        <w:t>объективности выставления отметок в течение года; в работе методических объединений отводить время вопросам подготовки к ВПР</w:t>
      </w:r>
      <w:r w:rsidR="00E42E76">
        <w:rPr>
          <w:sz w:val="28"/>
        </w:rPr>
        <w:t>, чаще осуществлять взаимопроверку между школами</w:t>
      </w:r>
      <w:r w:rsidR="00525996" w:rsidRPr="000F15A4">
        <w:rPr>
          <w:sz w:val="28"/>
        </w:rPr>
        <w:t>.</w:t>
      </w:r>
    </w:p>
    <w:p w:rsidR="008D2521" w:rsidRDefault="008D2521">
      <w:pPr>
        <w:jc w:val="both"/>
        <w:rPr>
          <w:sz w:val="28"/>
        </w:rPr>
      </w:pPr>
    </w:p>
    <w:p w:rsidR="00DC5026" w:rsidRPr="00BF1007" w:rsidRDefault="007020AC" w:rsidP="007020AC">
      <w:pPr>
        <w:jc w:val="center"/>
        <w:rPr>
          <w:b/>
          <w:sz w:val="28"/>
          <w:szCs w:val="28"/>
        </w:rPr>
      </w:pPr>
      <w:r w:rsidRPr="00BF1007">
        <w:rPr>
          <w:b/>
          <w:sz w:val="28"/>
          <w:szCs w:val="28"/>
        </w:rPr>
        <w:t>4.</w:t>
      </w:r>
      <w:r w:rsidR="00E242F0" w:rsidRPr="00BF1007">
        <w:rPr>
          <w:b/>
          <w:sz w:val="28"/>
          <w:szCs w:val="28"/>
        </w:rPr>
        <w:t xml:space="preserve"> </w:t>
      </w:r>
      <w:r w:rsidR="005722B1" w:rsidRPr="00BF1007">
        <w:rPr>
          <w:b/>
          <w:sz w:val="28"/>
          <w:szCs w:val="28"/>
        </w:rPr>
        <w:t>Направление «</w:t>
      </w:r>
      <w:r w:rsidR="00DC5026" w:rsidRPr="00BF1007">
        <w:rPr>
          <w:b/>
          <w:sz w:val="28"/>
          <w:szCs w:val="28"/>
        </w:rPr>
        <w:t>Выполнение</w:t>
      </w:r>
      <w:r w:rsidR="00DC5026" w:rsidRPr="00BF1007">
        <w:rPr>
          <w:b/>
          <w:sz w:val="28"/>
          <w:szCs w:val="28"/>
        </w:rPr>
        <w:tab/>
        <w:t>заданий</w:t>
      </w:r>
      <w:r w:rsidR="00DC5026" w:rsidRPr="00BF1007">
        <w:rPr>
          <w:b/>
          <w:sz w:val="28"/>
          <w:szCs w:val="28"/>
        </w:rPr>
        <w:tab/>
        <w:t>участниками</w:t>
      </w:r>
      <w:r w:rsidR="00DC5026" w:rsidRPr="00BF1007">
        <w:rPr>
          <w:b/>
          <w:sz w:val="28"/>
          <w:szCs w:val="28"/>
        </w:rPr>
        <w:tab/>
        <w:t>ВПР</w:t>
      </w:r>
      <w:r w:rsidR="005722B1" w:rsidRPr="00BF1007">
        <w:rPr>
          <w:b/>
          <w:sz w:val="28"/>
          <w:szCs w:val="28"/>
        </w:rPr>
        <w:t>»</w:t>
      </w:r>
    </w:p>
    <w:p w:rsidR="008D2521" w:rsidRDefault="008D2521" w:rsidP="00DC5026">
      <w:pPr>
        <w:pStyle w:val="a3"/>
        <w:spacing w:line="317" w:lineRule="exact"/>
        <w:ind w:right="484"/>
        <w:jc w:val="both"/>
      </w:pPr>
    </w:p>
    <w:p w:rsidR="004341E0" w:rsidRPr="00D51767" w:rsidRDefault="007020AC" w:rsidP="00DC5026">
      <w:pPr>
        <w:pStyle w:val="a3"/>
        <w:spacing w:before="4"/>
        <w:rPr>
          <w:b/>
          <w:sz w:val="29"/>
        </w:rPr>
      </w:pPr>
      <w:r w:rsidRPr="00D51767">
        <w:rPr>
          <w:b/>
          <w:sz w:val="29"/>
        </w:rPr>
        <w:t xml:space="preserve">4.1. </w:t>
      </w:r>
    </w:p>
    <w:tbl>
      <w:tblPr>
        <w:tblpPr w:leftFromText="180" w:rightFromText="180" w:vertAnchor="text" w:horzAnchor="margin" w:tblpXSpec="center" w:tblpY="245"/>
        <w:tblW w:w="10814" w:type="dxa"/>
        <w:tblLook w:val="04A0" w:firstRow="1" w:lastRow="0" w:firstColumn="1" w:lastColumn="0" w:noHBand="0" w:noVBand="1"/>
      </w:tblPr>
      <w:tblGrid>
        <w:gridCol w:w="1406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</w:tblGrid>
      <w:tr w:rsidR="00D51767" w:rsidRPr="00DB6D17" w:rsidTr="00D51767">
        <w:trPr>
          <w:trHeight w:val="284"/>
        </w:trPr>
        <w:tc>
          <w:tcPr>
            <w:tcW w:w="14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 w:rsidP="0069413F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DB6D17">
              <w:rPr>
                <w:b/>
                <w:bCs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1,1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1,2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6,1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6,2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7,1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7,2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8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9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10,1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10,2</w:t>
            </w:r>
          </w:p>
        </w:tc>
      </w:tr>
      <w:tr w:rsidR="00D51767" w:rsidRPr="00DB6D17" w:rsidTr="00D51767">
        <w:trPr>
          <w:trHeight w:val="284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 w:rsidP="0069413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B6D17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</w:t>
            </w:r>
          </w:p>
        </w:tc>
      </w:tr>
      <w:tr w:rsidR="00D51767" w:rsidRPr="00DB6D17" w:rsidTr="00D51767">
        <w:trPr>
          <w:trHeight w:val="284"/>
        </w:trPr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 w:rsidP="0069413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B6D17">
              <w:rPr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75,04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49,49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58,88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78,87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69,38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63,3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54,53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53,59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76,43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31,15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58,51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35,75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66,06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45,84</w:t>
            </w:r>
          </w:p>
        </w:tc>
      </w:tr>
      <w:tr w:rsidR="00D51767" w:rsidRPr="00DB6D17" w:rsidTr="00D51767">
        <w:trPr>
          <w:trHeight w:val="284"/>
        </w:trPr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 w:rsidP="0069413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B6D17">
              <w:rPr>
                <w:sz w:val="20"/>
                <w:szCs w:val="20"/>
                <w:lang w:eastAsia="ru-RU"/>
              </w:rPr>
              <w:t>Свердловская обл.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58,63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42,45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43,99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69,97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62,49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46,51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40,43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36,9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64,03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20,06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44,32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28,64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59,15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29,54</w:t>
            </w:r>
          </w:p>
        </w:tc>
      </w:tr>
      <w:tr w:rsidR="00D51767" w:rsidRPr="00DB6D17" w:rsidTr="00D51767">
        <w:trPr>
          <w:trHeight w:val="284"/>
        </w:trPr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 w:rsidP="0069413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B6D17">
              <w:rPr>
                <w:sz w:val="20"/>
                <w:szCs w:val="20"/>
                <w:lang w:eastAsia="ru-RU"/>
              </w:rPr>
              <w:t>Ирбитское МО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50,79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34,92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31,75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69,05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72,22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60,32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56,35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41,27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76,19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8,73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58,73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36,51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57,14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1767" w:rsidRPr="00DB6D17" w:rsidRDefault="00D51767">
            <w:pPr>
              <w:jc w:val="right"/>
              <w:rPr>
                <w:sz w:val="20"/>
                <w:szCs w:val="20"/>
              </w:rPr>
            </w:pPr>
            <w:r w:rsidRPr="00DB6D17">
              <w:rPr>
                <w:sz w:val="20"/>
                <w:szCs w:val="20"/>
              </w:rPr>
              <w:t>43,65</w:t>
            </w:r>
          </w:p>
        </w:tc>
      </w:tr>
    </w:tbl>
    <w:p w:rsidR="004341E0" w:rsidRPr="0067601A" w:rsidRDefault="004341E0" w:rsidP="00DC5026">
      <w:pPr>
        <w:pStyle w:val="a3"/>
        <w:spacing w:before="4"/>
        <w:rPr>
          <w:color w:val="FF0000"/>
          <w:sz w:val="29"/>
        </w:rPr>
      </w:pPr>
    </w:p>
    <w:p w:rsidR="004341E0" w:rsidRPr="00D51767" w:rsidRDefault="00D51767" w:rsidP="008F3BEF">
      <w:pPr>
        <w:pStyle w:val="a3"/>
        <w:spacing w:before="4"/>
        <w:rPr>
          <w:b/>
        </w:rPr>
      </w:pPr>
      <w:r w:rsidRPr="00D51767">
        <w:rPr>
          <w:b/>
        </w:rPr>
        <w:t xml:space="preserve">4.2. </w:t>
      </w:r>
    </w:p>
    <w:p w:rsidR="00567F49" w:rsidRPr="00DB6D17" w:rsidRDefault="00567F49" w:rsidP="00567F49">
      <w:pPr>
        <w:pStyle w:val="a3"/>
        <w:ind w:right="1240" w:firstLine="720"/>
        <w:jc w:val="both"/>
      </w:pPr>
      <w:r w:rsidRPr="00DB6D17">
        <w:t xml:space="preserve">Анализируя таблицу можно увидеть, как выполняется каждое из </w:t>
      </w:r>
      <w:r w:rsidR="0084799C" w:rsidRPr="00DB6D17">
        <w:t>заданий ВПР</w:t>
      </w:r>
      <w:r w:rsidRPr="00DB6D17">
        <w:t xml:space="preserve">. </w:t>
      </w:r>
    </w:p>
    <w:p w:rsidR="00F91323" w:rsidRPr="00F91323" w:rsidRDefault="00F91323" w:rsidP="00F91323">
      <w:pPr>
        <w:ind w:left="132" w:right="1129" w:firstLine="708"/>
        <w:jc w:val="both"/>
        <w:rPr>
          <w:sz w:val="28"/>
          <w:szCs w:val="28"/>
        </w:rPr>
      </w:pPr>
      <w:r w:rsidRPr="00F91323">
        <w:rPr>
          <w:sz w:val="28"/>
          <w:szCs w:val="28"/>
        </w:rPr>
        <w:t>Хуже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всего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текущем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году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все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учащиеся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7-х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классов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справились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заданиями 1.2, 2,</w:t>
      </w:r>
      <w:r>
        <w:rPr>
          <w:sz w:val="28"/>
          <w:szCs w:val="28"/>
        </w:rPr>
        <w:t xml:space="preserve"> 6.2, 7.2, </w:t>
      </w:r>
      <w:r w:rsidRPr="00F91323">
        <w:rPr>
          <w:sz w:val="28"/>
          <w:szCs w:val="28"/>
        </w:rPr>
        <w:t>9, 10.2. Первые три задания – повышенного уровня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сложности</w:t>
      </w:r>
      <w:r w:rsidRPr="00F91323">
        <w:rPr>
          <w:spacing w:val="-1"/>
          <w:sz w:val="28"/>
          <w:szCs w:val="28"/>
        </w:rPr>
        <w:t xml:space="preserve"> </w:t>
      </w:r>
      <w:r w:rsidRPr="00F91323">
        <w:rPr>
          <w:sz w:val="28"/>
          <w:szCs w:val="28"/>
        </w:rPr>
        <w:t>и</w:t>
      </w:r>
      <w:r w:rsidRPr="00F91323">
        <w:rPr>
          <w:spacing w:val="-3"/>
          <w:sz w:val="28"/>
          <w:szCs w:val="28"/>
        </w:rPr>
        <w:t xml:space="preserve"> </w:t>
      </w:r>
      <w:r w:rsidRPr="00F91323">
        <w:rPr>
          <w:sz w:val="28"/>
          <w:szCs w:val="28"/>
        </w:rPr>
        <w:t>их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трудность</w:t>
      </w:r>
      <w:r w:rsidRPr="00F91323">
        <w:rPr>
          <w:spacing w:val="-1"/>
          <w:sz w:val="28"/>
          <w:szCs w:val="28"/>
        </w:rPr>
        <w:t xml:space="preserve"> </w:t>
      </w:r>
      <w:r w:rsidRPr="00F91323">
        <w:rPr>
          <w:sz w:val="28"/>
          <w:szCs w:val="28"/>
        </w:rPr>
        <w:t>закономерна.</w:t>
      </w:r>
    </w:p>
    <w:p w:rsidR="00F91323" w:rsidRPr="00F91323" w:rsidRDefault="00F91323" w:rsidP="00F91323">
      <w:pPr>
        <w:spacing w:before="1"/>
        <w:ind w:left="132" w:right="1129" w:firstLine="708"/>
        <w:jc w:val="both"/>
        <w:rPr>
          <w:sz w:val="28"/>
          <w:szCs w:val="28"/>
        </w:rPr>
      </w:pPr>
      <w:r w:rsidRPr="00F91323">
        <w:rPr>
          <w:sz w:val="28"/>
          <w:szCs w:val="28"/>
        </w:rPr>
        <w:t>Самый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низкий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средний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результат</w:t>
      </w:r>
      <w:r w:rsidRPr="00F91323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(8,73</w:t>
      </w:r>
      <w:r w:rsidRPr="00F91323">
        <w:rPr>
          <w:sz w:val="28"/>
          <w:szCs w:val="28"/>
        </w:rPr>
        <w:t>%)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показали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учащиеся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при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выполнении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b/>
          <w:sz w:val="28"/>
          <w:szCs w:val="28"/>
        </w:rPr>
        <w:t>задания</w:t>
      </w:r>
      <w:r w:rsidRPr="00F91323">
        <w:rPr>
          <w:b/>
          <w:spacing w:val="1"/>
          <w:sz w:val="28"/>
          <w:szCs w:val="28"/>
        </w:rPr>
        <w:t xml:space="preserve"> </w:t>
      </w:r>
      <w:r w:rsidRPr="00F91323">
        <w:rPr>
          <w:b/>
          <w:sz w:val="28"/>
          <w:szCs w:val="28"/>
        </w:rPr>
        <w:t>7.2</w:t>
      </w:r>
      <w:r w:rsidRPr="00F91323">
        <w:rPr>
          <w:b/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повышенного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уровня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сложности.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заданиях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этой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линии проверялись знания школьниками вопросов темы «Царство Растения», а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также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умения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создавать,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применять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преобразовывать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знаки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и</w:t>
      </w:r>
      <w:r w:rsidRPr="00F91323">
        <w:rPr>
          <w:spacing w:val="70"/>
          <w:sz w:val="28"/>
          <w:szCs w:val="28"/>
        </w:rPr>
        <w:t xml:space="preserve"> </w:t>
      </w:r>
      <w:r w:rsidRPr="00F91323">
        <w:rPr>
          <w:sz w:val="28"/>
          <w:szCs w:val="28"/>
        </w:rPr>
        <w:t>символы,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модели</w:t>
      </w:r>
      <w:r w:rsidRPr="00F91323">
        <w:rPr>
          <w:spacing w:val="-1"/>
          <w:sz w:val="28"/>
          <w:szCs w:val="28"/>
        </w:rPr>
        <w:t xml:space="preserve"> </w:t>
      </w:r>
      <w:r w:rsidRPr="00F91323">
        <w:rPr>
          <w:sz w:val="28"/>
          <w:szCs w:val="28"/>
        </w:rPr>
        <w:t>и схемы</w:t>
      </w:r>
      <w:r w:rsidRPr="00F91323">
        <w:rPr>
          <w:spacing w:val="-4"/>
          <w:sz w:val="28"/>
          <w:szCs w:val="28"/>
        </w:rPr>
        <w:t xml:space="preserve"> </w:t>
      </w:r>
      <w:r w:rsidRPr="00F91323">
        <w:rPr>
          <w:sz w:val="28"/>
          <w:szCs w:val="28"/>
        </w:rPr>
        <w:t>для</w:t>
      </w:r>
      <w:r w:rsidRPr="00F91323">
        <w:rPr>
          <w:spacing w:val="-2"/>
          <w:sz w:val="28"/>
          <w:szCs w:val="28"/>
        </w:rPr>
        <w:t xml:space="preserve"> </w:t>
      </w:r>
      <w:r w:rsidRPr="00F91323">
        <w:rPr>
          <w:sz w:val="28"/>
          <w:szCs w:val="28"/>
        </w:rPr>
        <w:t>решения учебных и</w:t>
      </w:r>
      <w:r w:rsidRPr="00F91323">
        <w:rPr>
          <w:spacing w:val="-2"/>
          <w:sz w:val="28"/>
          <w:szCs w:val="28"/>
        </w:rPr>
        <w:t xml:space="preserve"> </w:t>
      </w:r>
      <w:r w:rsidRPr="00F91323">
        <w:rPr>
          <w:sz w:val="28"/>
          <w:szCs w:val="28"/>
        </w:rPr>
        <w:t>познавательных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задач.</w:t>
      </w:r>
    </w:p>
    <w:p w:rsidR="00F91323" w:rsidRPr="00F91323" w:rsidRDefault="00F91323" w:rsidP="00F91323">
      <w:pPr>
        <w:ind w:left="132" w:right="1130" w:firstLine="708"/>
        <w:jc w:val="both"/>
        <w:rPr>
          <w:sz w:val="28"/>
          <w:szCs w:val="28"/>
        </w:rPr>
      </w:pPr>
      <w:r>
        <w:rPr>
          <w:sz w:val="28"/>
          <w:szCs w:val="28"/>
        </w:rPr>
        <w:t>76,19</w:t>
      </w:r>
      <w:r w:rsidRPr="00F91323">
        <w:rPr>
          <w:sz w:val="28"/>
          <w:szCs w:val="28"/>
        </w:rPr>
        <w:t>%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участников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ВПР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смогли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правильно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определить,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что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на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рисунке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приведена диаграмма цветка растения класса двудольные -</w:t>
      </w:r>
      <w:r w:rsidR="0040781C">
        <w:rPr>
          <w:sz w:val="28"/>
          <w:szCs w:val="28"/>
        </w:rPr>
        <w:t xml:space="preserve"> </w:t>
      </w:r>
      <w:r w:rsidRPr="00F91323">
        <w:rPr>
          <w:sz w:val="28"/>
          <w:szCs w:val="28"/>
        </w:rPr>
        <w:t>задание 7.1 (9), но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 xml:space="preserve">показали очень низкий результат при выполнении задания 7.2(10). </w:t>
      </w:r>
    </w:p>
    <w:p w:rsidR="00F91323" w:rsidRPr="00F91323" w:rsidRDefault="00F91323" w:rsidP="00F91323">
      <w:pPr>
        <w:ind w:left="132" w:right="1138" w:firstLine="708"/>
        <w:jc w:val="both"/>
        <w:rPr>
          <w:sz w:val="28"/>
          <w:szCs w:val="28"/>
        </w:rPr>
      </w:pPr>
      <w:r w:rsidRPr="00F91323">
        <w:rPr>
          <w:sz w:val="28"/>
          <w:szCs w:val="28"/>
        </w:rPr>
        <w:t>Задание 7 состоит из двух частей. В части 7.1 по рисунку необходимо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определить:</w:t>
      </w:r>
    </w:p>
    <w:p w:rsidR="00F91323" w:rsidRPr="00F91323" w:rsidRDefault="00F91323" w:rsidP="00F91323">
      <w:pPr>
        <w:numPr>
          <w:ilvl w:val="1"/>
          <w:numId w:val="14"/>
        </w:numPr>
        <w:tabs>
          <w:tab w:val="left" w:pos="637"/>
        </w:tabs>
        <w:ind w:right="1128" w:firstLine="0"/>
        <w:jc w:val="both"/>
        <w:rPr>
          <w:i/>
          <w:sz w:val="28"/>
        </w:rPr>
      </w:pPr>
      <w:r w:rsidRPr="00F91323">
        <w:rPr>
          <w:i/>
          <w:sz w:val="28"/>
        </w:rPr>
        <w:t>К какому классу относят растение, диаграмма цветка которого показана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на рисунке</w:t>
      </w:r>
      <w:r w:rsidRPr="00F91323">
        <w:rPr>
          <w:i/>
          <w:spacing w:val="-2"/>
          <w:sz w:val="28"/>
        </w:rPr>
        <w:t xml:space="preserve"> </w:t>
      </w:r>
      <w:r w:rsidRPr="00F91323">
        <w:rPr>
          <w:i/>
          <w:sz w:val="28"/>
        </w:rPr>
        <w:t>1?</w:t>
      </w:r>
    </w:p>
    <w:p w:rsidR="00F91323" w:rsidRPr="00F91323" w:rsidRDefault="00F91323" w:rsidP="00F91323">
      <w:pPr>
        <w:spacing w:line="322" w:lineRule="exact"/>
        <w:ind w:left="132"/>
        <w:jc w:val="both"/>
        <w:rPr>
          <w:i/>
          <w:sz w:val="28"/>
        </w:rPr>
      </w:pPr>
      <w:r w:rsidRPr="00F91323">
        <w:rPr>
          <w:i/>
          <w:sz w:val="28"/>
        </w:rPr>
        <w:t>1)</w:t>
      </w:r>
      <w:r w:rsidRPr="00F91323">
        <w:rPr>
          <w:i/>
          <w:spacing w:val="-2"/>
          <w:sz w:val="28"/>
        </w:rPr>
        <w:t xml:space="preserve"> </w:t>
      </w:r>
      <w:r w:rsidRPr="00F91323">
        <w:rPr>
          <w:i/>
          <w:sz w:val="28"/>
        </w:rPr>
        <w:t>Двудольные</w:t>
      </w:r>
      <w:r w:rsidRPr="00F91323">
        <w:rPr>
          <w:i/>
          <w:spacing w:val="66"/>
          <w:sz w:val="28"/>
        </w:rPr>
        <w:t xml:space="preserve"> </w:t>
      </w:r>
      <w:r w:rsidRPr="00F91323">
        <w:rPr>
          <w:i/>
          <w:sz w:val="28"/>
        </w:rPr>
        <w:t>2)</w:t>
      </w:r>
      <w:r w:rsidRPr="00F91323">
        <w:rPr>
          <w:i/>
          <w:spacing w:val="-4"/>
          <w:sz w:val="28"/>
        </w:rPr>
        <w:t xml:space="preserve"> </w:t>
      </w:r>
      <w:r w:rsidRPr="00F91323">
        <w:rPr>
          <w:i/>
          <w:sz w:val="28"/>
        </w:rPr>
        <w:t>Голосеменные</w:t>
      </w:r>
      <w:r w:rsidRPr="00F91323">
        <w:rPr>
          <w:i/>
          <w:spacing w:val="63"/>
          <w:sz w:val="28"/>
        </w:rPr>
        <w:t xml:space="preserve"> </w:t>
      </w:r>
      <w:r w:rsidRPr="00F91323">
        <w:rPr>
          <w:i/>
          <w:sz w:val="28"/>
        </w:rPr>
        <w:t>3)</w:t>
      </w:r>
      <w:r w:rsidRPr="00F91323">
        <w:rPr>
          <w:i/>
          <w:spacing w:val="-1"/>
          <w:sz w:val="28"/>
        </w:rPr>
        <w:t xml:space="preserve"> </w:t>
      </w:r>
      <w:r w:rsidRPr="00F91323">
        <w:rPr>
          <w:i/>
          <w:sz w:val="28"/>
        </w:rPr>
        <w:t>Однодольные</w:t>
      </w:r>
      <w:r w:rsidRPr="00F91323">
        <w:rPr>
          <w:i/>
          <w:spacing w:val="66"/>
          <w:sz w:val="28"/>
        </w:rPr>
        <w:t xml:space="preserve"> </w:t>
      </w:r>
      <w:r w:rsidRPr="00F91323">
        <w:rPr>
          <w:i/>
          <w:sz w:val="28"/>
        </w:rPr>
        <w:t>4)</w:t>
      </w:r>
      <w:r w:rsidRPr="00F91323">
        <w:rPr>
          <w:i/>
          <w:spacing w:val="-1"/>
          <w:sz w:val="28"/>
        </w:rPr>
        <w:t xml:space="preserve"> </w:t>
      </w:r>
      <w:r w:rsidRPr="00F91323">
        <w:rPr>
          <w:i/>
          <w:sz w:val="28"/>
        </w:rPr>
        <w:t>Папоротниковые</w:t>
      </w:r>
    </w:p>
    <w:p w:rsidR="00F91323" w:rsidRPr="00F91323" w:rsidRDefault="00F91323" w:rsidP="00F91323">
      <w:pPr>
        <w:ind w:left="132" w:right="1130"/>
        <w:jc w:val="both"/>
        <w:rPr>
          <w:sz w:val="28"/>
          <w:szCs w:val="28"/>
        </w:rPr>
      </w:pPr>
      <w:r w:rsidRPr="00F91323">
        <w:rPr>
          <w:sz w:val="28"/>
          <w:szCs w:val="28"/>
        </w:rPr>
        <w:t>С этим заданием успешно справились все группы участников, % выполнения</w:t>
      </w:r>
      <w:r w:rsidRPr="00F91323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составил от 50 до 100%</w:t>
      </w:r>
      <w:r w:rsidRPr="00F91323">
        <w:rPr>
          <w:sz w:val="28"/>
          <w:szCs w:val="28"/>
        </w:rPr>
        <w:t>.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Средний % выполнения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составил</w:t>
      </w:r>
      <w:r w:rsidRPr="00F91323">
        <w:rPr>
          <w:spacing w:val="-2"/>
          <w:sz w:val="28"/>
          <w:szCs w:val="28"/>
        </w:rPr>
        <w:t xml:space="preserve"> </w:t>
      </w:r>
      <w:r w:rsidR="0040781C">
        <w:rPr>
          <w:sz w:val="28"/>
          <w:szCs w:val="28"/>
        </w:rPr>
        <w:t>76,19</w:t>
      </w:r>
      <w:r w:rsidRPr="00F91323">
        <w:rPr>
          <w:sz w:val="28"/>
          <w:szCs w:val="28"/>
        </w:rPr>
        <w:t>%.</w:t>
      </w:r>
    </w:p>
    <w:p w:rsidR="00F91323" w:rsidRPr="00F91323" w:rsidRDefault="00F91323" w:rsidP="00F91323">
      <w:pPr>
        <w:spacing w:line="321" w:lineRule="exact"/>
        <w:ind w:left="132"/>
        <w:jc w:val="both"/>
        <w:rPr>
          <w:sz w:val="28"/>
          <w:szCs w:val="28"/>
        </w:rPr>
      </w:pPr>
      <w:r w:rsidRPr="00F91323">
        <w:rPr>
          <w:sz w:val="28"/>
          <w:szCs w:val="28"/>
        </w:rPr>
        <w:t>Вторая</w:t>
      </w:r>
      <w:r w:rsidRPr="00F91323">
        <w:rPr>
          <w:spacing w:val="-2"/>
          <w:sz w:val="28"/>
          <w:szCs w:val="28"/>
        </w:rPr>
        <w:t xml:space="preserve"> </w:t>
      </w:r>
      <w:r w:rsidRPr="00F91323">
        <w:rPr>
          <w:sz w:val="28"/>
          <w:szCs w:val="28"/>
        </w:rPr>
        <w:t>часть</w:t>
      </w:r>
      <w:r w:rsidRPr="00F91323">
        <w:rPr>
          <w:spacing w:val="-2"/>
          <w:sz w:val="28"/>
          <w:szCs w:val="28"/>
        </w:rPr>
        <w:t xml:space="preserve"> </w:t>
      </w:r>
      <w:r w:rsidRPr="00F91323">
        <w:rPr>
          <w:sz w:val="28"/>
          <w:szCs w:val="28"/>
        </w:rPr>
        <w:t>вызвала</w:t>
      </w:r>
      <w:r w:rsidRPr="00F91323">
        <w:rPr>
          <w:spacing w:val="-2"/>
          <w:sz w:val="28"/>
          <w:szCs w:val="28"/>
        </w:rPr>
        <w:t xml:space="preserve"> </w:t>
      </w:r>
      <w:r w:rsidRPr="00F91323">
        <w:rPr>
          <w:sz w:val="28"/>
          <w:szCs w:val="28"/>
        </w:rPr>
        <w:t>затруднения</w:t>
      </w:r>
      <w:r w:rsidR="00D048B6">
        <w:rPr>
          <w:sz w:val="28"/>
          <w:szCs w:val="28"/>
        </w:rPr>
        <w:t>.</w:t>
      </w:r>
    </w:p>
    <w:p w:rsidR="00F91323" w:rsidRPr="00F91323" w:rsidRDefault="00F91323" w:rsidP="00F91323">
      <w:pPr>
        <w:numPr>
          <w:ilvl w:val="1"/>
          <w:numId w:val="14"/>
        </w:numPr>
        <w:tabs>
          <w:tab w:val="left" w:pos="747"/>
        </w:tabs>
        <w:spacing w:line="242" w:lineRule="auto"/>
        <w:ind w:right="1135" w:firstLine="0"/>
        <w:jc w:val="both"/>
        <w:rPr>
          <w:i/>
          <w:sz w:val="28"/>
        </w:rPr>
      </w:pPr>
      <w:r w:rsidRPr="00F91323">
        <w:rPr>
          <w:i/>
          <w:sz w:val="28"/>
        </w:rPr>
        <w:t>Какой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признак,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показанный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на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диаграмме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цветка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(рис.1),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позволяет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определить</w:t>
      </w:r>
      <w:r w:rsidRPr="00F91323">
        <w:rPr>
          <w:i/>
          <w:spacing w:val="-2"/>
          <w:sz w:val="28"/>
        </w:rPr>
        <w:t xml:space="preserve"> </w:t>
      </w:r>
      <w:r w:rsidRPr="00F91323">
        <w:rPr>
          <w:i/>
          <w:sz w:val="28"/>
        </w:rPr>
        <w:t>принадлежность</w:t>
      </w:r>
      <w:r w:rsidRPr="00F91323">
        <w:rPr>
          <w:i/>
          <w:spacing w:val="-2"/>
          <w:sz w:val="28"/>
        </w:rPr>
        <w:t xml:space="preserve"> </w:t>
      </w:r>
      <w:r w:rsidRPr="00F91323">
        <w:rPr>
          <w:i/>
          <w:sz w:val="28"/>
        </w:rPr>
        <w:t>растения</w:t>
      </w:r>
      <w:r w:rsidRPr="00F91323">
        <w:rPr>
          <w:i/>
          <w:spacing w:val="-5"/>
          <w:sz w:val="28"/>
        </w:rPr>
        <w:t xml:space="preserve"> </w:t>
      </w:r>
      <w:r w:rsidRPr="00F91323">
        <w:rPr>
          <w:i/>
          <w:sz w:val="28"/>
        </w:rPr>
        <w:t>к этому</w:t>
      </w:r>
      <w:r w:rsidRPr="00F91323">
        <w:rPr>
          <w:i/>
          <w:spacing w:val="-1"/>
          <w:sz w:val="28"/>
        </w:rPr>
        <w:t xml:space="preserve"> </w:t>
      </w:r>
      <w:r w:rsidRPr="00F91323">
        <w:rPr>
          <w:i/>
          <w:sz w:val="28"/>
        </w:rPr>
        <w:t>классу? Почему?</w:t>
      </w:r>
    </w:p>
    <w:p w:rsidR="00F91323" w:rsidRPr="00F91323" w:rsidRDefault="00F91323" w:rsidP="00F91323">
      <w:pPr>
        <w:ind w:left="132" w:right="1127" w:firstLine="708"/>
        <w:jc w:val="both"/>
        <w:rPr>
          <w:sz w:val="28"/>
          <w:szCs w:val="28"/>
        </w:rPr>
      </w:pPr>
      <w:r w:rsidRPr="00F91323">
        <w:rPr>
          <w:sz w:val="28"/>
          <w:szCs w:val="28"/>
        </w:rPr>
        <w:t xml:space="preserve">Средний % выполнения составил </w:t>
      </w:r>
      <w:r w:rsidR="0040781C">
        <w:rPr>
          <w:sz w:val="28"/>
          <w:szCs w:val="28"/>
        </w:rPr>
        <w:t>8,73</w:t>
      </w:r>
      <w:r w:rsidRPr="00F91323">
        <w:rPr>
          <w:sz w:val="28"/>
          <w:szCs w:val="28"/>
        </w:rPr>
        <w:t>. Для участников это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задание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оказалось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провальным,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%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выполнения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составил</w:t>
      </w:r>
      <w:r w:rsidRPr="00F91323">
        <w:rPr>
          <w:spacing w:val="1"/>
          <w:sz w:val="28"/>
          <w:szCs w:val="28"/>
        </w:rPr>
        <w:t xml:space="preserve"> </w:t>
      </w:r>
      <w:r w:rsidR="0040781C">
        <w:rPr>
          <w:spacing w:val="1"/>
          <w:sz w:val="28"/>
          <w:szCs w:val="28"/>
        </w:rPr>
        <w:t>от 0</w:t>
      </w:r>
      <w:r w:rsidRPr="00F91323">
        <w:rPr>
          <w:spacing w:val="1"/>
          <w:sz w:val="28"/>
          <w:szCs w:val="28"/>
        </w:rPr>
        <w:t xml:space="preserve"> </w:t>
      </w:r>
      <w:r w:rsidR="0040781C">
        <w:rPr>
          <w:sz w:val="28"/>
          <w:szCs w:val="28"/>
        </w:rPr>
        <w:t>до</w:t>
      </w:r>
      <w:r w:rsidRPr="00F91323">
        <w:rPr>
          <w:spacing w:val="1"/>
          <w:sz w:val="28"/>
          <w:szCs w:val="28"/>
        </w:rPr>
        <w:t xml:space="preserve"> </w:t>
      </w:r>
      <w:r w:rsidR="0040781C">
        <w:rPr>
          <w:sz w:val="28"/>
          <w:szCs w:val="28"/>
        </w:rPr>
        <w:t>14,71</w:t>
      </w:r>
      <w:r w:rsidRPr="00F91323">
        <w:rPr>
          <w:spacing w:val="-67"/>
          <w:sz w:val="28"/>
          <w:szCs w:val="28"/>
        </w:rPr>
        <w:t xml:space="preserve"> </w:t>
      </w:r>
      <w:r w:rsidRPr="00F91323">
        <w:rPr>
          <w:sz w:val="28"/>
          <w:szCs w:val="28"/>
        </w:rPr>
        <w:t>соответственно.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низких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результатах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выполнения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семиклассниками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этого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задания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проявляется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дефицит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умения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создавать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обобщения,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устанавливать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аналогии,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lastRenderedPageBreak/>
        <w:t>классифицировать,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самостоятельно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выбирать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основания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критерии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для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классификации.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Подтверждает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это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результат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выполнения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b/>
          <w:sz w:val="28"/>
          <w:szCs w:val="28"/>
        </w:rPr>
        <w:t>задания</w:t>
      </w:r>
      <w:r w:rsidRPr="00F91323">
        <w:rPr>
          <w:b/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повышенного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уровня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b/>
          <w:sz w:val="28"/>
          <w:szCs w:val="28"/>
        </w:rPr>
        <w:t>6.2</w:t>
      </w:r>
      <w:r w:rsidRPr="00F91323">
        <w:rPr>
          <w:b/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аналогичного типа:</w:t>
      </w:r>
    </w:p>
    <w:p w:rsidR="00F91323" w:rsidRPr="00F91323" w:rsidRDefault="00F91323" w:rsidP="00F91323">
      <w:pPr>
        <w:jc w:val="both"/>
        <w:sectPr w:rsidR="00F91323" w:rsidRPr="00F91323" w:rsidSect="00F91323">
          <w:type w:val="continuous"/>
          <w:pgSz w:w="11910" w:h="16840"/>
          <w:pgMar w:top="1440" w:right="0" w:bottom="1420" w:left="1000" w:header="0" w:footer="1148" w:gutter="0"/>
          <w:cols w:space="720"/>
        </w:sectPr>
      </w:pPr>
    </w:p>
    <w:p w:rsidR="00F91323" w:rsidRPr="00F91323" w:rsidRDefault="00F91323" w:rsidP="00F91323">
      <w:pPr>
        <w:numPr>
          <w:ilvl w:val="1"/>
          <w:numId w:val="13"/>
        </w:numPr>
        <w:tabs>
          <w:tab w:val="left" w:pos="719"/>
        </w:tabs>
        <w:spacing w:before="68"/>
        <w:ind w:right="1135" w:firstLine="70"/>
        <w:jc w:val="both"/>
        <w:rPr>
          <w:i/>
          <w:sz w:val="28"/>
        </w:rPr>
      </w:pPr>
      <w:r w:rsidRPr="00F91323">
        <w:rPr>
          <w:i/>
          <w:sz w:val="28"/>
        </w:rPr>
        <w:lastRenderedPageBreak/>
        <w:t>Приведите по три примера растений, относящихся к указанным классам</w:t>
      </w:r>
      <w:r w:rsidRPr="00F91323">
        <w:rPr>
          <w:i/>
          <w:spacing w:val="1"/>
          <w:sz w:val="28"/>
        </w:rPr>
        <w:t xml:space="preserve"> </w:t>
      </w:r>
      <w:r w:rsidRPr="00F91323">
        <w:rPr>
          <w:i/>
          <w:sz w:val="28"/>
        </w:rPr>
        <w:t>(Двудольные,</w:t>
      </w:r>
      <w:r w:rsidRPr="00F91323">
        <w:rPr>
          <w:i/>
          <w:spacing w:val="-2"/>
          <w:sz w:val="28"/>
        </w:rPr>
        <w:t xml:space="preserve"> </w:t>
      </w:r>
      <w:r w:rsidRPr="00F91323">
        <w:rPr>
          <w:i/>
          <w:sz w:val="28"/>
        </w:rPr>
        <w:t>Однодольные).</w:t>
      </w:r>
      <w:r w:rsidRPr="00F91323">
        <w:rPr>
          <w:i/>
          <w:spacing w:val="-1"/>
          <w:sz w:val="28"/>
        </w:rPr>
        <w:t xml:space="preserve"> </w:t>
      </w:r>
      <w:r w:rsidRPr="00F91323">
        <w:rPr>
          <w:i/>
          <w:sz w:val="28"/>
        </w:rPr>
        <w:t>Запишите</w:t>
      </w:r>
      <w:r w:rsidRPr="00F91323">
        <w:rPr>
          <w:i/>
          <w:spacing w:val="-1"/>
          <w:sz w:val="28"/>
        </w:rPr>
        <w:t xml:space="preserve"> </w:t>
      </w:r>
      <w:r w:rsidRPr="00F91323">
        <w:rPr>
          <w:i/>
          <w:sz w:val="28"/>
        </w:rPr>
        <w:t>их названия</w:t>
      </w:r>
      <w:r w:rsidRPr="00F91323">
        <w:rPr>
          <w:i/>
          <w:spacing w:val="-2"/>
          <w:sz w:val="28"/>
        </w:rPr>
        <w:t xml:space="preserve"> </w:t>
      </w:r>
      <w:r w:rsidRPr="00F91323">
        <w:rPr>
          <w:i/>
          <w:sz w:val="28"/>
        </w:rPr>
        <w:t>в таблицу.</w:t>
      </w:r>
    </w:p>
    <w:p w:rsidR="00F91323" w:rsidRPr="00F91323" w:rsidRDefault="00F91323" w:rsidP="00F91323">
      <w:pPr>
        <w:ind w:left="132" w:right="1129"/>
        <w:jc w:val="both"/>
        <w:rPr>
          <w:sz w:val="28"/>
          <w:szCs w:val="28"/>
        </w:rPr>
      </w:pPr>
      <w:r w:rsidRPr="00F91323">
        <w:rPr>
          <w:sz w:val="28"/>
          <w:szCs w:val="28"/>
        </w:rPr>
        <w:t>Р</w:t>
      </w:r>
      <w:r w:rsidR="0040781C">
        <w:rPr>
          <w:sz w:val="28"/>
          <w:szCs w:val="28"/>
        </w:rPr>
        <w:t>езультативность составила 41</w:t>
      </w:r>
      <w:r w:rsidRPr="00F91323">
        <w:rPr>
          <w:sz w:val="28"/>
          <w:szCs w:val="28"/>
        </w:rPr>
        <w:t>,</w:t>
      </w:r>
      <w:r w:rsidR="0040781C">
        <w:rPr>
          <w:sz w:val="28"/>
          <w:szCs w:val="28"/>
        </w:rPr>
        <w:t>2</w:t>
      </w:r>
      <w:r w:rsidRPr="00F91323">
        <w:rPr>
          <w:sz w:val="28"/>
          <w:szCs w:val="28"/>
        </w:rPr>
        <w:t>7%. Необходимо не только назвать растения, но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и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правильно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разделить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их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на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группы,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опираясь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на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знания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биоразнообразия</w:t>
      </w:r>
      <w:r w:rsidRPr="00F91323">
        <w:rPr>
          <w:spacing w:val="1"/>
          <w:sz w:val="28"/>
          <w:szCs w:val="28"/>
        </w:rPr>
        <w:t xml:space="preserve"> </w:t>
      </w:r>
      <w:r w:rsidRPr="00F91323">
        <w:rPr>
          <w:sz w:val="28"/>
          <w:szCs w:val="28"/>
        </w:rPr>
        <w:t>организмов.</w:t>
      </w:r>
    </w:p>
    <w:p w:rsidR="00F91323" w:rsidRPr="00F91323" w:rsidRDefault="00F91323" w:rsidP="00F91323">
      <w:pPr>
        <w:spacing w:before="1" w:line="322" w:lineRule="exact"/>
        <w:ind w:left="841"/>
        <w:jc w:val="both"/>
        <w:rPr>
          <w:b/>
          <w:sz w:val="28"/>
          <w:szCs w:val="28"/>
        </w:rPr>
      </w:pPr>
      <w:r w:rsidRPr="00F91323">
        <w:rPr>
          <w:sz w:val="28"/>
          <w:szCs w:val="28"/>
        </w:rPr>
        <w:t>Данный</w:t>
      </w:r>
      <w:r w:rsidRPr="00F91323">
        <w:rPr>
          <w:spacing w:val="5"/>
          <w:sz w:val="28"/>
          <w:szCs w:val="28"/>
        </w:rPr>
        <w:t xml:space="preserve"> </w:t>
      </w:r>
      <w:r w:rsidRPr="00F91323">
        <w:rPr>
          <w:sz w:val="28"/>
          <w:szCs w:val="28"/>
        </w:rPr>
        <w:t>дефицит</w:t>
      </w:r>
      <w:r w:rsidRPr="00F91323">
        <w:rPr>
          <w:spacing w:val="4"/>
          <w:sz w:val="28"/>
          <w:szCs w:val="28"/>
        </w:rPr>
        <w:t xml:space="preserve"> </w:t>
      </w:r>
      <w:r w:rsidRPr="00F91323">
        <w:rPr>
          <w:sz w:val="28"/>
          <w:szCs w:val="28"/>
        </w:rPr>
        <w:t>проявился</w:t>
      </w:r>
      <w:r w:rsidRPr="00F91323">
        <w:rPr>
          <w:spacing w:val="4"/>
          <w:sz w:val="28"/>
          <w:szCs w:val="28"/>
        </w:rPr>
        <w:t xml:space="preserve"> </w:t>
      </w:r>
      <w:r w:rsidRPr="00F91323">
        <w:rPr>
          <w:sz w:val="28"/>
          <w:szCs w:val="28"/>
        </w:rPr>
        <w:t>и</w:t>
      </w:r>
      <w:r w:rsidRPr="00F91323">
        <w:rPr>
          <w:spacing w:val="7"/>
          <w:sz w:val="28"/>
          <w:szCs w:val="28"/>
        </w:rPr>
        <w:t xml:space="preserve"> </w:t>
      </w:r>
      <w:r w:rsidRPr="00F91323">
        <w:rPr>
          <w:sz w:val="28"/>
          <w:szCs w:val="28"/>
        </w:rPr>
        <w:t>в</w:t>
      </w:r>
      <w:r w:rsidRPr="00F91323">
        <w:rPr>
          <w:spacing w:val="5"/>
          <w:sz w:val="28"/>
          <w:szCs w:val="28"/>
        </w:rPr>
        <w:t xml:space="preserve"> </w:t>
      </w:r>
      <w:r w:rsidRPr="00F91323">
        <w:rPr>
          <w:sz w:val="28"/>
          <w:szCs w:val="28"/>
        </w:rPr>
        <w:t>низком</w:t>
      </w:r>
      <w:r w:rsidRPr="00F91323">
        <w:rPr>
          <w:spacing w:val="4"/>
          <w:sz w:val="28"/>
          <w:szCs w:val="28"/>
        </w:rPr>
        <w:t xml:space="preserve"> </w:t>
      </w:r>
      <w:r w:rsidRPr="00F91323">
        <w:rPr>
          <w:sz w:val="28"/>
          <w:szCs w:val="28"/>
        </w:rPr>
        <w:t>результате</w:t>
      </w:r>
      <w:r w:rsidRPr="00F91323">
        <w:rPr>
          <w:spacing w:val="6"/>
          <w:sz w:val="28"/>
          <w:szCs w:val="28"/>
        </w:rPr>
        <w:t xml:space="preserve"> </w:t>
      </w:r>
      <w:r w:rsidRPr="00F91323">
        <w:rPr>
          <w:sz w:val="28"/>
          <w:szCs w:val="28"/>
        </w:rPr>
        <w:t>выполнения</w:t>
      </w:r>
      <w:r w:rsidRPr="00F91323">
        <w:rPr>
          <w:spacing w:val="13"/>
          <w:sz w:val="28"/>
          <w:szCs w:val="28"/>
        </w:rPr>
        <w:t xml:space="preserve"> </w:t>
      </w:r>
      <w:r w:rsidRPr="00F91323">
        <w:rPr>
          <w:b/>
          <w:sz w:val="28"/>
          <w:szCs w:val="28"/>
        </w:rPr>
        <w:t>задания</w:t>
      </w:r>
      <w:r w:rsidRPr="00F91323">
        <w:rPr>
          <w:b/>
          <w:spacing w:val="3"/>
          <w:sz w:val="28"/>
          <w:szCs w:val="28"/>
        </w:rPr>
        <w:t xml:space="preserve"> </w:t>
      </w:r>
      <w:r w:rsidRPr="00F91323">
        <w:rPr>
          <w:b/>
          <w:sz w:val="28"/>
          <w:szCs w:val="28"/>
        </w:rPr>
        <w:t>9</w:t>
      </w:r>
    </w:p>
    <w:p w:rsidR="00F91323" w:rsidRDefault="00F91323" w:rsidP="00F91323">
      <w:pPr>
        <w:numPr>
          <w:ilvl w:val="0"/>
          <w:numId w:val="15"/>
        </w:numPr>
        <w:tabs>
          <w:tab w:val="left" w:pos="381"/>
        </w:tabs>
        <w:ind w:left="132" w:right="1126" w:firstLine="0"/>
        <w:jc w:val="both"/>
        <w:rPr>
          <w:sz w:val="28"/>
        </w:rPr>
      </w:pPr>
      <w:r w:rsidRPr="00F91323">
        <w:rPr>
          <w:sz w:val="28"/>
        </w:rPr>
        <w:t>результативность</w:t>
      </w:r>
      <w:r w:rsidRPr="00F91323">
        <w:rPr>
          <w:spacing w:val="1"/>
          <w:sz w:val="28"/>
        </w:rPr>
        <w:t xml:space="preserve"> </w:t>
      </w:r>
      <w:r w:rsidR="0040781C">
        <w:rPr>
          <w:sz w:val="28"/>
        </w:rPr>
        <w:t>36</w:t>
      </w:r>
      <w:r w:rsidRPr="00F91323">
        <w:rPr>
          <w:sz w:val="28"/>
        </w:rPr>
        <w:t>,5</w:t>
      </w:r>
      <w:r w:rsidR="0040781C">
        <w:rPr>
          <w:sz w:val="28"/>
        </w:rPr>
        <w:t>1%</w:t>
      </w:r>
      <w:r w:rsidRPr="00F91323">
        <w:rPr>
          <w:sz w:val="28"/>
        </w:rPr>
        <w:t>.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Школьники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должны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были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предложить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основание,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согласно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которому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представленные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на</w:t>
      </w:r>
      <w:r w:rsidRPr="00F91323">
        <w:rPr>
          <w:spacing w:val="71"/>
          <w:sz w:val="28"/>
        </w:rPr>
        <w:t xml:space="preserve"> </w:t>
      </w:r>
      <w:r w:rsidRPr="00F91323">
        <w:rPr>
          <w:sz w:val="28"/>
        </w:rPr>
        <w:t>рисунке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растения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можно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разделить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на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две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группы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по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три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представителя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в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каждой.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Результаты</w:t>
      </w:r>
      <w:r w:rsidRPr="00F91323">
        <w:rPr>
          <w:spacing w:val="27"/>
          <w:sz w:val="28"/>
        </w:rPr>
        <w:t xml:space="preserve"> </w:t>
      </w:r>
      <w:r w:rsidRPr="00F91323">
        <w:rPr>
          <w:sz w:val="28"/>
        </w:rPr>
        <w:t>они</w:t>
      </w:r>
      <w:r w:rsidRPr="00F91323">
        <w:rPr>
          <w:spacing w:val="27"/>
          <w:sz w:val="28"/>
        </w:rPr>
        <w:t xml:space="preserve"> </w:t>
      </w:r>
      <w:r w:rsidRPr="00F91323">
        <w:rPr>
          <w:sz w:val="28"/>
        </w:rPr>
        <w:t>вносили</w:t>
      </w:r>
      <w:r w:rsidRPr="00F91323">
        <w:rPr>
          <w:spacing w:val="26"/>
          <w:sz w:val="28"/>
        </w:rPr>
        <w:t xml:space="preserve"> </w:t>
      </w:r>
      <w:r w:rsidRPr="00F91323">
        <w:rPr>
          <w:sz w:val="28"/>
        </w:rPr>
        <w:t>в</w:t>
      </w:r>
      <w:r w:rsidRPr="00F91323">
        <w:rPr>
          <w:spacing w:val="27"/>
          <w:sz w:val="28"/>
        </w:rPr>
        <w:t xml:space="preserve"> </w:t>
      </w:r>
      <w:r w:rsidRPr="00F91323">
        <w:rPr>
          <w:sz w:val="28"/>
        </w:rPr>
        <w:t>таблицу,</w:t>
      </w:r>
      <w:r w:rsidRPr="00F91323">
        <w:rPr>
          <w:spacing w:val="26"/>
          <w:sz w:val="28"/>
        </w:rPr>
        <w:t xml:space="preserve"> </w:t>
      </w:r>
      <w:r w:rsidRPr="00F91323">
        <w:rPr>
          <w:sz w:val="28"/>
        </w:rPr>
        <w:t>где</w:t>
      </w:r>
      <w:r w:rsidRPr="00F91323">
        <w:rPr>
          <w:spacing w:val="28"/>
          <w:sz w:val="28"/>
        </w:rPr>
        <w:t xml:space="preserve"> </w:t>
      </w:r>
      <w:r w:rsidRPr="00F91323">
        <w:rPr>
          <w:sz w:val="28"/>
        </w:rPr>
        <w:t>должны</w:t>
      </w:r>
      <w:r w:rsidRPr="00F91323">
        <w:rPr>
          <w:spacing w:val="26"/>
          <w:sz w:val="28"/>
        </w:rPr>
        <w:t xml:space="preserve"> </w:t>
      </w:r>
      <w:r w:rsidRPr="00F91323">
        <w:rPr>
          <w:sz w:val="28"/>
        </w:rPr>
        <w:t>были</w:t>
      </w:r>
      <w:r w:rsidRPr="00F91323">
        <w:rPr>
          <w:spacing w:val="28"/>
          <w:sz w:val="28"/>
        </w:rPr>
        <w:t xml:space="preserve"> </w:t>
      </w:r>
      <w:r w:rsidRPr="00F91323">
        <w:rPr>
          <w:sz w:val="28"/>
        </w:rPr>
        <w:t>записать</w:t>
      </w:r>
      <w:r w:rsidRPr="00F91323">
        <w:rPr>
          <w:spacing w:val="31"/>
          <w:sz w:val="28"/>
        </w:rPr>
        <w:t xml:space="preserve"> </w:t>
      </w:r>
      <w:r w:rsidRPr="00F91323">
        <w:rPr>
          <w:sz w:val="28"/>
        </w:rPr>
        <w:t>её</w:t>
      </w:r>
      <w:r w:rsidRPr="00F91323">
        <w:rPr>
          <w:spacing w:val="25"/>
          <w:sz w:val="28"/>
        </w:rPr>
        <w:t xml:space="preserve"> </w:t>
      </w:r>
      <w:r w:rsidRPr="00F91323">
        <w:rPr>
          <w:sz w:val="28"/>
        </w:rPr>
        <w:t>основание,</w:t>
      </w:r>
      <w:r w:rsidRPr="00F91323">
        <w:rPr>
          <w:spacing w:val="-67"/>
          <w:sz w:val="28"/>
        </w:rPr>
        <w:t xml:space="preserve"> </w:t>
      </w:r>
      <w:r w:rsidRPr="00F91323">
        <w:rPr>
          <w:sz w:val="28"/>
        </w:rPr>
        <w:t>по которому были разделены растения, общее название для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каждой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группы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растений и перечислить растения, которые участники отнесли к этой группе.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Несмотря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на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то,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что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существует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несколько</w:t>
      </w:r>
      <w:r w:rsidRPr="00F91323">
        <w:rPr>
          <w:spacing w:val="71"/>
          <w:sz w:val="28"/>
        </w:rPr>
        <w:t xml:space="preserve"> </w:t>
      </w:r>
      <w:r w:rsidRPr="00F91323">
        <w:rPr>
          <w:sz w:val="28"/>
        </w:rPr>
        <w:t>вариантов</w:t>
      </w:r>
      <w:r w:rsidRPr="00F91323">
        <w:rPr>
          <w:spacing w:val="71"/>
          <w:sz w:val="28"/>
        </w:rPr>
        <w:t xml:space="preserve"> </w:t>
      </w:r>
      <w:r w:rsidRPr="00F91323">
        <w:rPr>
          <w:sz w:val="28"/>
        </w:rPr>
        <w:t>разделения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предложенных растений на группы, результативность выполнения задания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9</w:t>
      </w:r>
      <w:r w:rsidRPr="00F91323">
        <w:rPr>
          <w:spacing w:val="1"/>
          <w:sz w:val="28"/>
        </w:rPr>
        <w:t xml:space="preserve"> </w:t>
      </w:r>
      <w:r w:rsidRPr="00F91323">
        <w:rPr>
          <w:sz w:val="28"/>
        </w:rPr>
        <w:t>очень низкая.</w:t>
      </w:r>
    </w:p>
    <w:p w:rsidR="00CB7211" w:rsidRPr="00CB7211" w:rsidRDefault="00CB7211" w:rsidP="00CB7211">
      <w:pPr>
        <w:spacing w:before="1"/>
        <w:ind w:left="132" w:right="1127" w:firstLine="708"/>
        <w:jc w:val="both"/>
        <w:rPr>
          <w:sz w:val="28"/>
          <w:szCs w:val="28"/>
        </w:rPr>
      </w:pPr>
      <w:r w:rsidRPr="00CB7211">
        <w:rPr>
          <w:b/>
          <w:sz w:val="28"/>
          <w:szCs w:val="28"/>
        </w:rPr>
        <w:t>Задание</w:t>
      </w:r>
      <w:r w:rsidRPr="00CB7211">
        <w:rPr>
          <w:b/>
          <w:spacing w:val="1"/>
          <w:sz w:val="28"/>
          <w:szCs w:val="28"/>
        </w:rPr>
        <w:t xml:space="preserve"> </w:t>
      </w:r>
      <w:r w:rsidRPr="00CB7211">
        <w:rPr>
          <w:b/>
          <w:sz w:val="28"/>
          <w:szCs w:val="28"/>
        </w:rPr>
        <w:t>10.2</w:t>
      </w:r>
      <w:r w:rsidRPr="00CB7211">
        <w:rPr>
          <w:b/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базового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уровня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сложности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вызвало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затруднения</w:t>
      </w:r>
      <w:r w:rsidRPr="00CB7211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 трех групп</w:t>
      </w:r>
      <w:r w:rsidRPr="00CB7211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участников. </w:t>
      </w:r>
      <w:r w:rsidRPr="00CB7211">
        <w:rPr>
          <w:sz w:val="28"/>
          <w:szCs w:val="28"/>
        </w:rPr>
        <w:t>Задание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проверяет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следующие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элементы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содержания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умения: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«Царство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Растения.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Формирование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системы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научных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знаний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живой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природе,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закономерностях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ее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развития,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об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исторически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быстром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сокращении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биологического разнообразия в биосфере в результате деятельности человека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для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развития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современных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естественнонаучных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представлений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</w:t>
      </w:r>
      <w:r w:rsidRPr="00CB7211">
        <w:rPr>
          <w:spacing w:val="70"/>
          <w:sz w:val="28"/>
          <w:szCs w:val="28"/>
        </w:rPr>
        <w:t xml:space="preserve"> </w:t>
      </w:r>
      <w:r w:rsidRPr="00CB7211">
        <w:rPr>
          <w:sz w:val="28"/>
          <w:szCs w:val="28"/>
        </w:rPr>
        <w:t>картине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мира».</w:t>
      </w:r>
    </w:p>
    <w:p w:rsidR="00CB7211" w:rsidRPr="00CB7211" w:rsidRDefault="00CB7211" w:rsidP="00CB7211">
      <w:pPr>
        <w:spacing w:line="322" w:lineRule="exact"/>
        <w:ind w:left="841"/>
        <w:jc w:val="both"/>
        <w:rPr>
          <w:sz w:val="28"/>
          <w:szCs w:val="28"/>
        </w:rPr>
      </w:pPr>
      <w:r w:rsidRPr="00CB7211">
        <w:rPr>
          <w:sz w:val="28"/>
          <w:szCs w:val="28"/>
        </w:rPr>
        <w:t>Задание</w:t>
      </w:r>
      <w:r w:rsidRPr="00CB7211">
        <w:rPr>
          <w:spacing w:val="-2"/>
          <w:sz w:val="28"/>
          <w:szCs w:val="28"/>
        </w:rPr>
        <w:t xml:space="preserve"> </w:t>
      </w:r>
      <w:r w:rsidRPr="00CB7211">
        <w:rPr>
          <w:sz w:val="28"/>
          <w:szCs w:val="28"/>
        </w:rPr>
        <w:t>состоит</w:t>
      </w:r>
      <w:r w:rsidRPr="00CB7211">
        <w:rPr>
          <w:spacing w:val="-5"/>
          <w:sz w:val="28"/>
          <w:szCs w:val="28"/>
        </w:rPr>
        <w:t xml:space="preserve"> </w:t>
      </w:r>
      <w:r w:rsidRPr="00CB7211">
        <w:rPr>
          <w:sz w:val="28"/>
          <w:szCs w:val="28"/>
        </w:rPr>
        <w:t>из</w:t>
      </w:r>
      <w:r w:rsidRPr="00CB7211">
        <w:rPr>
          <w:spacing w:val="-2"/>
          <w:sz w:val="28"/>
          <w:szCs w:val="28"/>
        </w:rPr>
        <w:t xml:space="preserve"> </w:t>
      </w:r>
      <w:r w:rsidRPr="00CB7211">
        <w:rPr>
          <w:sz w:val="28"/>
          <w:szCs w:val="28"/>
        </w:rPr>
        <w:t>двух частей.</w:t>
      </w:r>
    </w:p>
    <w:p w:rsidR="00CB7211" w:rsidRPr="00CB7211" w:rsidRDefault="00CB7211" w:rsidP="00CB7211">
      <w:pPr>
        <w:numPr>
          <w:ilvl w:val="1"/>
          <w:numId w:val="17"/>
        </w:numPr>
        <w:tabs>
          <w:tab w:val="left" w:pos="1613"/>
        </w:tabs>
        <w:ind w:right="1126" w:firstLine="778"/>
        <w:jc w:val="both"/>
        <w:rPr>
          <w:sz w:val="28"/>
        </w:rPr>
      </w:pPr>
      <w:r w:rsidRPr="00CB7211">
        <w:rPr>
          <w:i/>
          <w:sz w:val="28"/>
        </w:rPr>
        <w:t>Рассмотрите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изображения растений: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кукушкин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лён, ламинария,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баклажан. Подпишите их названия под соответствующими изображениями.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Под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каждым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названием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растения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укажите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среду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его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обитания: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наземно-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воздушная,</w:t>
      </w:r>
      <w:r w:rsidRPr="00CB7211">
        <w:rPr>
          <w:i/>
          <w:spacing w:val="-2"/>
          <w:sz w:val="28"/>
        </w:rPr>
        <w:t xml:space="preserve"> </w:t>
      </w:r>
      <w:r w:rsidRPr="00CB7211">
        <w:rPr>
          <w:i/>
          <w:sz w:val="28"/>
        </w:rPr>
        <w:t>водная</w:t>
      </w:r>
      <w:r w:rsidRPr="00CB7211">
        <w:rPr>
          <w:sz w:val="28"/>
        </w:rPr>
        <w:t>.</w:t>
      </w:r>
    </w:p>
    <w:p w:rsidR="00CB7211" w:rsidRPr="00CB7211" w:rsidRDefault="00CB7211" w:rsidP="00CB7211">
      <w:pPr>
        <w:spacing w:before="1"/>
        <w:ind w:left="841"/>
        <w:jc w:val="both"/>
        <w:rPr>
          <w:sz w:val="28"/>
          <w:szCs w:val="28"/>
        </w:rPr>
      </w:pPr>
      <w:r w:rsidRPr="00CB7211">
        <w:rPr>
          <w:sz w:val="28"/>
          <w:szCs w:val="28"/>
        </w:rPr>
        <w:t>Первую</w:t>
      </w:r>
      <w:r w:rsidRPr="00CB7211">
        <w:rPr>
          <w:spacing w:val="-2"/>
          <w:sz w:val="28"/>
          <w:szCs w:val="28"/>
        </w:rPr>
        <w:t xml:space="preserve"> </w:t>
      </w:r>
      <w:r w:rsidRPr="00CB7211">
        <w:rPr>
          <w:sz w:val="28"/>
          <w:szCs w:val="28"/>
        </w:rPr>
        <w:t>часть задания 10.1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участники выполнили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более успешно,</w:t>
      </w:r>
      <w:r w:rsidRPr="00CB7211">
        <w:rPr>
          <w:spacing w:val="-1"/>
          <w:sz w:val="28"/>
          <w:szCs w:val="28"/>
        </w:rPr>
        <w:t xml:space="preserve"> </w:t>
      </w:r>
      <w:r w:rsidRPr="00CB7211">
        <w:rPr>
          <w:sz w:val="28"/>
          <w:szCs w:val="28"/>
        </w:rPr>
        <w:t>средний</w:t>
      </w:r>
    </w:p>
    <w:p w:rsidR="00CB7211" w:rsidRDefault="00CB7211" w:rsidP="00CB7211">
      <w:pPr>
        <w:ind w:left="132" w:right="1127"/>
        <w:jc w:val="both"/>
        <w:rPr>
          <w:spacing w:val="1"/>
          <w:sz w:val="28"/>
          <w:szCs w:val="28"/>
        </w:rPr>
      </w:pPr>
      <w:r w:rsidRPr="00CB7211">
        <w:rPr>
          <w:sz w:val="28"/>
          <w:szCs w:val="28"/>
        </w:rPr>
        <w:t>%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выполнения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составил</w:t>
      </w:r>
      <w:r w:rsidRPr="00CB7211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57,14</w:t>
      </w:r>
      <w:r w:rsidRPr="00CB7211">
        <w:rPr>
          <w:sz w:val="28"/>
          <w:szCs w:val="28"/>
        </w:rPr>
        <w:t>%.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Вторая часть системы заданий 10 вызвала большие трудности у трех групп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участников.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Результативность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выполнения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составила</w:t>
      </w:r>
      <w:r w:rsidRPr="00CB7211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43,65</w:t>
      </w:r>
      <w:r w:rsidRPr="00CB7211">
        <w:rPr>
          <w:sz w:val="28"/>
          <w:szCs w:val="28"/>
        </w:rPr>
        <w:t>%,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что</w:t>
      </w:r>
      <w:r w:rsidRPr="00CB7211">
        <w:rPr>
          <w:spacing w:val="70"/>
          <w:sz w:val="28"/>
          <w:szCs w:val="28"/>
        </w:rPr>
        <w:t xml:space="preserve"> </w:t>
      </w:r>
      <w:r w:rsidRPr="00CB7211">
        <w:rPr>
          <w:sz w:val="28"/>
          <w:szCs w:val="28"/>
        </w:rPr>
        <w:t>является</w:t>
      </w:r>
      <w:r w:rsidRPr="00CB7211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 w:rsidRPr="00CB7211">
        <w:rPr>
          <w:sz w:val="28"/>
          <w:szCs w:val="28"/>
        </w:rPr>
        <w:t>изким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показателем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для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заданий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базового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уровня.</w:t>
      </w:r>
      <w:r w:rsidRPr="00CB7211">
        <w:rPr>
          <w:spacing w:val="1"/>
          <w:sz w:val="28"/>
          <w:szCs w:val="28"/>
        </w:rPr>
        <w:t xml:space="preserve"> </w:t>
      </w:r>
    </w:p>
    <w:p w:rsidR="00CB7211" w:rsidRPr="00CB7211" w:rsidRDefault="00CB7211" w:rsidP="00CB7211">
      <w:pPr>
        <w:ind w:left="132" w:right="1127"/>
        <w:jc w:val="both"/>
        <w:rPr>
          <w:i/>
          <w:sz w:val="28"/>
        </w:rPr>
      </w:pPr>
      <w:r w:rsidRPr="00CB7211">
        <w:rPr>
          <w:i/>
          <w:sz w:val="28"/>
        </w:rPr>
        <w:t>Рассмотрите схему, отражающую развитие растительного мира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Земли.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1 – Зелёные водоросли 2 – Красные водоросли 3 – Бурые водоросли 4 –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Мхи 5 – Плауны 6 – Папоротники 7 – Хвощи 8 – Голосеменные 9 – Однодольные</w:t>
      </w:r>
      <w:r w:rsidRPr="00CB7211">
        <w:rPr>
          <w:i/>
          <w:spacing w:val="-67"/>
          <w:sz w:val="28"/>
        </w:rPr>
        <w:t xml:space="preserve"> </w:t>
      </w:r>
      <w:r w:rsidRPr="00CB7211">
        <w:rPr>
          <w:i/>
          <w:sz w:val="28"/>
        </w:rPr>
        <w:t>10</w:t>
      </w:r>
      <w:r w:rsidRPr="00CB7211">
        <w:rPr>
          <w:i/>
          <w:spacing w:val="-3"/>
          <w:sz w:val="28"/>
        </w:rPr>
        <w:t xml:space="preserve"> </w:t>
      </w:r>
      <w:r w:rsidRPr="00CB7211">
        <w:rPr>
          <w:i/>
          <w:sz w:val="28"/>
        </w:rPr>
        <w:t>– Двудольные</w:t>
      </w:r>
    </w:p>
    <w:p w:rsidR="00CB7211" w:rsidRPr="00CB7211" w:rsidRDefault="00CB7211" w:rsidP="00CB7211">
      <w:pPr>
        <w:spacing w:before="1"/>
        <w:ind w:left="132" w:right="1128" w:firstLine="708"/>
        <w:jc w:val="both"/>
        <w:rPr>
          <w:i/>
          <w:sz w:val="28"/>
        </w:rPr>
      </w:pPr>
      <w:r w:rsidRPr="00CB7211">
        <w:rPr>
          <w:i/>
          <w:sz w:val="28"/>
        </w:rPr>
        <w:t>Какими цифрами на схеме обозначены группы организмов, к которым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относят изображённые на рисунках растения? Запишите в таблицу номера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соответствующих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групп.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(Предложены: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Кукушкин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лён,</w:t>
      </w:r>
      <w:r w:rsidRPr="00CB7211">
        <w:rPr>
          <w:i/>
          <w:spacing w:val="71"/>
          <w:sz w:val="28"/>
        </w:rPr>
        <w:t xml:space="preserve"> </w:t>
      </w:r>
      <w:r w:rsidRPr="00CB7211">
        <w:rPr>
          <w:i/>
          <w:sz w:val="28"/>
        </w:rPr>
        <w:t>Ламинария,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Баклажан).</w:t>
      </w:r>
    </w:p>
    <w:p w:rsidR="00CB7211" w:rsidRPr="00CB7211" w:rsidRDefault="00CB7211" w:rsidP="00CB7211">
      <w:pPr>
        <w:ind w:left="132" w:right="1127" w:firstLine="708"/>
        <w:jc w:val="both"/>
        <w:rPr>
          <w:sz w:val="28"/>
          <w:szCs w:val="28"/>
        </w:rPr>
      </w:pPr>
      <w:r w:rsidRPr="00CB7211">
        <w:rPr>
          <w:sz w:val="28"/>
          <w:szCs w:val="28"/>
        </w:rPr>
        <w:t>Подобные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задания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вызывают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затруднения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учащихся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не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первый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год,</w:t>
      </w:r>
      <w:r w:rsidRPr="00CB7211">
        <w:rPr>
          <w:spacing w:val="-67"/>
          <w:sz w:val="28"/>
          <w:szCs w:val="28"/>
        </w:rPr>
        <w:t xml:space="preserve"> </w:t>
      </w:r>
      <w:r w:rsidRPr="00CB7211">
        <w:rPr>
          <w:sz w:val="28"/>
          <w:szCs w:val="28"/>
        </w:rPr>
        <w:lastRenderedPageBreak/>
        <w:t>следует обратить внимание на работу с рисунками, схемами, таблицами, учить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распознавать</w:t>
      </w:r>
      <w:r w:rsidRPr="00CB7211">
        <w:rPr>
          <w:spacing w:val="64"/>
          <w:sz w:val="28"/>
          <w:szCs w:val="28"/>
        </w:rPr>
        <w:t xml:space="preserve"> </w:t>
      </w:r>
      <w:r w:rsidRPr="00CB7211">
        <w:rPr>
          <w:sz w:val="28"/>
          <w:szCs w:val="28"/>
        </w:rPr>
        <w:t>биологические</w:t>
      </w:r>
      <w:r w:rsidRPr="00CB7211">
        <w:rPr>
          <w:spacing w:val="67"/>
          <w:sz w:val="28"/>
          <w:szCs w:val="28"/>
        </w:rPr>
        <w:t xml:space="preserve"> </w:t>
      </w:r>
      <w:r w:rsidRPr="00CB7211">
        <w:rPr>
          <w:sz w:val="28"/>
          <w:szCs w:val="28"/>
        </w:rPr>
        <w:t>объекты</w:t>
      </w:r>
      <w:r w:rsidRPr="00CB7211">
        <w:rPr>
          <w:spacing w:val="65"/>
          <w:sz w:val="28"/>
          <w:szCs w:val="28"/>
        </w:rPr>
        <w:t xml:space="preserve"> </w:t>
      </w:r>
      <w:r w:rsidRPr="00CB7211">
        <w:rPr>
          <w:sz w:val="28"/>
          <w:szCs w:val="28"/>
        </w:rPr>
        <w:t>и</w:t>
      </w:r>
      <w:r w:rsidRPr="00CB7211">
        <w:rPr>
          <w:spacing w:val="67"/>
          <w:sz w:val="28"/>
          <w:szCs w:val="28"/>
        </w:rPr>
        <w:t xml:space="preserve"> </w:t>
      </w:r>
      <w:r w:rsidRPr="00CB7211">
        <w:rPr>
          <w:sz w:val="28"/>
          <w:szCs w:val="28"/>
        </w:rPr>
        <w:t>устанавливать</w:t>
      </w:r>
      <w:r w:rsidRPr="00CB7211">
        <w:rPr>
          <w:spacing w:val="65"/>
          <w:sz w:val="28"/>
          <w:szCs w:val="28"/>
        </w:rPr>
        <w:t xml:space="preserve"> </w:t>
      </w:r>
      <w:r w:rsidRPr="00CB7211">
        <w:rPr>
          <w:sz w:val="28"/>
          <w:szCs w:val="28"/>
        </w:rPr>
        <w:t>аналогии.</w:t>
      </w:r>
      <w:r w:rsidRPr="00CB7211">
        <w:rPr>
          <w:spacing w:val="5"/>
          <w:sz w:val="28"/>
          <w:szCs w:val="28"/>
        </w:rPr>
        <w:t xml:space="preserve"> </w:t>
      </w:r>
    </w:p>
    <w:p w:rsidR="00CB7211" w:rsidRPr="00CB7211" w:rsidRDefault="00CB7211" w:rsidP="00CB7211">
      <w:pPr>
        <w:spacing w:before="1" w:line="322" w:lineRule="exact"/>
        <w:ind w:left="841"/>
        <w:jc w:val="both"/>
        <w:rPr>
          <w:sz w:val="28"/>
          <w:szCs w:val="28"/>
        </w:rPr>
      </w:pPr>
      <w:r w:rsidRPr="00CB7211">
        <w:rPr>
          <w:sz w:val="28"/>
          <w:szCs w:val="28"/>
        </w:rPr>
        <w:t>Низкий</w:t>
      </w:r>
      <w:r w:rsidRPr="00CB7211">
        <w:rPr>
          <w:spacing w:val="39"/>
          <w:sz w:val="28"/>
          <w:szCs w:val="28"/>
        </w:rPr>
        <w:t xml:space="preserve"> </w:t>
      </w:r>
      <w:r w:rsidRPr="00CB7211">
        <w:rPr>
          <w:sz w:val="28"/>
          <w:szCs w:val="28"/>
        </w:rPr>
        <w:t>результат</w:t>
      </w:r>
      <w:r w:rsidRPr="00CB7211">
        <w:rPr>
          <w:spacing w:val="40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при</w:t>
      </w:r>
      <w:r w:rsidRPr="00CB7211">
        <w:rPr>
          <w:spacing w:val="42"/>
          <w:sz w:val="28"/>
          <w:szCs w:val="28"/>
        </w:rPr>
        <w:t xml:space="preserve"> </w:t>
      </w:r>
      <w:r w:rsidRPr="00CB7211">
        <w:rPr>
          <w:sz w:val="28"/>
          <w:szCs w:val="28"/>
        </w:rPr>
        <w:t>выполнении</w:t>
      </w:r>
      <w:r w:rsidRPr="00CB7211">
        <w:rPr>
          <w:spacing w:val="45"/>
          <w:sz w:val="28"/>
          <w:szCs w:val="28"/>
        </w:rPr>
        <w:t xml:space="preserve"> </w:t>
      </w:r>
      <w:r w:rsidRPr="00CB7211">
        <w:rPr>
          <w:b/>
          <w:sz w:val="28"/>
          <w:szCs w:val="28"/>
        </w:rPr>
        <w:t>задания</w:t>
      </w:r>
      <w:r w:rsidRPr="00CB7211">
        <w:rPr>
          <w:b/>
          <w:spacing w:val="41"/>
          <w:sz w:val="28"/>
          <w:szCs w:val="28"/>
        </w:rPr>
        <w:t xml:space="preserve"> </w:t>
      </w:r>
      <w:r w:rsidRPr="00CB7211">
        <w:rPr>
          <w:sz w:val="28"/>
          <w:szCs w:val="28"/>
        </w:rPr>
        <w:t>базового</w:t>
      </w:r>
      <w:r w:rsidRPr="00CB7211">
        <w:rPr>
          <w:spacing w:val="41"/>
          <w:sz w:val="28"/>
          <w:szCs w:val="28"/>
        </w:rPr>
        <w:t xml:space="preserve"> </w:t>
      </w:r>
      <w:r w:rsidRPr="00CB7211">
        <w:rPr>
          <w:sz w:val="28"/>
          <w:szCs w:val="28"/>
        </w:rPr>
        <w:t>уровня</w:t>
      </w:r>
      <w:r w:rsidRPr="00CB7211">
        <w:rPr>
          <w:spacing w:val="42"/>
          <w:sz w:val="28"/>
          <w:szCs w:val="28"/>
        </w:rPr>
        <w:t xml:space="preserve"> </w:t>
      </w:r>
      <w:r w:rsidRPr="00CB7211">
        <w:rPr>
          <w:sz w:val="28"/>
          <w:szCs w:val="28"/>
        </w:rPr>
        <w:t>сложности</w:t>
      </w:r>
    </w:p>
    <w:p w:rsidR="00CB7211" w:rsidRPr="00CB7211" w:rsidRDefault="00CB7211" w:rsidP="00CB7211">
      <w:pPr>
        <w:ind w:left="132" w:right="1133"/>
        <w:jc w:val="both"/>
        <w:rPr>
          <w:sz w:val="28"/>
          <w:szCs w:val="28"/>
        </w:rPr>
      </w:pPr>
      <w:r w:rsidRPr="00CB7211">
        <w:rPr>
          <w:b/>
          <w:sz w:val="28"/>
          <w:szCs w:val="28"/>
        </w:rPr>
        <w:t>№1.2</w:t>
      </w:r>
      <w:r w:rsidRPr="00CB7211">
        <w:rPr>
          <w:b/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также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объясняется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низким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уровнем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умения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создавать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обобщения,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классифицировать объекты и выбирать основания для классификации. А также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отсутствием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 большинства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семиклассников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знаний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системы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классификации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растений.</w:t>
      </w:r>
    </w:p>
    <w:p w:rsidR="00CB7211" w:rsidRPr="00CB7211" w:rsidRDefault="00CB7211" w:rsidP="00CB7211">
      <w:pPr>
        <w:numPr>
          <w:ilvl w:val="1"/>
          <w:numId w:val="16"/>
        </w:numPr>
        <w:tabs>
          <w:tab w:val="left" w:pos="733"/>
        </w:tabs>
        <w:spacing w:before="2"/>
        <w:ind w:right="1129" w:firstLine="0"/>
        <w:jc w:val="both"/>
        <w:rPr>
          <w:sz w:val="28"/>
        </w:rPr>
      </w:pPr>
      <w:r w:rsidRPr="00CB7211">
        <w:rPr>
          <w:i/>
          <w:sz w:val="28"/>
        </w:rPr>
        <w:t>Три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из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изображённых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на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фотографиях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объектов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объединены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общим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признаком.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Выпишите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название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объекта,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«выпадающего»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из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общего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ряда.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Объясните свой выбор (</w:t>
      </w:r>
      <w:r w:rsidRPr="00CB7211">
        <w:rPr>
          <w:sz w:val="28"/>
        </w:rPr>
        <w:t>результа</w:t>
      </w:r>
      <w:r>
        <w:rPr>
          <w:sz w:val="28"/>
        </w:rPr>
        <w:t>тивность выполнения составила 34,92</w:t>
      </w:r>
      <w:r w:rsidRPr="00CB7211">
        <w:rPr>
          <w:sz w:val="28"/>
        </w:rPr>
        <w:t>%).</w:t>
      </w:r>
    </w:p>
    <w:p w:rsidR="00CB7211" w:rsidRPr="00CB7211" w:rsidRDefault="00CB7211" w:rsidP="00CB7211">
      <w:pPr>
        <w:ind w:left="132" w:right="1125" w:firstLine="708"/>
        <w:jc w:val="both"/>
        <w:rPr>
          <w:sz w:val="28"/>
          <w:szCs w:val="28"/>
        </w:rPr>
      </w:pPr>
      <w:r w:rsidRPr="00CB7211">
        <w:rPr>
          <w:sz w:val="28"/>
          <w:szCs w:val="28"/>
        </w:rPr>
        <w:t>Судя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всему,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знание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биоразнообразия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организмов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школьников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на</w:t>
      </w:r>
      <w:r w:rsidRPr="00CB7211">
        <w:rPr>
          <w:spacing w:val="-67"/>
          <w:sz w:val="28"/>
          <w:szCs w:val="28"/>
        </w:rPr>
        <w:t xml:space="preserve"> </w:t>
      </w:r>
      <w:r w:rsidRPr="00CB7211">
        <w:rPr>
          <w:sz w:val="28"/>
          <w:szCs w:val="28"/>
        </w:rPr>
        <w:t>достаточно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хорошем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уровне,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т.к.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решаемость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b/>
          <w:sz w:val="28"/>
          <w:szCs w:val="28"/>
        </w:rPr>
        <w:t>задания</w:t>
      </w:r>
      <w:r w:rsidRPr="00CB7211">
        <w:rPr>
          <w:b/>
          <w:spacing w:val="1"/>
          <w:sz w:val="28"/>
          <w:szCs w:val="28"/>
        </w:rPr>
        <w:t xml:space="preserve"> </w:t>
      </w:r>
      <w:r w:rsidRPr="00CB7211">
        <w:rPr>
          <w:b/>
          <w:sz w:val="28"/>
          <w:szCs w:val="28"/>
        </w:rPr>
        <w:t>1.1</w:t>
      </w:r>
      <w:r w:rsidRPr="00CB7211">
        <w:rPr>
          <w:sz w:val="28"/>
          <w:szCs w:val="28"/>
        </w:rPr>
        <w:t>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котором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необходимо было</w:t>
      </w:r>
      <w:r>
        <w:rPr>
          <w:sz w:val="28"/>
          <w:szCs w:val="28"/>
        </w:rPr>
        <w:t xml:space="preserve"> назвать организмы, составила 50,79</w:t>
      </w:r>
      <w:r w:rsidRPr="00CB7211">
        <w:rPr>
          <w:sz w:val="28"/>
          <w:szCs w:val="28"/>
        </w:rPr>
        <w:t>%.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Эти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же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организмы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семиклассники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не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смогли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сравнить,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проанализировать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сходство и</w:t>
      </w:r>
      <w:r w:rsidRPr="00CB7211">
        <w:rPr>
          <w:spacing w:val="-3"/>
          <w:sz w:val="28"/>
          <w:szCs w:val="28"/>
        </w:rPr>
        <w:t xml:space="preserve"> </w:t>
      </w:r>
      <w:r w:rsidRPr="00CB7211">
        <w:rPr>
          <w:sz w:val="28"/>
          <w:szCs w:val="28"/>
        </w:rPr>
        <w:t>различие</w:t>
      </w:r>
      <w:r w:rsidRPr="00CB7211">
        <w:rPr>
          <w:spacing w:val="-2"/>
          <w:sz w:val="28"/>
          <w:szCs w:val="28"/>
        </w:rPr>
        <w:t xml:space="preserve"> </w:t>
      </w:r>
      <w:r w:rsidRPr="00CB7211">
        <w:rPr>
          <w:sz w:val="28"/>
          <w:szCs w:val="28"/>
        </w:rPr>
        <w:t>и выполнить</w:t>
      </w:r>
      <w:r w:rsidRPr="00CB7211">
        <w:rPr>
          <w:spacing w:val="-1"/>
          <w:sz w:val="28"/>
          <w:szCs w:val="28"/>
        </w:rPr>
        <w:t xml:space="preserve"> </w:t>
      </w:r>
      <w:r w:rsidRPr="00CB7211">
        <w:rPr>
          <w:sz w:val="28"/>
          <w:szCs w:val="28"/>
        </w:rPr>
        <w:t>задание</w:t>
      </w:r>
      <w:r w:rsidRPr="00CB7211">
        <w:rPr>
          <w:spacing w:val="-1"/>
          <w:sz w:val="28"/>
          <w:szCs w:val="28"/>
        </w:rPr>
        <w:t xml:space="preserve"> </w:t>
      </w:r>
      <w:r w:rsidRPr="00CB7211">
        <w:rPr>
          <w:sz w:val="28"/>
          <w:szCs w:val="28"/>
        </w:rPr>
        <w:t>1.2.</w:t>
      </w:r>
    </w:p>
    <w:p w:rsidR="00CB7211" w:rsidRPr="00CB7211" w:rsidRDefault="00CB7211" w:rsidP="00CB7211">
      <w:pPr>
        <w:ind w:left="132" w:right="1125" w:firstLine="708"/>
        <w:jc w:val="both"/>
        <w:rPr>
          <w:sz w:val="28"/>
          <w:szCs w:val="28"/>
        </w:rPr>
      </w:pPr>
      <w:r w:rsidRPr="00CB7211">
        <w:rPr>
          <w:sz w:val="28"/>
          <w:szCs w:val="28"/>
        </w:rPr>
        <w:t>Знание биоразнообразия растений в совокупности с умением приводить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примеры на основе предложенных оснований нужны участникам ВПР (за 7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класс)</w:t>
      </w:r>
      <w:r w:rsidRPr="00CB7211">
        <w:rPr>
          <w:spacing w:val="-1"/>
          <w:sz w:val="28"/>
          <w:szCs w:val="28"/>
        </w:rPr>
        <w:t xml:space="preserve"> </w:t>
      </w:r>
      <w:r w:rsidRPr="00CB7211">
        <w:rPr>
          <w:sz w:val="28"/>
          <w:szCs w:val="28"/>
        </w:rPr>
        <w:t>для</w:t>
      </w:r>
      <w:r w:rsidRPr="00CB7211">
        <w:rPr>
          <w:spacing w:val="-1"/>
          <w:sz w:val="28"/>
          <w:szCs w:val="28"/>
        </w:rPr>
        <w:t xml:space="preserve"> </w:t>
      </w:r>
      <w:r w:rsidRPr="00CB7211">
        <w:rPr>
          <w:sz w:val="28"/>
          <w:szCs w:val="28"/>
        </w:rPr>
        <w:t>успешного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выполнения</w:t>
      </w:r>
      <w:r w:rsidRPr="00CB7211">
        <w:rPr>
          <w:spacing w:val="-3"/>
          <w:sz w:val="28"/>
          <w:szCs w:val="28"/>
        </w:rPr>
        <w:t xml:space="preserve"> </w:t>
      </w:r>
      <w:r w:rsidRPr="00CB7211">
        <w:rPr>
          <w:sz w:val="28"/>
          <w:szCs w:val="28"/>
        </w:rPr>
        <w:t>работы.</w:t>
      </w:r>
    </w:p>
    <w:p w:rsidR="00CB7211" w:rsidRPr="00CB7211" w:rsidRDefault="00CB7211" w:rsidP="00CB7211">
      <w:pPr>
        <w:ind w:left="132" w:right="1126" w:firstLine="708"/>
        <w:jc w:val="both"/>
        <w:rPr>
          <w:sz w:val="28"/>
          <w:szCs w:val="28"/>
        </w:rPr>
      </w:pPr>
      <w:r w:rsidRPr="00CB7211">
        <w:rPr>
          <w:b/>
          <w:sz w:val="28"/>
          <w:szCs w:val="28"/>
        </w:rPr>
        <w:t xml:space="preserve">Задание 2 </w:t>
      </w:r>
      <w:r w:rsidRPr="00CB7211">
        <w:rPr>
          <w:sz w:val="28"/>
          <w:szCs w:val="28"/>
        </w:rPr>
        <w:t>базового уровня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та</w:t>
      </w:r>
      <w:r>
        <w:rPr>
          <w:sz w:val="28"/>
          <w:szCs w:val="28"/>
        </w:rPr>
        <w:t>кже имеет низкий % выполнения-31,72</w:t>
      </w:r>
      <w:r w:rsidRPr="00CB7211">
        <w:rPr>
          <w:sz w:val="28"/>
          <w:szCs w:val="28"/>
        </w:rPr>
        <w:t>%.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Характеристика задания следующая: «Многообразие цветковых растений и их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значение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природе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жизни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человека.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Роль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бактерий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природе,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жизни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человека.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Роль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грибов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природе,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жизни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человека.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Формирование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основ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экологической грамотности: способности оценивать последствия деятельности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человека в природе; способности выбирать целевые и смысловые установки 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своих действиях и поступках по отношению к живой природе, здоровью своему</w:t>
      </w:r>
      <w:r w:rsidRPr="00CB7211">
        <w:rPr>
          <w:spacing w:val="-67"/>
          <w:sz w:val="28"/>
          <w:szCs w:val="28"/>
        </w:rPr>
        <w:t xml:space="preserve"> </w:t>
      </w:r>
      <w:r w:rsidRPr="00CB7211">
        <w:rPr>
          <w:sz w:val="28"/>
          <w:szCs w:val="28"/>
        </w:rPr>
        <w:t>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окружающих;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осознания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необходимости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действий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сохранению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биоразнообразия</w:t>
      </w:r>
      <w:r w:rsidRPr="00CB7211">
        <w:rPr>
          <w:spacing w:val="-2"/>
          <w:sz w:val="28"/>
          <w:szCs w:val="28"/>
        </w:rPr>
        <w:t xml:space="preserve"> </w:t>
      </w:r>
      <w:r w:rsidRPr="00CB7211">
        <w:rPr>
          <w:sz w:val="28"/>
          <w:szCs w:val="28"/>
        </w:rPr>
        <w:t>и</w:t>
      </w:r>
      <w:r w:rsidRPr="00CB7211">
        <w:rPr>
          <w:spacing w:val="-4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природных местообитаний</w:t>
      </w:r>
      <w:r w:rsidRPr="00CB7211">
        <w:rPr>
          <w:spacing w:val="-2"/>
          <w:sz w:val="28"/>
          <w:szCs w:val="28"/>
        </w:rPr>
        <w:t xml:space="preserve"> </w:t>
      </w:r>
      <w:r w:rsidRPr="00CB7211">
        <w:rPr>
          <w:sz w:val="28"/>
          <w:szCs w:val="28"/>
        </w:rPr>
        <w:t>видов</w:t>
      </w:r>
      <w:r w:rsidRPr="00CB7211">
        <w:rPr>
          <w:spacing w:val="-3"/>
          <w:sz w:val="28"/>
          <w:szCs w:val="28"/>
        </w:rPr>
        <w:t xml:space="preserve"> </w:t>
      </w:r>
      <w:r w:rsidRPr="00CB7211">
        <w:rPr>
          <w:sz w:val="28"/>
          <w:szCs w:val="28"/>
        </w:rPr>
        <w:t>растений</w:t>
      </w:r>
      <w:r w:rsidRPr="00CB7211">
        <w:rPr>
          <w:spacing w:val="-1"/>
          <w:sz w:val="28"/>
          <w:szCs w:val="28"/>
        </w:rPr>
        <w:t xml:space="preserve"> </w:t>
      </w:r>
      <w:r w:rsidRPr="00CB7211">
        <w:rPr>
          <w:sz w:val="28"/>
          <w:szCs w:val="28"/>
        </w:rPr>
        <w:t>и</w:t>
      </w:r>
      <w:r w:rsidRPr="00CB7211">
        <w:rPr>
          <w:spacing w:val="-2"/>
          <w:sz w:val="28"/>
          <w:szCs w:val="28"/>
        </w:rPr>
        <w:t xml:space="preserve"> </w:t>
      </w:r>
      <w:r w:rsidRPr="00CB7211">
        <w:rPr>
          <w:sz w:val="28"/>
          <w:szCs w:val="28"/>
        </w:rPr>
        <w:t>грибов».</w:t>
      </w:r>
    </w:p>
    <w:p w:rsidR="00CB7211" w:rsidRPr="00CB7211" w:rsidRDefault="00CB7211" w:rsidP="00CB7211">
      <w:pPr>
        <w:spacing w:line="322" w:lineRule="exact"/>
        <w:ind w:left="841"/>
        <w:jc w:val="both"/>
        <w:rPr>
          <w:i/>
          <w:sz w:val="28"/>
        </w:rPr>
      </w:pPr>
      <w:r w:rsidRPr="00CB7211">
        <w:rPr>
          <w:i/>
          <w:sz w:val="28"/>
        </w:rPr>
        <w:t>Каково</w:t>
      </w:r>
      <w:r w:rsidRPr="00CB7211">
        <w:rPr>
          <w:i/>
          <w:spacing w:val="-5"/>
          <w:sz w:val="28"/>
        </w:rPr>
        <w:t xml:space="preserve"> </w:t>
      </w:r>
      <w:r w:rsidRPr="00CB7211">
        <w:rPr>
          <w:i/>
          <w:sz w:val="28"/>
        </w:rPr>
        <w:t>значение</w:t>
      </w:r>
      <w:r w:rsidRPr="00CB7211">
        <w:rPr>
          <w:i/>
          <w:spacing w:val="-2"/>
          <w:sz w:val="28"/>
        </w:rPr>
        <w:t xml:space="preserve"> </w:t>
      </w:r>
      <w:r w:rsidRPr="00CB7211">
        <w:rPr>
          <w:i/>
          <w:sz w:val="28"/>
        </w:rPr>
        <w:t>растений</w:t>
      </w:r>
      <w:r w:rsidRPr="00CB7211">
        <w:rPr>
          <w:i/>
          <w:spacing w:val="-6"/>
          <w:sz w:val="28"/>
        </w:rPr>
        <w:t xml:space="preserve"> </w:t>
      </w:r>
      <w:r w:rsidRPr="00CB7211">
        <w:rPr>
          <w:i/>
          <w:sz w:val="28"/>
        </w:rPr>
        <w:t>в</w:t>
      </w:r>
      <w:r w:rsidRPr="00CB7211">
        <w:rPr>
          <w:i/>
          <w:spacing w:val="-2"/>
          <w:sz w:val="28"/>
        </w:rPr>
        <w:t xml:space="preserve"> </w:t>
      </w:r>
      <w:r w:rsidRPr="00CB7211">
        <w:rPr>
          <w:i/>
          <w:sz w:val="28"/>
        </w:rPr>
        <w:t>природе?</w:t>
      </w:r>
    </w:p>
    <w:p w:rsidR="00CB7211" w:rsidRPr="00CB7211" w:rsidRDefault="00CB7211" w:rsidP="00CB7211">
      <w:pPr>
        <w:ind w:left="132" w:right="1130" w:firstLine="708"/>
        <w:jc w:val="both"/>
        <w:rPr>
          <w:i/>
          <w:sz w:val="28"/>
        </w:rPr>
      </w:pPr>
      <w:r w:rsidRPr="00CB7211">
        <w:rPr>
          <w:sz w:val="28"/>
        </w:rPr>
        <w:t>Правильный ответ должен содержать указание на значение растений в</w:t>
      </w:r>
      <w:r w:rsidRPr="00CB7211">
        <w:rPr>
          <w:spacing w:val="1"/>
          <w:sz w:val="28"/>
        </w:rPr>
        <w:t xml:space="preserve"> </w:t>
      </w:r>
      <w:r w:rsidRPr="00CB7211">
        <w:rPr>
          <w:sz w:val="28"/>
        </w:rPr>
        <w:t xml:space="preserve">природе, например: </w:t>
      </w:r>
      <w:r w:rsidRPr="00CB7211">
        <w:rPr>
          <w:i/>
          <w:sz w:val="28"/>
        </w:rPr>
        <w:t>зелёные растения выделяют кислород, необходимый для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дыхания как самих растений, так и для других организмов</w:t>
      </w:r>
      <w:r w:rsidRPr="00CB7211">
        <w:rPr>
          <w:sz w:val="28"/>
        </w:rPr>
        <w:t xml:space="preserve">, ИЛИ </w:t>
      </w:r>
      <w:r w:rsidRPr="00CB7211">
        <w:rPr>
          <w:i/>
          <w:sz w:val="28"/>
        </w:rPr>
        <w:t>растения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образуют из неорганических веществ органические, которые являются пищей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для</w:t>
      </w:r>
      <w:r w:rsidRPr="00CB7211">
        <w:rPr>
          <w:i/>
          <w:spacing w:val="-3"/>
          <w:sz w:val="28"/>
        </w:rPr>
        <w:t xml:space="preserve"> </w:t>
      </w:r>
      <w:r w:rsidRPr="00CB7211">
        <w:rPr>
          <w:i/>
          <w:sz w:val="28"/>
        </w:rPr>
        <w:t>животных,</w:t>
      </w:r>
      <w:r w:rsidRPr="00CB7211">
        <w:rPr>
          <w:i/>
          <w:spacing w:val="-1"/>
          <w:sz w:val="28"/>
        </w:rPr>
        <w:t xml:space="preserve"> </w:t>
      </w:r>
      <w:r w:rsidRPr="00CB7211">
        <w:rPr>
          <w:i/>
          <w:sz w:val="28"/>
        </w:rPr>
        <w:t>грибов</w:t>
      </w:r>
      <w:r w:rsidRPr="00CB7211">
        <w:rPr>
          <w:i/>
          <w:spacing w:val="-3"/>
          <w:sz w:val="28"/>
        </w:rPr>
        <w:t xml:space="preserve"> </w:t>
      </w:r>
      <w:r w:rsidRPr="00CB7211">
        <w:rPr>
          <w:i/>
          <w:sz w:val="28"/>
        </w:rPr>
        <w:t>и</w:t>
      </w:r>
      <w:r w:rsidRPr="00CB7211">
        <w:rPr>
          <w:i/>
          <w:spacing w:val="1"/>
          <w:sz w:val="28"/>
        </w:rPr>
        <w:t xml:space="preserve"> </w:t>
      </w:r>
      <w:r w:rsidRPr="00CB7211">
        <w:rPr>
          <w:i/>
          <w:sz w:val="28"/>
        </w:rPr>
        <w:t>человека.</w:t>
      </w:r>
    </w:p>
    <w:p w:rsidR="00CB7211" w:rsidRDefault="00CB7211" w:rsidP="00CB7211">
      <w:pPr>
        <w:ind w:left="132" w:right="1131" w:firstLine="708"/>
        <w:jc w:val="both"/>
        <w:rPr>
          <w:sz w:val="28"/>
          <w:szCs w:val="28"/>
        </w:rPr>
      </w:pPr>
      <w:r w:rsidRPr="00CB7211">
        <w:rPr>
          <w:sz w:val="28"/>
          <w:szCs w:val="28"/>
        </w:rPr>
        <w:t>Вероятнее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всего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сложность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этого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задания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для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участников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состоит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в</w:t>
      </w:r>
      <w:r w:rsidRPr="00CB7211">
        <w:rPr>
          <w:spacing w:val="-67"/>
          <w:sz w:val="28"/>
          <w:szCs w:val="28"/>
        </w:rPr>
        <w:t xml:space="preserve"> </w:t>
      </w:r>
      <w:r w:rsidRPr="00CB7211">
        <w:rPr>
          <w:sz w:val="28"/>
          <w:szCs w:val="28"/>
        </w:rPr>
        <w:t>необходимости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самостоятельно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сформулировать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развернутый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ответ.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Помимо</w:t>
      </w:r>
      <w:r w:rsidRPr="00CB7211">
        <w:rPr>
          <w:spacing w:val="-67"/>
          <w:sz w:val="28"/>
          <w:szCs w:val="28"/>
        </w:rPr>
        <w:t xml:space="preserve"> </w:t>
      </w:r>
      <w:r w:rsidRPr="00CB7211">
        <w:rPr>
          <w:sz w:val="28"/>
          <w:szCs w:val="28"/>
        </w:rPr>
        <w:t>этого,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школьники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должны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продемонстрировать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умение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глобально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мыслить,</w:t>
      </w:r>
      <w:r w:rsidRPr="00CB7211">
        <w:rPr>
          <w:spacing w:val="1"/>
          <w:sz w:val="28"/>
          <w:szCs w:val="28"/>
        </w:rPr>
        <w:t xml:space="preserve"> </w:t>
      </w:r>
      <w:r w:rsidRPr="00CB7211">
        <w:rPr>
          <w:sz w:val="28"/>
          <w:szCs w:val="28"/>
        </w:rPr>
        <w:t>обобщать</w:t>
      </w:r>
      <w:r w:rsidRPr="00CB7211">
        <w:rPr>
          <w:spacing w:val="-2"/>
          <w:sz w:val="28"/>
          <w:szCs w:val="28"/>
        </w:rPr>
        <w:t xml:space="preserve"> </w:t>
      </w:r>
      <w:r w:rsidRPr="00CB7211">
        <w:rPr>
          <w:sz w:val="28"/>
          <w:szCs w:val="28"/>
        </w:rPr>
        <w:t>и</w:t>
      </w:r>
      <w:r w:rsidRPr="00CB7211">
        <w:rPr>
          <w:spacing w:val="-3"/>
          <w:sz w:val="28"/>
          <w:szCs w:val="28"/>
        </w:rPr>
        <w:t xml:space="preserve"> </w:t>
      </w:r>
      <w:r w:rsidRPr="00CB7211">
        <w:rPr>
          <w:sz w:val="28"/>
          <w:szCs w:val="28"/>
        </w:rPr>
        <w:t>делать</w:t>
      </w:r>
      <w:r w:rsidRPr="00CB7211">
        <w:rPr>
          <w:spacing w:val="-1"/>
          <w:sz w:val="28"/>
          <w:szCs w:val="28"/>
        </w:rPr>
        <w:t xml:space="preserve"> </w:t>
      </w:r>
      <w:r w:rsidRPr="00CB7211">
        <w:rPr>
          <w:sz w:val="28"/>
          <w:szCs w:val="28"/>
        </w:rPr>
        <w:t>выводы.</w:t>
      </w:r>
    </w:p>
    <w:p w:rsidR="00D048B6" w:rsidRDefault="00D048B6" w:rsidP="00D048B6">
      <w:pPr>
        <w:pStyle w:val="a3"/>
        <w:spacing w:before="68"/>
        <w:ind w:left="132" w:right="1131" w:firstLine="708"/>
        <w:jc w:val="both"/>
      </w:pPr>
      <w:r>
        <w:t>Наиболее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продемонстрировали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ВПР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 при выполнении заданий № 3 (69,05%), 4 (72,22%) и 7.1 (76,19%). Задания связаны со</w:t>
      </w:r>
      <w:r>
        <w:rPr>
          <w:spacing w:val="1"/>
        </w:rPr>
        <w:t xml:space="preserve"> </w:t>
      </w:r>
      <w:r>
        <w:t>знанием</w:t>
      </w:r>
      <w:r>
        <w:rPr>
          <w:spacing w:val="-1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биоразнообразия и</w:t>
      </w:r>
      <w:r>
        <w:rPr>
          <w:spacing w:val="-4"/>
        </w:rPr>
        <w:t xml:space="preserve"> </w:t>
      </w:r>
      <w:r>
        <w:t>классификации</w:t>
      </w:r>
      <w:r>
        <w:rPr>
          <w:spacing w:val="-3"/>
        </w:rPr>
        <w:t xml:space="preserve"> </w:t>
      </w:r>
      <w:r>
        <w:t>растений.</w:t>
      </w:r>
    </w:p>
    <w:p w:rsidR="00CB7211" w:rsidRPr="00F91323" w:rsidRDefault="00CB7211" w:rsidP="00CB7211">
      <w:pPr>
        <w:tabs>
          <w:tab w:val="left" w:pos="381"/>
        </w:tabs>
        <w:ind w:left="132" w:right="1126"/>
        <w:jc w:val="both"/>
        <w:rPr>
          <w:sz w:val="28"/>
        </w:rPr>
      </w:pPr>
    </w:p>
    <w:p w:rsidR="008D2521" w:rsidRPr="00BC0C11" w:rsidRDefault="00730B61" w:rsidP="00BC0C11">
      <w:pPr>
        <w:tabs>
          <w:tab w:val="left" w:pos="1416"/>
        </w:tabs>
        <w:ind w:right="484"/>
        <w:rPr>
          <w:i/>
          <w:sz w:val="28"/>
        </w:rPr>
      </w:pPr>
      <w:r>
        <w:rPr>
          <w:b/>
          <w:sz w:val="28"/>
        </w:rPr>
        <w:t>6</w:t>
      </w:r>
      <w:r w:rsidR="00B17B0E">
        <w:rPr>
          <w:b/>
          <w:sz w:val="28"/>
        </w:rPr>
        <w:t xml:space="preserve">. </w:t>
      </w:r>
      <w:r w:rsidR="00FB3B1E" w:rsidRPr="00BC0C11">
        <w:rPr>
          <w:b/>
          <w:sz w:val="28"/>
        </w:rPr>
        <w:t>Достижение планируемых результатов в соо</w:t>
      </w:r>
      <w:r w:rsidR="00C42B08" w:rsidRPr="00BC0C11">
        <w:rPr>
          <w:b/>
          <w:sz w:val="28"/>
        </w:rPr>
        <w:t>тветствии с</w:t>
      </w:r>
      <w:r w:rsidR="00260EDA">
        <w:rPr>
          <w:b/>
          <w:sz w:val="28"/>
        </w:rPr>
        <w:t xml:space="preserve">о </w:t>
      </w:r>
      <w:r w:rsidR="00C42B08" w:rsidRPr="00BC0C11">
        <w:rPr>
          <w:b/>
          <w:sz w:val="28"/>
        </w:rPr>
        <w:t xml:space="preserve"> </w:t>
      </w:r>
      <w:r w:rsidR="00FB3B1E" w:rsidRPr="00BC0C11">
        <w:rPr>
          <w:b/>
          <w:sz w:val="28"/>
        </w:rPr>
        <w:t>ФГОС</w:t>
      </w:r>
    </w:p>
    <w:p w:rsidR="00BF1007" w:rsidRDefault="00730B61" w:rsidP="00BF1007">
      <w:pPr>
        <w:pStyle w:val="a3"/>
        <w:spacing w:before="4"/>
        <w:rPr>
          <w:sz w:val="29"/>
        </w:rPr>
      </w:pPr>
      <w:r>
        <w:rPr>
          <w:b/>
          <w:sz w:val="29"/>
        </w:rPr>
        <w:lastRenderedPageBreak/>
        <w:t>6</w:t>
      </w:r>
      <w:r w:rsidR="00BF1007" w:rsidRPr="00FA7312">
        <w:rPr>
          <w:b/>
          <w:sz w:val="29"/>
        </w:rPr>
        <w:t xml:space="preserve">.1. </w:t>
      </w:r>
      <w:r w:rsidR="006F4320" w:rsidRPr="006F4320">
        <w:rPr>
          <w:sz w:val="29"/>
        </w:rPr>
        <w:t xml:space="preserve">Вставить </w:t>
      </w:r>
      <w:r w:rsidR="00044351">
        <w:rPr>
          <w:sz w:val="29"/>
        </w:rPr>
        <w:t>таблицу</w:t>
      </w:r>
      <w:r w:rsidR="006F4320" w:rsidRPr="006F4320">
        <w:rPr>
          <w:sz w:val="29"/>
        </w:rPr>
        <w:t xml:space="preserve"> из </w:t>
      </w:r>
      <w:r w:rsidR="00044351">
        <w:rPr>
          <w:sz w:val="29"/>
        </w:rPr>
        <w:t xml:space="preserve">пакетного отчета или </w:t>
      </w:r>
      <w:r w:rsidR="006F4320" w:rsidRPr="006F4320">
        <w:rPr>
          <w:sz w:val="29"/>
        </w:rPr>
        <w:t xml:space="preserve">файла «ФИС ОКО» </w:t>
      </w:r>
      <w:r w:rsidR="006F4320">
        <w:rPr>
          <w:sz w:val="29"/>
        </w:rPr>
        <w:t xml:space="preserve"> </w:t>
      </w:r>
      <w:r w:rsidR="006F4320" w:rsidRPr="006F4320">
        <w:rPr>
          <w:sz w:val="29"/>
        </w:rPr>
        <w:t xml:space="preserve"> </w:t>
      </w:r>
      <w:r w:rsidR="00BF1007">
        <w:rPr>
          <w:sz w:val="29"/>
        </w:rPr>
        <w:t>(</w:t>
      </w:r>
      <w:r w:rsidR="00BF1007" w:rsidRPr="00B3721B">
        <w:rPr>
          <w:sz w:val="29"/>
        </w:rPr>
        <w:t>по Ирбитскому району/  Свердл</w:t>
      </w:r>
      <w:r w:rsidR="00727BFD">
        <w:rPr>
          <w:sz w:val="29"/>
        </w:rPr>
        <w:t>овской области</w:t>
      </w:r>
      <w:r w:rsidR="00BF1007">
        <w:rPr>
          <w:sz w:val="29"/>
        </w:rPr>
        <w:t>).</w:t>
      </w:r>
    </w:p>
    <w:p w:rsidR="00FF4346" w:rsidRDefault="00FF4346" w:rsidP="00DE67B3">
      <w:pPr>
        <w:pStyle w:val="a5"/>
        <w:tabs>
          <w:tab w:val="left" w:pos="1416"/>
        </w:tabs>
        <w:ind w:left="284" w:right="484" w:firstLine="0"/>
        <w:rPr>
          <w:sz w:val="28"/>
        </w:rPr>
      </w:pPr>
    </w:p>
    <w:tbl>
      <w:tblPr>
        <w:tblStyle w:val="aa"/>
        <w:tblW w:w="0" w:type="auto"/>
        <w:tblInd w:w="284" w:type="dxa"/>
        <w:tblLook w:val="04A0" w:firstRow="1" w:lastRow="0" w:firstColumn="1" w:lastColumn="0" w:noHBand="0" w:noVBand="1"/>
      </w:tblPr>
      <w:tblGrid>
        <w:gridCol w:w="6617"/>
        <w:gridCol w:w="2116"/>
        <w:gridCol w:w="1829"/>
      </w:tblGrid>
      <w:tr w:rsidR="00FF4346" w:rsidTr="00C0780C">
        <w:tc>
          <w:tcPr>
            <w:tcW w:w="6617" w:type="dxa"/>
          </w:tcPr>
          <w:p w:rsidR="00FF4346" w:rsidRPr="00727BFD" w:rsidRDefault="00FF4346" w:rsidP="00DE67B3">
            <w:pPr>
              <w:pStyle w:val="a5"/>
              <w:tabs>
                <w:tab w:val="left" w:pos="1416"/>
              </w:tabs>
              <w:ind w:left="0" w:right="484" w:firstLine="0"/>
              <w:rPr>
                <w:sz w:val="24"/>
                <w:szCs w:val="24"/>
              </w:rPr>
            </w:pPr>
            <w:r w:rsidRPr="00727BFD">
              <w:rPr>
                <w:sz w:val="24"/>
                <w:szCs w:val="24"/>
              </w:rPr>
              <w:t>Планируемые результаты</w:t>
            </w:r>
          </w:p>
        </w:tc>
        <w:tc>
          <w:tcPr>
            <w:tcW w:w="2116" w:type="dxa"/>
          </w:tcPr>
          <w:p w:rsidR="00FF4346" w:rsidRPr="00727BFD" w:rsidRDefault="00727BFD" w:rsidP="00DE67B3">
            <w:pPr>
              <w:pStyle w:val="a5"/>
              <w:tabs>
                <w:tab w:val="left" w:pos="1416"/>
              </w:tabs>
              <w:ind w:left="0" w:right="484" w:firstLine="0"/>
              <w:rPr>
                <w:sz w:val="24"/>
                <w:szCs w:val="24"/>
              </w:rPr>
            </w:pPr>
            <w:r w:rsidRPr="00727BFD">
              <w:rPr>
                <w:sz w:val="24"/>
                <w:szCs w:val="24"/>
              </w:rPr>
              <w:t>Свердловская область</w:t>
            </w:r>
          </w:p>
        </w:tc>
        <w:tc>
          <w:tcPr>
            <w:tcW w:w="1829" w:type="dxa"/>
          </w:tcPr>
          <w:p w:rsidR="00FF4346" w:rsidRPr="00727BFD" w:rsidRDefault="00727BFD" w:rsidP="00DE67B3">
            <w:pPr>
              <w:pStyle w:val="a5"/>
              <w:tabs>
                <w:tab w:val="left" w:pos="1416"/>
              </w:tabs>
              <w:ind w:left="0" w:right="484" w:firstLine="0"/>
              <w:rPr>
                <w:sz w:val="24"/>
                <w:szCs w:val="24"/>
              </w:rPr>
            </w:pPr>
            <w:r w:rsidRPr="00727BFD">
              <w:rPr>
                <w:sz w:val="24"/>
                <w:szCs w:val="24"/>
              </w:rPr>
              <w:t>Ирбитский район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58,63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50,79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42,45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34,92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 Многообразие цветковых растений и их значение в природе и жизни человека. Роль бактерий в природе, жизни человека. Роль грибов в природе, жизни человека.  Формирование основ экологической грамотности: способности оценивать последствия деятельности человека в природе;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биоразнообразия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43,99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31,75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 Классификация организмов. Принципы классификации. 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69,97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69,05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классификации. Смысловое чтение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62,49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72,22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 Царство Растения. Царство Бактерии. Царство Грибы. Смысловое чтение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46,51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60,32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6.1. Царство Растения. Царство Грибы. 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40,43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56,35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6.2. Царство Растения.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36,9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41,27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7.1. Царство Растения. 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64,03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76,19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7.2. Царство Растения. Умения создавать, применять и </w:t>
            </w:r>
            <w:r>
              <w:rPr>
                <w:rFonts w:ascii="Calibri" w:hAnsi="Calibri" w:cs="Calibri"/>
                <w:color w:val="000000"/>
              </w:rPr>
              <w:lastRenderedPageBreak/>
              <w:t>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20,06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8,73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8. Царство Растения. Царство Бактерии.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44,32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58,73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28,64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36,51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59,15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57,14</w:t>
            </w:r>
          </w:p>
        </w:tc>
      </w:tr>
      <w:tr w:rsidR="00C0780C" w:rsidTr="00054915">
        <w:tc>
          <w:tcPr>
            <w:tcW w:w="6617" w:type="dxa"/>
            <w:vAlign w:val="bottom"/>
          </w:tcPr>
          <w:p w:rsidR="00C0780C" w:rsidRDefault="00C0780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10.2.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2116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29,54</w:t>
            </w:r>
          </w:p>
        </w:tc>
        <w:tc>
          <w:tcPr>
            <w:tcW w:w="1829" w:type="dxa"/>
            <w:vAlign w:val="bottom"/>
          </w:tcPr>
          <w:p w:rsidR="00C0780C" w:rsidRDefault="00C078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43,65</w:t>
            </w:r>
          </w:p>
        </w:tc>
      </w:tr>
    </w:tbl>
    <w:p w:rsidR="006769F9" w:rsidRDefault="006769F9" w:rsidP="006769F9">
      <w:pPr>
        <w:pStyle w:val="1"/>
        <w:tabs>
          <w:tab w:val="left" w:pos="1345"/>
          <w:tab w:val="left" w:pos="1346"/>
          <w:tab w:val="left" w:pos="3262"/>
          <w:tab w:val="left" w:pos="4594"/>
          <w:tab w:val="left" w:pos="6590"/>
          <w:tab w:val="left" w:pos="7486"/>
          <w:tab w:val="left" w:pos="7945"/>
          <w:tab w:val="left" w:pos="8990"/>
          <w:tab w:val="left" w:pos="9245"/>
        </w:tabs>
        <w:spacing w:before="67"/>
        <w:ind w:left="1135"/>
        <w:rPr>
          <w:b w:val="0"/>
        </w:rPr>
      </w:pPr>
    </w:p>
    <w:p w:rsidR="0069413F" w:rsidRDefault="00730B61" w:rsidP="00BA6D49">
      <w:pPr>
        <w:tabs>
          <w:tab w:val="left" w:pos="1416"/>
        </w:tabs>
        <w:ind w:right="484"/>
        <w:rPr>
          <w:sz w:val="28"/>
          <w:szCs w:val="28"/>
        </w:rPr>
      </w:pPr>
      <w:r>
        <w:rPr>
          <w:b/>
          <w:sz w:val="28"/>
        </w:rPr>
        <w:t>6</w:t>
      </w:r>
      <w:r w:rsidR="0069413F" w:rsidRPr="0069413F">
        <w:rPr>
          <w:b/>
          <w:sz w:val="28"/>
        </w:rPr>
        <w:t>.2.</w:t>
      </w:r>
      <w:r w:rsidR="0069413F">
        <w:rPr>
          <w:sz w:val="28"/>
        </w:rPr>
        <w:t xml:space="preserve"> </w:t>
      </w:r>
      <w:r w:rsidR="00BA6D49" w:rsidRPr="00BA6D49">
        <w:rPr>
          <w:sz w:val="28"/>
          <w:szCs w:val="28"/>
        </w:rPr>
        <w:t>Процент выполнения заданий в Ирбитском МО совпадает с процентом выполнения заданий в Свердловской области.</w:t>
      </w:r>
      <w:r w:rsidR="00053F81">
        <w:rPr>
          <w:sz w:val="28"/>
          <w:szCs w:val="28"/>
        </w:rPr>
        <w:t xml:space="preserve"> Задания, процент выполнения которых ниже, чем по области</w:t>
      </w:r>
      <w:r w:rsidR="000C65A1">
        <w:rPr>
          <w:sz w:val="28"/>
          <w:szCs w:val="28"/>
        </w:rPr>
        <w:t>:</w:t>
      </w:r>
      <w:r w:rsidR="00053F81">
        <w:rPr>
          <w:sz w:val="28"/>
          <w:szCs w:val="28"/>
        </w:rPr>
        <w:t xml:space="preserve"> №№1.1, 1.2, 2, 7.2, </w:t>
      </w:r>
      <w:r w:rsidR="000C65A1">
        <w:rPr>
          <w:sz w:val="28"/>
          <w:szCs w:val="28"/>
        </w:rPr>
        <w:t xml:space="preserve">10.1. </w:t>
      </w:r>
    </w:p>
    <w:p w:rsidR="000C65A1" w:rsidRPr="000C65A1" w:rsidRDefault="000C65A1" w:rsidP="000C65A1">
      <w:pPr>
        <w:tabs>
          <w:tab w:val="left" w:pos="1416"/>
        </w:tabs>
        <w:ind w:left="142" w:right="484"/>
        <w:rPr>
          <w:sz w:val="28"/>
          <w:szCs w:val="28"/>
        </w:rPr>
      </w:pPr>
      <w:r w:rsidRPr="000C65A1">
        <w:rPr>
          <w:sz w:val="28"/>
          <w:szCs w:val="28"/>
        </w:rPr>
        <w:t>Задание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1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направлено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на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проверку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узнавания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по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изображениям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представителей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основных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систематических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групп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растений,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грибов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и</w:t>
      </w:r>
      <w:r w:rsidRPr="000C65A1">
        <w:rPr>
          <w:spacing w:val="1"/>
          <w:sz w:val="28"/>
          <w:szCs w:val="28"/>
        </w:rPr>
        <w:t xml:space="preserve"> </w:t>
      </w:r>
      <w:r w:rsidRPr="000C65A1">
        <w:rPr>
          <w:sz w:val="28"/>
          <w:szCs w:val="28"/>
        </w:rPr>
        <w:t>бактерий.</w:t>
      </w:r>
    </w:p>
    <w:p w:rsidR="000C65A1" w:rsidRDefault="000C65A1" w:rsidP="000C65A1">
      <w:pPr>
        <w:pStyle w:val="a3"/>
        <w:spacing w:before="1"/>
        <w:ind w:left="171" w:right="637"/>
        <w:jc w:val="both"/>
      </w:pPr>
      <w:r>
        <w:t>Задание 2 проверяет умение определять значение растений, грибов и бактерий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 человека.</w:t>
      </w:r>
    </w:p>
    <w:p w:rsidR="000C65A1" w:rsidRDefault="000C65A1" w:rsidP="000C65A1">
      <w:pPr>
        <w:pStyle w:val="a3"/>
        <w:ind w:left="171" w:right="638"/>
        <w:jc w:val="both"/>
      </w:pPr>
      <w:r>
        <w:t>Задание 7 проверяет умение применять биологические знаки и символы с целью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систематического положения</w:t>
      </w:r>
      <w:r>
        <w:rPr>
          <w:spacing w:val="-3"/>
        </w:rPr>
        <w:t xml:space="preserve"> </w:t>
      </w:r>
      <w:r>
        <w:t>растения.</w:t>
      </w:r>
    </w:p>
    <w:p w:rsidR="000C65A1" w:rsidRDefault="000C65A1" w:rsidP="000C65A1">
      <w:pPr>
        <w:pStyle w:val="a3"/>
        <w:ind w:left="171" w:right="641"/>
        <w:jc w:val="both"/>
      </w:pPr>
      <w:r>
        <w:t>Задание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изображенных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среду их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</w:p>
    <w:p w:rsidR="0062189E" w:rsidRDefault="0062189E" w:rsidP="0062189E">
      <w:pPr>
        <w:tabs>
          <w:tab w:val="left" w:pos="1346"/>
        </w:tabs>
        <w:spacing w:before="1"/>
        <w:ind w:right="486"/>
        <w:rPr>
          <w:b/>
          <w:sz w:val="28"/>
        </w:rPr>
      </w:pPr>
      <w:r>
        <w:rPr>
          <w:b/>
          <w:sz w:val="28"/>
        </w:rPr>
        <w:t>7</w:t>
      </w:r>
      <w:r w:rsidRPr="0062189E">
        <w:rPr>
          <w:b/>
          <w:sz w:val="28"/>
        </w:rPr>
        <w:t>. Рекомендации</w:t>
      </w:r>
      <w:r w:rsidR="0060789D">
        <w:rPr>
          <w:b/>
          <w:sz w:val="28"/>
        </w:rPr>
        <w:t>:</w:t>
      </w:r>
    </w:p>
    <w:p w:rsidR="0060789D" w:rsidRPr="00BA6D49" w:rsidRDefault="0060789D" w:rsidP="0060789D">
      <w:pPr>
        <w:tabs>
          <w:tab w:val="left" w:pos="414"/>
        </w:tabs>
        <w:spacing w:line="321" w:lineRule="exact"/>
        <w:ind w:left="413"/>
        <w:rPr>
          <w:sz w:val="28"/>
        </w:rPr>
      </w:pPr>
      <w:r>
        <w:rPr>
          <w:sz w:val="28"/>
        </w:rPr>
        <w:t>Н</w:t>
      </w:r>
      <w:r w:rsidRPr="00BA6D49">
        <w:rPr>
          <w:sz w:val="28"/>
        </w:rPr>
        <w:t>еобходимо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обратить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особое</w:t>
      </w:r>
      <w:r w:rsidRPr="00BA6D49">
        <w:rPr>
          <w:spacing w:val="-2"/>
          <w:sz w:val="28"/>
        </w:rPr>
        <w:t xml:space="preserve"> </w:t>
      </w:r>
      <w:r w:rsidRPr="00BA6D49">
        <w:rPr>
          <w:sz w:val="28"/>
        </w:rPr>
        <w:t>внимание</w:t>
      </w:r>
      <w:r w:rsidRPr="00BA6D49">
        <w:rPr>
          <w:spacing w:val="-2"/>
          <w:sz w:val="28"/>
        </w:rPr>
        <w:t xml:space="preserve"> </w:t>
      </w:r>
      <w:r w:rsidRPr="00BA6D49">
        <w:rPr>
          <w:sz w:val="28"/>
        </w:rPr>
        <w:t>на:</w:t>
      </w:r>
    </w:p>
    <w:p w:rsidR="0060789D" w:rsidRPr="00BA6D49" w:rsidRDefault="0060789D" w:rsidP="0060789D">
      <w:pPr>
        <w:numPr>
          <w:ilvl w:val="1"/>
          <w:numId w:val="18"/>
        </w:numPr>
        <w:tabs>
          <w:tab w:val="left" w:pos="842"/>
        </w:tabs>
        <w:ind w:right="1131" w:hanging="360"/>
        <w:jc w:val="both"/>
        <w:rPr>
          <w:sz w:val="28"/>
        </w:rPr>
      </w:pPr>
      <w:r w:rsidRPr="00BA6D49">
        <w:rPr>
          <w:sz w:val="28"/>
        </w:rPr>
        <w:t>развитие приемов смыслового чтения: извлекать нужную информацию из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текста,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анализировать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текст,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включать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биологический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текст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пропущенные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термины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и понятия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из</w:t>
      </w:r>
      <w:r w:rsidRPr="00BA6D49">
        <w:rPr>
          <w:spacing w:val="-2"/>
          <w:sz w:val="28"/>
        </w:rPr>
        <w:t xml:space="preserve"> </w:t>
      </w:r>
      <w:r w:rsidRPr="00BA6D49">
        <w:rPr>
          <w:sz w:val="28"/>
        </w:rPr>
        <w:t>числа предложенных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т.д.;</w:t>
      </w:r>
    </w:p>
    <w:p w:rsidR="0060789D" w:rsidRPr="00BA6D49" w:rsidRDefault="0060789D" w:rsidP="0060789D">
      <w:pPr>
        <w:numPr>
          <w:ilvl w:val="1"/>
          <w:numId w:val="18"/>
        </w:numPr>
        <w:tabs>
          <w:tab w:val="left" w:pos="842"/>
        </w:tabs>
        <w:spacing w:line="342" w:lineRule="exact"/>
        <w:ind w:left="841" w:hanging="349"/>
        <w:jc w:val="both"/>
        <w:rPr>
          <w:sz w:val="28"/>
        </w:rPr>
      </w:pPr>
      <w:r w:rsidRPr="00BA6D49">
        <w:rPr>
          <w:sz w:val="28"/>
        </w:rPr>
        <w:t>освоение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школьниками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биологической</w:t>
      </w:r>
      <w:r w:rsidRPr="00BA6D49">
        <w:rPr>
          <w:spacing w:val="-7"/>
          <w:sz w:val="28"/>
        </w:rPr>
        <w:t xml:space="preserve"> </w:t>
      </w:r>
      <w:r w:rsidRPr="00BA6D49">
        <w:rPr>
          <w:sz w:val="28"/>
        </w:rPr>
        <w:t>терминологии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символики;</w:t>
      </w:r>
    </w:p>
    <w:p w:rsidR="0060789D" w:rsidRPr="00BA6D49" w:rsidRDefault="0060789D" w:rsidP="0060789D">
      <w:pPr>
        <w:numPr>
          <w:ilvl w:val="1"/>
          <w:numId w:val="18"/>
        </w:numPr>
        <w:tabs>
          <w:tab w:val="left" w:pos="842"/>
        </w:tabs>
        <w:ind w:right="1134" w:hanging="360"/>
        <w:jc w:val="both"/>
        <w:rPr>
          <w:sz w:val="28"/>
        </w:rPr>
      </w:pPr>
      <w:r w:rsidRPr="00BA6D49">
        <w:rPr>
          <w:sz w:val="28"/>
        </w:rPr>
        <w:t>накопление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знаний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биоразнообразии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растений,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основных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признаков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представителей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разных систематических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групп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растений;</w:t>
      </w:r>
    </w:p>
    <w:p w:rsidR="0060789D" w:rsidRPr="00BA6D49" w:rsidRDefault="0060789D" w:rsidP="0060789D">
      <w:pPr>
        <w:jc w:val="both"/>
        <w:rPr>
          <w:sz w:val="28"/>
        </w:rPr>
        <w:sectPr w:rsidR="0060789D" w:rsidRPr="00BA6D49" w:rsidSect="00BA6D49">
          <w:type w:val="continuous"/>
          <w:pgSz w:w="11910" w:h="16840"/>
          <w:pgMar w:top="1440" w:right="0" w:bottom="1420" w:left="1000" w:header="0" w:footer="1148" w:gutter="0"/>
          <w:cols w:space="720"/>
        </w:sectPr>
      </w:pPr>
    </w:p>
    <w:p w:rsidR="0060789D" w:rsidRPr="00BA6D49" w:rsidRDefault="0060789D" w:rsidP="0060789D">
      <w:pPr>
        <w:numPr>
          <w:ilvl w:val="1"/>
          <w:numId w:val="18"/>
        </w:numPr>
        <w:tabs>
          <w:tab w:val="left" w:pos="842"/>
        </w:tabs>
        <w:spacing w:before="87"/>
        <w:ind w:right="1133" w:hanging="360"/>
        <w:jc w:val="both"/>
        <w:rPr>
          <w:sz w:val="28"/>
        </w:rPr>
      </w:pPr>
      <w:r w:rsidRPr="00BA6D49">
        <w:rPr>
          <w:sz w:val="28"/>
        </w:rPr>
        <w:lastRenderedPageBreak/>
        <w:t>развитие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умений различать биологические объекты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по их описанию 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lastRenderedPageBreak/>
        <w:t>рисункам; называть представителей разных царств растений и животных;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выявлять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существенные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признаки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биологических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объектов,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процессов,</w:t>
      </w:r>
      <w:r w:rsidRPr="00BA6D49">
        <w:rPr>
          <w:spacing w:val="-67"/>
          <w:sz w:val="28"/>
        </w:rPr>
        <w:t xml:space="preserve"> </w:t>
      </w:r>
      <w:r w:rsidRPr="00BA6D49">
        <w:rPr>
          <w:sz w:val="28"/>
        </w:rPr>
        <w:t>явлений;</w:t>
      </w:r>
    </w:p>
    <w:p w:rsidR="0060789D" w:rsidRPr="00BA6D49" w:rsidRDefault="0060789D" w:rsidP="0060789D">
      <w:pPr>
        <w:numPr>
          <w:ilvl w:val="1"/>
          <w:numId w:val="18"/>
        </w:numPr>
        <w:tabs>
          <w:tab w:val="left" w:pos="911"/>
        </w:tabs>
        <w:ind w:right="1132" w:hanging="360"/>
        <w:jc w:val="both"/>
        <w:rPr>
          <w:sz w:val="28"/>
        </w:rPr>
      </w:pPr>
      <w:r w:rsidRPr="00BA6D49">
        <w:tab/>
      </w:r>
      <w:r w:rsidRPr="00BA6D49">
        <w:rPr>
          <w:sz w:val="28"/>
        </w:rPr>
        <w:t>формированию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системы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научных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знаний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живой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природе,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закономерностях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ее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развития,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об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исторически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быстром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сокращении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биологического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разнообразия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биосфере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результате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деятельности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человека</w:t>
      </w:r>
      <w:r w:rsidRPr="00BA6D49">
        <w:rPr>
          <w:spacing w:val="37"/>
          <w:sz w:val="28"/>
        </w:rPr>
        <w:t xml:space="preserve"> </w:t>
      </w:r>
      <w:r w:rsidRPr="00BA6D49">
        <w:rPr>
          <w:sz w:val="28"/>
        </w:rPr>
        <w:t>для</w:t>
      </w:r>
      <w:r w:rsidRPr="00BA6D49">
        <w:rPr>
          <w:spacing w:val="37"/>
          <w:sz w:val="28"/>
        </w:rPr>
        <w:t xml:space="preserve"> </w:t>
      </w:r>
      <w:r w:rsidRPr="00BA6D49">
        <w:rPr>
          <w:sz w:val="28"/>
        </w:rPr>
        <w:t>развития</w:t>
      </w:r>
      <w:r w:rsidRPr="00BA6D49">
        <w:rPr>
          <w:spacing w:val="37"/>
          <w:sz w:val="28"/>
        </w:rPr>
        <w:t xml:space="preserve"> </w:t>
      </w:r>
      <w:r w:rsidRPr="00BA6D49">
        <w:rPr>
          <w:sz w:val="28"/>
        </w:rPr>
        <w:t>современных</w:t>
      </w:r>
      <w:r w:rsidRPr="00BA6D49">
        <w:rPr>
          <w:spacing w:val="37"/>
          <w:sz w:val="28"/>
        </w:rPr>
        <w:t xml:space="preserve"> </w:t>
      </w:r>
      <w:r w:rsidRPr="00BA6D49">
        <w:rPr>
          <w:sz w:val="28"/>
        </w:rPr>
        <w:t>естественнонаучных</w:t>
      </w:r>
      <w:r w:rsidRPr="00BA6D49">
        <w:rPr>
          <w:spacing w:val="35"/>
          <w:sz w:val="28"/>
        </w:rPr>
        <w:t xml:space="preserve"> </w:t>
      </w:r>
      <w:r w:rsidRPr="00BA6D49">
        <w:rPr>
          <w:sz w:val="28"/>
        </w:rPr>
        <w:t>представлений</w:t>
      </w:r>
      <w:r w:rsidRPr="00BA6D49">
        <w:rPr>
          <w:spacing w:val="-67"/>
          <w:sz w:val="28"/>
        </w:rPr>
        <w:t xml:space="preserve"> </w:t>
      </w:r>
      <w:r w:rsidRPr="00BA6D49">
        <w:rPr>
          <w:sz w:val="28"/>
        </w:rPr>
        <w:t>о картине мира.</w:t>
      </w:r>
    </w:p>
    <w:p w:rsidR="0060789D" w:rsidRPr="0062189E" w:rsidRDefault="0060789D" w:rsidP="0062189E">
      <w:pPr>
        <w:tabs>
          <w:tab w:val="left" w:pos="1346"/>
        </w:tabs>
        <w:spacing w:before="1"/>
        <w:ind w:right="486"/>
        <w:rPr>
          <w:b/>
          <w:sz w:val="28"/>
        </w:rPr>
      </w:pPr>
    </w:p>
    <w:p w:rsidR="007556B4" w:rsidRDefault="0062189E" w:rsidP="0062189E">
      <w:pPr>
        <w:tabs>
          <w:tab w:val="left" w:pos="1346"/>
        </w:tabs>
        <w:spacing w:before="1"/>
        <w:ind w:right="486"/>
        <w:rPr>
          <w:b/>
          <w:sz w:val="28"/>
        </w:rPr>
      </w:pPr>
      <w:r>
        <w:rPr>
          <w:b/>
          <w:sz w:val="28"/>
        </w:rPr>
        <w:t xml:space="preserve">7.1.  </w:t>
      </w:r>
      <w:r w:rsidR="00034616">
        <w:rPr>
          <w:b/>
          <w:sz w:val="28"/>
        </w:rPr>
        <w:t>Выводы</w:t>
      </w:r>
      <w:r w:rsidRPr="0062189E">
        <w:rPr>
          <w:b/>
          <w:sz w:val="28"/>
        </w:rPr>
        <w:t xml:space="preserve"> по результатам выполнения работы по</w:t>
      </w:r>
      <w:r w:rsidR="00BA6D49">
        <w:rPr>
          <w:b/>
          <w:sz w:val="28"/>
        </w:rPr>
        <w:t xml:space="preserve"> биологии в 7 классе</w:t>
      </w:r>
      <w:r w:rsidR="00034616">
        <w:rPr>
          <w:b/>
          <w:sz w:val="28"/>
        </w:rPr>
        <w:t>:</w:t>
      </w:r>
    </w:p>
    <w:p w:rsidR="00BA6D49" w:rsidRPr="00BA6D49" w:rsidRDefault="00BA6D49" w:rsidP="00BA6D49">
      <w:pPr>
        <w:numPr>
          <w:ilvl w:val="2"/>
          <w:numId w:val="16"/>
        </w:numPr>
        <w:tabs>
          <w:tab w:val="left" w:pos="842"/>
        </w:tabs>
        <w:ind w:right="1125" w:hanging="360"/>
        <w:jc w:val="both"/>
        <w:rPr>
          <w:sz w:val="28"/>
        </w:rPr>
      </w:pPr>
      <w:r w:rsidRPr="00BA6D49">
        <w:rPr>
          <w:sz w:val="28"/>
        </w:rPr>
        <w:t>На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достаточно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высоком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уровне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развития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обучающихся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7-х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классов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сформированы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знания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биоразнообразия,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а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также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умения: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распознавать</w:t>
      </w:r>
      <w:r w:rsidRPr="00BA6D49">
        <w:rPr>
          <w:spacing w:val="-67"/>
          <w:sz w:val="28"/>
        </w:rPr>
        <w:t xml:space="preserve"> </w:t>
      </w:r>
      <w:r w:rsidRPr="00BA6D49">
        <w:rPr>
          <w:sz w:val="28"/>
        </w:rPr>
        <w:t>биологические объекты и процессы; извлекать нужную информацию из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таблиц;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сравнивать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биологические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объекты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(растения);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работать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инструкции; создавать, применять и преобразовывать знаки и символы,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модели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и схемы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для</w:t>
      </w:r>
      <w:r w:rsidRPr="00BA6D49">
        <w:rPr>
          <w:spacing w:val="-2"/>
          <w:sz w:val="28"/>
        </w:rPr>
        <w:t xml:space="preserve"> </w:t>
      </w:r>
      <w:r w:rsidRPr="00BA6D49">
        <w:rPr>
          <w:sz w:val="28"/>
        </w:rPr>
        <w:t>решения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учебных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-3"/>
          <w:sz w:val="28"/>
        </w:rPr>
        <w:t xml:space="preserve"> </w:t>
      </w:r>
      <w:r w:rsidRPr="00BA6D49">
        <w:rPr>
          <w:sz w:val="28"/>
        </w:rPr>
        <w:t>познавательных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задач.</w:t>
      </w:r>
    </w:p>
    <w:p w:rsidR="00BA6D49" w:rsidRPr="00BA6D49" w:rsidRDefault="00BA6D49" w:rsidP="00BA6D49">
      <w:pPr>
        <w:numPr>
          <w:ilvl w:val="2"/>
          <w:numId w:val="16"/>
        </w:numPr>
        <w:tabs>
          <w:tab w:val="left" w:pos="842"/>
        </w:tabs>
        <w:ind w:right="1127" w:hanging="360"/>
        <w:jc w:val="both"/>
        <w:rPr>
          <w:sz w:val="28"/>
        </w:rPr>
      </w:pPr>
      <w:r w:rsidRPr="00BA6D49">
        <w:rPr>
          <w:sz w:val="28"/>
        </w:rPr>
        <w:t>Семиклассники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школ</w:t>
      </w:r>
      <w:r w:rsidRPr="00BA6D49">
        <w:rPr>
          <w:spacing w:val="1"/>
          <w:sz w:val="28"/>
        </w:rPr>
        <w:t xml:space="preserve"> </w:t>
      </w:r>
      <w:r w:rsidR="0060789D">
        <w:rPr>
          <w:sz w:val="28"/>
        </w:rPr>
        <w:t>Ирбитского МО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показали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недостаточно</w:t>
      </w:r>
      <w:r w:rsidRPr="00BA6D49">
        <w:rPr>
          <w:spacing w:val="-67"/>
          <w:sz w:val="28"/>
        </w:rPr>
        <w:t xml:space="preserve"> </w:t>
      </w:r>
      <w:r w:rsidRPr="00BA6D49">
        <w:rPr>
          <w:sz w:val="28"/>
        </w:rPr>
        <w:t>высокий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уровень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владения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умениями: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создавать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обобщения,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устанавливать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аналогии,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классифицировать,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самостоятельно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выбирать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основания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критерии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для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классификации;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устанавливать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последовательность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процессов;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сравнивать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характеристики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растений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процессы их жизнедеятельности; использовать биологические знания 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практической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деятельности.</w:t>
      </w:r>
    </w:p>
    <w:p w:rsidR="00BA6D49" w:rsidRPr="00BA6D49" w:rsidRDefault="00BA6D49" w:rsidP="00BA6D49">
      <w:pPr>
        <w:numPr>
          <w:ilvl w:val="2"/>
          <w:numId w:val="16"/>
        </w:numPr>
        <w:tabs>
          <w:tab w:val="left" w:pos="842"/>
        </w:tabs>
        <w:ind w:right="1126" w:hanging="360"/>
        <w:jc w:val="both"/>
        <w:rPr>
          <w:sz w:val="28"/>
        </w:rPr>
      </w:pPr>
      <w:r w:rsidRPr="00BA6D49">
        <w:rPr>
          <w:sz w:val="28"/>
        </w:rPr>
        <w:t>У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семиклассников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школ</w:t>
      </w:r>
      <w:r w:rsidRPr="00BA6D49">
        <w:rPr>
          <w:spacing w:val="1"/>
          <w:sz w:val="28"/>
        </w:rPr>
        <w:t xml:space="preserve"> </w:t>
      </w:r>
      <w:r w:rsidR="0060789D">
        <w:rPr>
          <w:sz w:val="28"/>
        </w:rPr>
        <w:t>Ирбитского МО</w:t>
      </w:r>
      <w:r w:rsidRPr="00BA6D49">
        <w:rPr>
          <w:spacing w:val="71"/>
          <w:sz w:val="28"/>
        </w:rPr>
        <w:t xml:space="preserve"> </w:t>
      </w:r>
      <w:r w:rsidRPr="00BA6D49">
        <w:rPr>
          <w:sz w:val="28"/>
        </w:rPr>
        <w:t>отмечается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недостаточный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уровень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смыслового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чтения,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а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также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низкий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уровень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терминологической</w:t>
      </w:r>
      <w:r w:rsidRPr="00BA6D49">
        <w:rPr>
          <w:spacing w:val="-4"/>
          <w:sz w:val="28"/>
        </w:rPr>
        <w:t xml:space="preserve"> </w:t>
      </w:r>
      <w:r w:rsidRPr="00BA6D49">
        <w:rPr>
          <w:sz w:val="28"/>
        </w:rPr>
        <w:t>грамотности.</w:t>
      </w:r>
    </w:p>
    <w:p w:rsidR="0062189E" w:rsidRDefault="00034616" w:rsidP="0062189E">
      <w:pPr>
        <w:tabs>
          <w:tab w:val="left" w:pos="1346"/>
        </w:tabs>
        <w:spacing w:before="1"/>
        <w:ind w:right="486"/>
        <w:rPr>
          <w:b/>
          <w:sz w:val="28"/>
        </w:rPr>
      </w:pPr>
      <w:r>
        <w:rPr>
          <w:b/>
          <w:sz w:val="28"/>
        </w:rPr>
        <w:t>7.</w:t>
      </w:r>
      <w:r w:rsidR="0062189E">
        <w:rPr>
          <w:b/>
          <w:sz w:val="28"/>
        </w:rPr>
        <w:t>2.</w:t>
      </w:r>
      <w:r w:rsidRPr="00034616">
        <w:t xml:space="preserve"> </w:t>
      </w:r>
      <w:r w:rsidR="0069413F">
        <w:rPr>
          <w:b/>
          <w:sz w:val="28"/>
        </w:rPr>
        <w:t>Рекомендации</w:t>
      </w:r>
      <w:r w:rsidRPr="00034616">
        <w:rPr>
          <w:b/>
          <w:sz w:val="28"/>
        </w:rPr>
        <w:t>:</w:t>
      </w:r>
    </w:p>
    <w:p w:rsidR="003F0FF2" w:rsidRDefault="00BA6D49" w:rsidP="003F0FF2">
      <w:pPr>
        <w:ind w:left="132" w:right="1134" w:firstLine="708"/>
        <w:jc w:val="both"/>
        <w:rPr>
          <w:sz w:val="28"/>
          <w:szCs w:val="28"/>
        </w:rPr>
      </w:pPr>
      <w:r w:rsidRPr="00BA6D49">
        <w:rPr>
          <w:sz w:val="28"/>
          <w:szCs w:val="28"/>
        </w:rPr>
        <w:t>В</w:t>
      </w:r>
      <w:r w:rsidRPr="00BA6D49">
        <w:rPr>
          <w:spacing w:val="1"/>
          <w:sz w:val="28"/>
          <w:szCs w:val="28"/>
        </w:rPr>
        <w:t xml:space="preserve"> </w:t>
      </w:r>
      <w:r w:rsidRPr="00BA6D49">
        <w:rPr>
          <w:sz w:val="28"/>
          <w:szCs w:val="28"/>
        </w:rPr>
        <w:t>целях</w:t>
      </w:r>
      <w:r w:rsidRPr="00BA6D49">
        <w:rPr>
          <w:spacing w:val="1"/>
          <w:sz w:val="28"/>
          <w:szCs w:val="28"/>
        </w:rPr>
        <w:t xml:space="preserve"> </w:t>
      </w:r>
      <w:r w:rsidRPr="00BA6D49">
        <w:rPr>
          <w:sz w:val="28"/>
          <w:szCs w:val="28"/>
        </w:rPr>
        <w:t>повышения</w:t>
      </w:r>
      <w:r w:rsidRPr="00BA6D49">
        <w:rPr>
          <w:spacing w:val="1"/>
          <w:sz w:val="28"/>
          <w:szCs w:val="28"/>
        </w:rPr>
        <w:t xml:space="preserve"> </w:t>
      </w:r>
      <w:r w:rsidRPr="00BA6D49">
        <w:rPr>
          <w:sz w:val="28"/>
          <w:szCs w:val="28"/>
        </w:rPr>
        <w:t>эффективности</w:t>
      </w:r>
      <w:r w:rsidRPr="00BA6D49">
        <w:rPr>
          <w:spacing w:val="1"/>
          <w:sz w:val="28"/>
          <w:szCs w:val="28"/>
        </w:rPr>
        <w:t xml:space="preserve"> </w:t>
      </w:r>
      <w:r w:rsidRPr="00BA6D49">
        <w:rPr>
          <w:sz w:val="28"/>
          <w:szCs w:val="28"/>
        </w:rPr>
        <w:t>преподавания</w:t>
      </w:r>
      <w:r w:rsidRPr="00BA6D49">
        <w:rPr>
          <w:spacing w:val="1"/>
          <w:sz w:val="28"/>
          <w:szCs w:val="28"/>
        </w:rPr>
        <w:t xml:space="preserve"> </w:t>
      </w:r>
      <w:r w:rsidRPr="00BA6D49">
        <w:rPr>
          <w:sz w:val="28"/>
          <w:szCs w:val="28"/>
        </w:rPr>
        <w:t>курса</w:t>
      </w:r>
      <w:r w:rsidRPr="00BA6D49">
        <w:rPr>
          <w:spacing w:val="1"/>
          <w:sz w:val="28"/>
          <w:szCs w:val="28"/>
        </w:rPr>
        <w:t xml:space="preserve"> </w:t>
      </w:r>
      <w:r w:rsidRPr="00BA6D49">
        <w:rPr>
          <w:sz w:val="28"/>
          <w:szCs w:val="28"/>
        </w:rPr>
        <w:t>биологии</w:t>
      </w:r>
      <w:r w:rsidRPr="00BA6D49">
        <w:rPr>
          <w:spacing w:val="1"/>
          <w:sz w:val="28"/>
          <w:szCs w:val="28"/>
        </w:rPr>
        <w:t xml:space="preserve"> </w:t>
      </w:r>
      <w:r w:rsidRPr="00BA6D49">
        <w:rPr>
          <w:sz w:val="28"/>
          <w:szCs w:val="28"/>
        </w:rPr>
        <w:t>рекомендуем обратить внимание на ряд содержательных и организационных</w:t>
      </w:r>
      <w:r w:rsidRPr="00BA6D49">
        <w:rPr>
          <w:spacing w:val="1"/>
          <w:sz w:val="28"/>
          <w:szCs w:val="28"/>
        </w:rPr>
        <w:t xml:space="preserve"> </w:t>
      </w:r>
      <w:r w:rsidRPr="00BA6D49">
        <w:rPr>
          <w:sz w:val="28"/>
          <w:szCs w:val="28"/>
        </w:rPr>
        <w:t>аспектов</w:t>
      </w:r>
      <w:r w:rsidRPr="00BA6D49">
        <w:rPr>
          <w:spacing w:val="-3"/>
          <w:sz w:val="28"/>
          <w:szCs w:val="28"/>
        </w:rPr>
        <w:t xml:space="preserve"> </w:t>
      </w:r>
      <w:r w:rsidRPr="00BA6D49">
        <w:rPr>
          <w:sz w:val="28"/>
          <w:szCs w:val="28"/>
        </w:rPr>
        <w:t>в</w:t>
      </w:r>
      <w:r w:rsidRPr="00BA6D49">
        <w:rPr>
          <w:spacing w:val="-2"/>
          <w:sz w:val="28"/>
          <w:szCs w:val="28"/>
        </w:rPr>
        <w:t xml:space="preserve"> </w:t>
      </w:r>
      <w:r w:rsidRPr="00BA6D49">
        <w:rPr>
          <w:sz w:val="28"/>
          <w:szCs w:val="28"/>
        </w:rPr>
        <w:t>построении учебного</w:t>
      </w:r>
      <w:r w:rsidRPr="00BA6D49">
        <w:rPr>
          <w:spacing w:val="1"/>
          <w:sz w:val="28"/>
          <w:szCs w:val="28"/>
        </w:rPr>
        <w:t xml:space="preserve"> </w:t>
      </w:r>
      <w:r w:rsidRPr="00BA6D49">
        <w:rPr>
          <w:sz w:val="28"/>
          <w:szCs w:val="28"/>
        </w:rPr>
        <w:t>процесса.</w:t>
      </w:r>
    </w:p>
    <w:p w:rsidR="00BA6D49" w:rsidRPr="003F0FF2" w:rsidRDefault="003F0FF2" w:rsidP="003F0FF2">
      <w:pPr>
        <w:pStyle w:val="a5"/>
        <w:ind w:left="132" w:right="1134" w:firstLine="0"/>
        <w:rPr>
          <w:sz w:val="28"/>
          <w:szCs w:val="28"/>
        </w:rPr>
      </w:pPr>
      <w:r>
        <w:rPr>
          <w:sz w:val="28"/>
        </w:rPr>
        <w:t>1.</w:t>
      </w:r>
      <w:r w:rsidR="00BA6D49" w:rsidRPr="003F0FF2">
        <w:rPr>
          <w:sz w:val="28"/>
        </w:rPr>
        <w:t>Следует проанализировать типичные ошибки и затруднения семиклассников,</w:t>
      </w:r>
      <w:r w:rsidR="00BA6D49" w:rsidRPr="003F0FF2">
        <w:rPr>
          <w:spacing w:val="-67"/>
          <w:sz w:val="28"/>
        </w:rPr>
        <w:t xml:space="preserve"> </w:t>
      </w:r>
      <w:r w:rsidR="00BA6D49" w:rsidRPr="003F0FF2">
        <w:rPr>
          <w:sz w:val="28"/>
        </w:rPr>
        <w:t>выявленные</w:t>
      </w:r>
      <w:r w:rsidR="00BA6D49" w:rsidRPr="003F0FF2">
        <w:rPr>
          <w:spacing w:val="-1"/>
          <w:sz w:val="28"/>
        </w:rPr>
        <w:t xml:space="preserve"> </w:t>
      </w:r>
      <w:r w:rsidR="00BA6D49" w:rsidRPr="003F0FF2">
        <w:rPr>
          <w:sz w:val="28"/>
        </w:rPr>
        <w:t>по</w:t>
      </w:r>
      <w:r w:rsidR="00BA6D49" w:rsidRPr="003F0FF2">
        <w:rPr>
          <w:spacing w:val="1"/>
          <w:sz w:val="28"/>
        </w:rPr>
        <w:t xml:space="preserve"> </w:t>
      </w:r>
      <w:r w:rsidR="00BA6D49" w:rsidRPr="003F0FF2">
        <w:rPr>
          <w:sz w:val="28"/>
        </w:rPr>
        <w:t>результатам</w:t>
      </w:r>
      <w:r w:rsidR="00BA6D49" w:rsidRPr="003F0FF2">
        <w:rPr>
          <w:spacing w:val="-1"/>
          <w:sz w:val="28"/>
        </w:rPr>
        <w:t xml:space="preserve"> </w:t>
      </w:r>
      <w:r w:rsidR="00BA6D49" w:rsidRPr="003F0FF2">
        <w:rPr>
          <w:sz w:val="28"/>
        </w:rPr>
        <w:t>ВПР 202</w:t>
      </w:r>
      <w:r w:rsidR="0060789D" w:rsidRPr="003F0FF2">
        <w:rPr>
          <w:sz w:val="28"/>
        </w:rPr>
        <w:t>3</w:t>
      </w:r>
      <w:r w:rsidR="00BA6D49" w:rsidRPr="003F0FF2">
        <w:rPr>
          <w:sz w:val="28"/>
        </w:rPr>
        <w:t xml:space="preserve"> года.</w:t>
      </w:r>
    </w:p>
    <w:p w:rsidR="00BA6D49" w:rsidRPr="00BA6D49" w:rsidRDefault="00BA6D49" w:rsidP="00BA6D49">
      <w:pPr>
        <w:numPr>
          <w:ilvl w:val="0"/>
          <w:numId w:val="18"/>
        </w:numPr>
        <w:tabs>
          <w:tab w:val="left" w:pos="584"/>
        </w:tabs>
        <w:ind w:right="1130" w:firstLine="0"/>
        <w:jc w:val="both"/>
        <w:rPr>
          <w:sz w:val="28"/>
        </w:rPr>
      </w:pPr>
      <w:r w:rsidRPr="00BA6D49">
        <w:rPr>
          <w:sz w:val="28"/>
        </w:rPr>
        <w:t>Развивать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школьников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умение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формулировать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выводы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на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основе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интерпретации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данных,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представленных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разных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формах: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текст,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графики,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диаграммы,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таблицы,</w:t>
      </w:r>
      <w:r w:rsidRPr="00BA6D49">
        <w:rPr>
          <w:spacing w:val="-2"/>
          <w:sz w:val="28"/>
        </w:rPr>
        <w:t xml:space="preserve"> </w:t>
      </w:r>
      <w:r w:rsidRPr="00BA6D49">
        <w:rPr>
          <w:sz w:val="28"/>
        </w:rPr>
        <w:t>фотографии,</w:t>
      </w:r>
      <w:r w:rsidRPr="00BA6D49">
        <w:rPr>
          <w:spacing w:val="-2"/>
          <w:sz w:val="28"/>
        </w:rPr>
        <w:t xml:space="preserve"> </w:t>
      </w:r>
      <w:r w:rsidRPr="00BA6D49">
        <w:rPr>
          <w:sz w:val="28"/>
        </w:rPr>
        <w:t>рисунки,</w:t>
      </w:r>
      <w:r w:rsidRPr="00BA6D49">
        <w:rPr>
          <w:spacing w:val="-2"/>
          <w:sz w:val="28"/>
        </w:rPr>
        <w:t xml:space="preserve"> </w:t>
      </w:r>
      <w:r w:rsidRPr="00BA6D49">
        <w:rPr>
          <w:sz w:val="28"/>
        </w:rPr>
        <w:t>географические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карты.</w:t>
      </w:r>
    </w:p>
    <w:p w:rsidR="00BA6D49" w:rsidRPr="00BA6D49" w:rsidRDefault="00BA6D49" w:rsidP="00BA6D49">
      <w:pPr>
        <w:numPr>
          <w:ilvl w:val="0"/>
          <w:numId w:val="18"/>
        </w:numPr>
        <w:tabs>
          <w:tab w:val="left" w:pos="457"/>
        </w:tabs>
        <w:ind w:right="1136" w:firstLine="0"/>
        <w:jc w:val="both"/>
        <w:rPr>
          <w:sz w:val="28"/>
        </w:rPr>
      </w:pPr>
      <w:r w:rsidRPr="00BA6D49">
        <w:rPr>
          <w:sz w:val="28"/>
        </w:rPr>
        <w:t>Развивать умения учащихся создавать обобщения, устанавливать аналогии,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классифицировать,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самостоятельно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выбирать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основания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критерии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для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классификации.</w:t>
      </w:r>
    </w:p>
    <w:p w:rsidR="00BA6D49" w:rsidRPr="00BA6D49" w:rsidRDefault="00BA6D49" w:rsidP="00BA6D49">
      <w:pPr>
        <w:numPr>
          <w:ilvl w:val="0"/>
          <w:numId w:val="18"/>
        </w:numPr>
        <w:tabs>
          <w:tab w:val="left" w:pos="470"/>
        </w:tabs>
        <w:ind w:right="1125" w:firstLine="0"/>
        <w:jc w:val="both"/>
        <w:rPr>
          <w:sz w:val="28"/>
        </w:rPr>
      </w:pPr>
      <w:r w:rsidRPr="00BA6D49">
        <w:rPr>
          <w:sz w:val="28"/>
        </w:rPr>
        <w:t>Формировать у учащихся опыт работы с тестовыми заданиями на умение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применить биологические знания в ситуации, новой для ученика – в частности,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на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соотнесение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характеристик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растений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(или)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процессов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жизнедеятельности, на установление последовательности процессов, на</w:t>
      </w:r>
      <w:r w:rsidRPr="00BA6D49">
        <w:rPr>
          <w:spacing w:val="70"/>
          <w:sz w:val="28"/>
        </w:rPr>
        <w:t xml:space="preserve"> </w:t>
      </w:r>
      <w:r w:rsidRPr="00BA6D49">
        <w:rPr>
          <w:sz w:val="28"/>
        </w:rPr>
        <w:t>работу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простыми таблицами 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т.д.</w:t>
      </w:r>
    </w:p>
    <w:p w:rsidR="00BA6D49" w:rsidRPr="00BA6D49" w:rsidRDefault="00BA6D49" w:rsidP="00BA6D49">
      <w:pPr>
        <w:numPr>
          <w:ilvl w:val="0"/>
          <w:numId w:val="18"/>
        </w:numPr>
        <w:tabs>
          <w:tab w:val="left" w:pos="446"/>
        </w:tabs>
        <w:ind w:right="1133" w:firstLine="0"/>
        <w:jc w:val="both"/>
        <w:rPr>
          <w:sz w:val="28"/>
        </w:rPr>
      </w:pPr>
      <w:r w:rsidRPr="00BA6D49">
        <w:rPr>
          <w:sz w:val="28"/>
        </w:rPr>
        <w:t>Продолжать работу с обучающимися по овладению следующими умениями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выполнять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задания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свободным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развёрнутым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ответом,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требующих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от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обучающихся умений обоснованно и кратко излагать свои мысли, применять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теоретические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знания на практике.</w:t>
      </w:r>
    </w:p>
    <w:p w:rsidR="00BA6D49" w:rsidRPr="00BA6D49" w:rsidRDefault="00BA6D49" w:rsidP="00BA6D49">
      <w:pPr>
        <w:numPr>
          <w:ilvl w:val="0"/>
          <w:numId w:val="18"/>
        </w:numPr>
        <w:tabs>
          <w:tab w:val="left" w:pos="735"/>
        </w:tabs>
        <w:ind w:right="1133" w:firstLine="0"/>
        <w:jc w:val="both"/>
        <w:rPr>
          <w:sz w:val="28"/>
        </w:rPr>
      </w:pPr>
      <w:r w:rsidRPr="00BA6D49">
        <w:rPr>
          <w:sz w:val="28"/>
        </w:rPr>
        <w:t>Продолжить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целенаправленное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формирование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естественнонаучной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грамотности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у</w:t>
      </w:r>
      <w:r w:rsidRPr="00BA6D49">
        <w:rPr>
          <w:spacing w:val="-5"/>
          <w:sz w:val="28"/>
        </w:rPr>
        <w:t xml:space="preserve"> </w:t>
      </w:r>
      <w:r w:rsidRPr="00BA6D49">
        <w:rPr>
          <w:sz w:val="28"/>
        </w:rPr>
        <w:t>обучающихся.</w:t>
      </w:r>
    </w:p>
    <w:p w:rsidR="00BA6D49" w:rsidRPr="00BA6D49" w:rsidRDefault="00BA6D49" w:rsidP="00BA6D49">
      <w:pPr>
        <w:numPr>
          <w:ilvl w:val="0"/>
          <w:numId w:val="18"/>
        </w:numPr>
        <w:tabs>
          <w:tab w:val="left" w:pos="512"/>
        </w:tabs>
        <w:ind w:right="1128" w:firstLine="0"/>
        <w:jc w:val="both"/>
        <w:rPr>
          <w:sz w:val="28"/>
        </w:rPr>
      </w:pPr>
      <w:r w:rsidRPr="00BA6D49">
        <w:rPr>
          <w:sz w:val="28"/>
        </w:rPr>
        <w:lastRenderedPageBreak/>
        <w:t>Необходимо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увеличить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долю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самостоятельной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работы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учащихся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как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на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уроке, так и во внеурочной работе, акцентировать внимание на выполнение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практико-ориентированных,</w:t>
      </w:r>
      <w:r w:rsidRPr="00BA6D49">
        <w:rPr>
          <w:spacing w:val="-3"/>
          <w:sz w:val="28"/>
        </w:rPr>
        <w:t xml:space="preserve"> </w:t>
      </w:r>
      <w:r w:rsidRPr="00BA6D49">
        <w:rPr>
          <w:sz w:val="28"/>
        </w:rPr>
        <w:t>творческих</w:t>
      </w:r>
      <w:r w:rsidRPr="00BA6D49">
        <w:rPr>
          <w:spacing w:val="-5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исследовательских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заданий.</w:t>
      </w:r>
    </w:p>
    <w:p w:rsidR="00BA6D49" w:rsidRPr="00BA6D49" w:rsidRDefault="00BA6D49" w:rsidP="00BA6D49">
      <w:pPr>
        <w:numPr>
          <w:ilvl w:val="0"/>
          <w:numId w:val="18"/>
        </w:numPr>
        <w:tabs>
          <w:tab w:val="left" w:pos="560"/>
        </w:tabs>
        <w:ind w:right="1138" w:firstLine="0"/>
        <w:jc w:val="both"/>
        <w:rPr>
          <w:sz w:val="28"/>
        </w:rPr>
      </w:pPr>
      <w:r w:rsidRPr="00BA6D49">
        <w:rPr>
          <w:sz w:val="28"/>
        </w:rPr>
        <w:t>Важно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поддерживать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интерес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мотивацию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школьников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изучению</w:t>
      </w:r>
      <w:r w:rsidRPr="00BA6D49">
        <w:rPr>
          <w:spacing w:val="-67"/>
          <w:sz w:val="28"/>
        </w:rPr>
        <w:t xml:space="preserve"> </w:t>
      </w:r>
      <w:r w:rsidRPr="00BA6D49">
        <w:rPr>
          <w:sz w:val="28"/>
        </w:rPr>
        <w:t>природы,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к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участию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в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олимпиадах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по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биологии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экологии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школьного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и</w:t>
      </w:r>
      <w:r w:rsidRPr="00BA6D49">
        <w:rPr>
          <w:spacing w:val="1"/>
          <w:sz w:val="28"/>
        </w:rPr>
        <w:t xml:space="preserve"> </w:t>
      </w:r>
      <w:r w:rsidRPr="00BA6D49">
        <w:rPr>
          <w:sz w:val="28"/>
        </w:rPr>
        <w:t>муниципального туров,</w:t>
      </w:r>
      <w:r w:rsidRPr="00BA6D49">
        <w:rPr>
          <w:spacing w:val="-1"/>
          <w:sz w:val="28"/>
        </w:rPr>
        <w:t xml:space="preserve"> </w:t>
      </w:r>
      <w:r w:rsidRPr="00BA6D49">
        <w:rPr>
          <w:sz w:val="28"/>
        </w:rPr>
        <w:t>проектной</w:t>
      </w:r>
      <w:r w:rsidRPr="00BA6D49">
        <w:rPr>
          <w:spacing w:val="-3"/>
          <w:sz w:val="28"/>
        </w:rPr>
        <w:t xml:space="preserve"> </w:t>
      </w:r>
      <w:r w:rsidRPr="00BA6D49">
        <w:rPr>
          <w:sz w:val="28"/>
        </w:rPr>
        <w:t>деятельности.</w:t>
      </w:r>
    </w:p>
    <w:p w:rsidR="0069413F" w:rsidRDefault="0069413F" w:rsidP="0062189E">
      <w:pPr>
        <w:tabs>
          <w:tab w:val="left" w:pos="1346"/>
        </w:tabs>
        <w:spacing w:before="1"/>
        <w:ind w:right="486"/>
        <w:rPr>
          <w:b/>
          <w:sz w:val="28"/>
        </w:rPr>
      </w:pPr>
    </w:p>
    <w:p w:rsidR="00680736" w:rsidRPr="00680736" w:rsidRDefault="00680736" w:rsidP="00680736">
      <w:pPr>
        <w:tabs>
          <w:tab w:val="left" w:pos="1346"/>
        </w:tabs>
        <w:spacing w:before="1"/>
        <w:ind w:right="486"/>
        <w:rPr>
          <w:b/>
          <w:sz w:val="28"/>
        </w:rPr>
      </w:pPr>
      <w:r w:rsidRPr="00680736">
        <w:rPr>
          <w:b/>
          <w:sz w:val="28"/>
        </w:rPr>
        <w:t>20.10.2023г.</w:t>
      </w:r>
    </w:p>
    <w:p w:rsidR="00FA7312" w:rsidRDefault="00680736" w:rsidP="00680736">
      <w:pPr>
        <w:tabs>
          <w:tab w:val="left" w:pos="1346"/>
        </w:tabs>
        <w:spacing w:before="1"/>
        <w:ind w:right="486"/>
        <w:rPr>
          <w:b/>
          <w:sz w:val="28"/>
        </w:rPr>
      </w:pPr>
      <w:r w:rsidRPr="00680736">
        <w:rPr>
          <w:b/>
          <w:sz w:val="28"/>
        </w:rPr>
        <w:t xml:space="preserve">Учитель биологии </w:t>
      </w:r>
      <w:r>
        <w:rPr>
          <w:b/>
          <w:sz w:val="28"/>
        </w:rPr>
        <w:t xml:space="preserve">и химии </w:t>
      </w:r>
      <w:r w:rsidRPr="00680736">
        <w:rPr>
          <w:b/>
          <w:sz w:val="28"/>
        </w:rPr>
        <w:t xml:space="preserve"> ______________ </w:t>
      </w:r>
      <w:r>
        <w:rPr>
          <w:b/>
          <w:sz w:val="28"/>
        </w:rPr>
        <w:t>Стихина Ю.Г.</w:t>
      </w:r>
      <w:bookmarkStart w:id="0" w:name="_GoBack"/>
      <w:bookmarkEnd w:id="0"/>
    </w:p>
    <w:sectPr w:rsidR="00FA7312" w:rsidSect="00715982">
      <w:type w:val="continuous"/>
      <w:pgSz w:w="11910" w:h="16840"/>
      <w:pgMar w:top="620" w:right="360" w:bottom="280" w:left="9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7F97"/>
    <w:multiLevelType w:val="hybridMultilevel"/>
    <w:tmpl w:val="2DACA2EA"/>
    <w:lvl w:ilvl="0" w:tplc="902421EA">
      <w:start w:val="1"/>
      <w:numFmt w:val="decimal"/>
      <w:lvlText w:val="%1."/>
      <w:lvlJc w:val="left"/>
      <w:pPr>
        <w:ind w:left="132" w:hanging="2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D2F7B2">
      <w:numFmt w:val="bullet"/>
      <w:lvlText w:val=""/>
      <w:lvlJc w:val="left"/>
      <w:pPr>
        <w:ind w:left="85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B7479A2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BF967CF4">
      <w:numFmt w:val="bullet"/>
      <w:lvlText w:val="•"/>
      <w:lvlJc w:val="left"/>
      <w:pPr>
        <w:ind w:left="3092" w:hanging="348"/>
      </w:pPr>
      <w:rPr>
        <w:rFonts w:hint="default"/>
        <w:lang w:val="ru-RU" w:eastAsia="en-US" w:bidi="ar-SA"/>
      </w:rPr>
    </w:lvl>
    <w:lvl w:ilvl="4" w:tplc="2B2241F6">
      <w:numFmt w:val="bullet"/>
      <w:lvlText w:val="•"/>
      <w:lvlJc w:val="left"/>
      <w:pPr>
        <w:ind w:left="4208" w:hanging="348"/>
      </w:pPr>
      <w:rPr>
        <w:rFonts w:hint="default"/>
        <w:lang w:val="ru-RU" w:eastAsia="en-US" w:bidi="ar-SA"/>
      </w:rPr>
    </w:lvl>
    <w:lvl w:ilvl="5" w:tplc="E44E226A">
      <w:numFmt w:val="bullet"/>
      <w:lvlText w:val="•"/>
      <w:lvlJc w:val="left"/>
      <w:pPr>
        <w:ind w:left="5325" w:hanging="348"/>
      </w:pPr>
      <w:rPr>
        <w:rFonts w:hint="default"/>
        <w:lang w:val="ru-RU" w:eastAsia="en-US" w:bidi="ar-SA"/>
      </w:rPr>
    </w:lvl>
    <w:lvl w:ilvl="6" w:tplc="B92C7678">
      <w:numFmt w:val="bullet"/>
      <w:lvlText w:val="•"/>
      <w:lvlJc w:val="left"/>
      <w:pPr>
        <w:ind w:left="6441" w:hanging="348"/>
      </w:pPr>
      <w:rPr>
        <w:rFonts w:hint="default"/>
        <w:lang w:val="ru-RU" w:eastAsia="en-US" w:bidi="ar-SA"/>
      </w:rPr>
    </w:lvl>
    <w:lvl w:ilvl="7" w:tplc="625CB878">
      <w:numFmt w:val="bullet"/>
      <w:lvlText w:val="•"/>
      <w:lvlJc w:val="left"/>
      <w:pPr>
        <w:ind w:left="7557" w:hanging="348"/>
      </w:pPr>
      <w:rPr>
        <w:rFonts w:hint="default"/>
        <w:lang w:val="ru-RU" w:eastAsia="en-US" w:bidi="ar-SA"/>
      </w:rPr>
    </w:lvl>
    <w:lvl w:ilvl="8" w:tplc="62B4F512">
      <w:numFmt w:val="bullet"/>
      <w:lvlText w:val="•"/>
      <w:lvlJc w:val="left"/>
      <w:pPr>
        <w:ind w:left="8673" w:hanging="348"/>
      </w:pPr>
      <w:rPr>
        <w:rFonts w:hint="default"/>
        <w:lang w:val="ru-RU" w:eastAsia="en-US" w:bidi="ar-SA"/>
      </w:rPr>
    </w:lvl>
  </w:abstractNum>
  <w:abstractNum w:abstractNumId="1">
    <w:nsid w:val="1FB34299"/>
    <w:multiLevelType w:val="multilevel"/>
    <w:tmpl w:val="AF5A84F0"/>
    <w:lvl w:ilvl="0">
      <w:start w:val="1"/>
      <w:numFmt w:val="decimal"/>
      <w:lvlText w:val="%1"/>
      <w:lvlJc w:val="left"/>
      <w:pPr>
        <w:ind w:left="132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60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53" w:hanging="348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0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3" w:hanging="348"/>
      </w:pPr>
      <w:rPr>
        <w:rFonts w:hint="default"/>
        <w:lang w:val="ru-RU" w:eastAsia="en-US" w:bidi="ar-SA"/>
      </w:rPr>
    </w:lvl>
  </w:abstractNum>
  <w:abstractNum w:abstractNumId="2">
    <w:nsid w:val="274704BC"/>
    <w:multiLevelType w:val="multilevel"/>
    <w:tmpl w:val="49D009BA"/>
    <w:lvl w:ilvl="0">
      <w:start w:val="7"/>
      <w:numFmt w:val="decimal"/>
      <w:lvlText w:val="%1"/>
      <w:lvlJc w:val="left"/>
      <w:pPr>
        <w:ind w:left="132" w:hanging="50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04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93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9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9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6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3" w:hanging="504"/>
      </w:pPr>
      <w:rPr>
        <w:rFonts w:hint="default"/>
        <w:lang w:val="ru-RU" w:eastAsia="en-US" w:bidi="ar-SA"/>
      </w:rPr>
    </w:lvl>
  </w:abstractNum>
  <w:abstractNum w:abstractNumId="3">
    <w:nsid w:val="2C545B78"/>
    <w:multiLevelType w:val="hybridMultilevel"/>
    <w:tmpl w:val="1EF0499E"/>
    <w:lvl w:ilvl="0" w:tplc="2FCE3C70">
      <w:start w:val="4"/>
      <w:numFmt w:val="bullet"/>
      <w:lvlText w:val="-"/>
      <w:lvlJc w:val="left"/>
      <w:pPr>
        <w:ind w:left="1080" w:hanging="360"/>
      </w:pPr>
      <w:rPr>
        <w:rFonts w:ascii="Liberation Serif" w:eastAsiaTheme="minorHAnsi" w:hAnsi="Liberation Serif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7E07A5"/>
    <w:multiLevelType w:val="hybridMultilevel"/>
    <w:tmpl w:val="040444C8"/>
    <w:lvl w:ilvl="0" w:tplc="122C66A8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26636CA">
      <w:numFmt w:val="bullet"/>
      <w:lvlText w:val="•"/>
      <w:lvlJc w:val="left"/>
      <w:pPr>
        <w:ind w:left="1260" w:hanging="286"/>
      </w:pPr>
      <w:rPr>
        <w:rFonts w:hint="default"/>
        <w:lang w:val="ru-RU" w:eastAsia="en-US" w:bidi="ar-SA"/>
      </w:rPr>
    </w:lvl>
    <w:lvl w:ilvl="2" w:tplc="69E29382">
      <w:numFmt w:val="bullet"/>
      <w:lvlText w:val="•"/>
      <w:lvlJc w:val="left"/>
      <w:pPr>
        <w:ind w:left="2301" w:hanging="286"/>
      </w:pPr>
      <w:rPr>
        <w:rFonts w:hint="default"/>
        <w:lang w:val="ru-RU" w:eastAsia="en-US" w:bidi="ar-SA"/>
      </w:rPr>
    </w:lvl>
    <w:lvl w:ilvl="3" w:tplc="50FC5AD8">
      <w:numFmt w:val="bullet"/>
      <w:lvlText w:val="•"/>
      <w:lvlJc w:val="left"/>
      <w:pPr>
        <w:ind w:left="3341" w:hanging="286"/>
      </w:pPr>
      <w:rPr>
        <w:rFonts w:hint="default"/>
        <w:lang w:val="ru-RU" w:eastAsia="en-US" w:bidi="ar-SA"/>
      </w:rPr>
    </w:lvl>
    <w:lvl w:ilvl="4" w:tplc="92C4E2C4">
      <w:numFmt w:val="bullet"/>
      <w:lvlText w:val="•"/>
      <w:lvlJc w:val="left"/>
      <w:pPr>
        <w:ind w:left="4382" w:hanging="286"/>
      </w:pPr>
      <w:rPr>
        <w:rFonts w:hint="default"/>
        <w:lang w:val="ru-RU" w:eastAsia="en-US" w:bidi="ar-SA"/>
      </w:rPr>
    </w:lvl>
    <w:lvl w:ilvl="5" w:tplc="15F234AA">
      <w:numFmt w:val="bullet"/>
      <w:lvlText w:val="•"/>
      <w:lvlJc w:val="left"/>
      <w:pPr>
        <w:ind w:left="5423" w:hanging="286"/>
      </w:pPr>
      <w:rPr>
        <w:rFonts w:hint="default"/>
        <w:lang w:val="ru-RU" w:eastAsia="en-US" w:bidi="ar-SA"/>
      </w:rPr>
    </w:lvl>
    <w:lvl w:ilvl="6" w:tplc="BCDA79DC">
      <w:numFmt w:val="bullet"/>
      <w:lvlText w:val="•"/>
      <w:lvlJc w:val="left"/>
      <w:pPr>
        <w:ind w:left="6463" w:hanging="286"/>
      </w:pPr>
      <w:rPr>
        <w:rFonts w:hint="default"/>
        <w:lang w:val="ru-RU" w:eastAsia="en-US" w:bidi="ar-SA"/>
      </w:rPr>
    </w:lvl>
    <w:lvl w:ilvl="7" w:tplc="6D4A1AC6">
      <w:numFmt w:val="bullet"/>
      <w:lvlText w:val="•"/>
      <w:lvlJc w:val="left"/>
      <w:pPr>
        <w:ind w:left="7504" w:hanging="286"/>
      </w:pPr>
      <w:rPr>
        <w:rFonts w:hint="default"/>
        <w:lang w:val="ru-RU" w:eastAsia="en-US" w:bidi="ar-SA"/>
      </w:rPr>
    </w:lvl>
    <w:lvl w:ilvl="8" w:tplc="665A05DE">
      <w:numFmt w:val="bullet"/>
      <w:lvlText w:val="•"/>
      <w:lvlJc w:val="left"/>
      <w:pPr>
        <w:ind w:left="8545" w:hanging="286"/>
      </w:pPr>
      <w:rPr>
        <w:rFonts w:hint="default"/>
        <w:lang w:val="ru-RU" w:eastAsia="en-US" w:bidi="ar-SA"/>
      </w:rPr>
    </w:lvl>
  </w:abstractNum>
  <w:abstractNum w:abstractNumId="5">
    <w:nsid w:val="36A10277"/>
    <w:multiLevelType w:val="hybridMultilevel"/>
    <w:tmpl w:val="4E0C74BE"/>
    <w:lvl w:ilvl="0" w:tplc="05A281C8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83C6D"/>
    <w:multiLevelType w:val="multilevel"/>
    <w:tmpl w:val="EF9CFAE0"/>
    <w:lvl w:ilvl="0">
      <w:start w:val="1"/>
      <w:numFmt w:val="decimal"/>
      <w:lvlText w:val="%1."/>
      <w:lvlJc w:val="left"/>
      <w:pPr>
        <w:ind w:left="662" w:hanging="42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7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67" w:hanging="7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74" w:hanging="7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7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9" w:hanging="7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6" w:hanging="7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4" w:hanging="7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1" w:hanging="795"/>
      </w:pPr>
      <w:rPr>
        <w:rFonts w:hint="default"/>
        <w:lang w:val="ru-RU" w:eastAsia="en-US" w:bidi="ar-SA"/>
      </w:rPr>
    </w:lvl>
  </w:abstractNum>
  <w:abstractNum w:abstractNumId="7">
    <w:nsid w:val="3C4F7088"/>
    <w:multiLevelType w:val="hybridMultilevel"/>
    <w:tmpl w:val="F0DAA53E"/>
    <w:lvl w:ilvl="0" w:tplc="2E16872A">
      <w:start w:val="1"/>
      <w:numFmt w:val="decimal"/>
      <w:lvlText w:val="%1)"/>
      <w:lvlJc w:val="left"/>
      <w:pPr>
        <w:ind w:left="5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8">
    <w:nsid w:val="3DA106FE"/>
    <w:multiLevelType w:val="hybridMultilevel"/>
    <w:tmpl w:val="C368F5E4"/>
    <w:lvl w:ilvl="0" w:tplc="E7101070">
      <w:start w:val="1"/>
      <w:numFmt w:val="decimal"/>
      <w:lvlText w:val="%1."/>
      <w:lvlJc w:val="left"/>
      <w:pPr>
        <w:ind w:left="1151" w:hanging="37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EB6DD5C">
      <w:numFmt w:val="bullet"/>
      <w:lvlText w:val="•"/>
      <w:lvlJc w:val="left"/>
      <w:pPr>
        <w:ind w:left="2106" w:hanging="372"/>
      </w:pPr>
      <w:rPr>
        <w:rFonts w:hint="default"/>
        <w:lang w:val="ru-RU" w:eastAsia="en-US" w:bidi="ar-SA"/>
      </w:rPr>
    </w:lvl>
    <w:lvl w:ilvl="2" w:tplc="D4D0D596">
      <w:numFmt w:val="bullet"/>
      <w:lvlText w:val="•"/>
      <w:lvlJc w:val="left"/>
      <w:pPr>
        <w:ind w:left="3053" w:hanging="372"/>
      </w:pPr>
      <w:rPr>
        <w:rFonts w:hint="default"/>
        <w:lang w:val="ru-RU" w:eastAsia="en-US" w:bidi="ar-SA"/>
      </w:rPr>
    </w:lvl>
    <w:lvl w:ilvl="3" w:tplc="699E6A38">
      <w:numFmt w:val="bullet"/>
      <w:lvlText w:val="•"/>
      <w:lvlJc w:val="left"/>
      <w:pPr>
        <w:ind w:left="3999" w:hanging="372"/>
      </w:pPr>
      <w:rPr>
        <w:rFonts w:hint="default"/>
        <w:lang w:val="ru-RU" w:eastAsia="en-US" w:bidi="ar-SA"/>
      </w:rPr>
    </w:lvl>
    <w:lvl w:ilvl="4" w:tplc="42D441D4">
      <w:numFmt w:val="bullet"/>
      <w:lvlText w:val="•"/>
      <w:lvlJc w:val="left"/>
      <w:pPr>
        <w:ind w:left="4946" w:hanging="372"/>
      </w:pPr>
      <w:rPr>
        <w:rFonts w:hint="default"/>
        <w:lang w:val="ru-RU" w:eastAsia="en-US" w:bidi="ar-SA"/>
      </w:rPr>
    </w:lvl>
    <w:lvl w:ilvl="5" w:tplc="CD98F1F6">
      <w:numFmt w:val="bullet"/>
      <w:lvlText w:val="•"/>
      <w:lvlJc w:val="left"/>
      <w:pPr>
        <w:ind w:left="5893" w:hanging="372"/>
      </w:pPr>
      <w:rPr>
        <w:rFonts w:hint="default"/>
        <w:lang w:val="ru-RU" w:eastAsia="en-US" w:bidi="ar-SA"/>
      </w:rPr>
    </w:lvl>
    <w:lvl w:ilvl="6" w:tplc="28244664">
      <w:numFmt w:val="bullet"/>
      <w:lvlText w:val="•"/>
      <w:lvlJc w:val="left"/>
      <w:pPr>
        <w:ind w:left="6839" w:hanging="372"/>
      </w:pPr>
      <w:rPr>
        <w:rFonts w:hint="default"/>
        <w:lang w:val="ru-RU" w:eastAsia="en-US" w:bidi="ar-SA"/>
      </w:rPr>
    </w:lvl>
    <w:lvl w:ilvl="7" w:tplc="B84A860A">
      <w:numFmt w:val="bullet"/>
      <w:lvlText w:val="•"/>
      <w:lvlJc w:val="left"/>
      <w:pPr>
        <w:ind w:left="7786" w:hanging="372"/>
      </w:pPr>
      <w:rPr>
        <w:rFonts w:hint="default"/>
        <w:lang w:val="ru-RU" w:eastAsia="en-US" w:bidi="ar-SA"/>
      </w:rPr>
    </w:lvl>
    <w:lvl w:ilvl="8" w:tplc="B94080E0">
      <w:numFmt w:val="bullet"/>
      <w:lvlText w:val="•"/>
      <w:lvlJc w:val="left"/>
      <w:pPr>
        <w:ind w:left="8733" w:hanging="372"/>
      </w:pPr>
      <w:rPr>
        <w:rFonts w:hint="default"/>
        <w:lang w:val="ru-RU" w:eastAsia="en-US" w:bidi="ar-SA"/>
      </w:rPr>
    </w:lvl>
  </w:abstractNum>
  <w:abstractNum w:abstractNumId="9">
    <w:nsid w:val="4BB51F49"/>
    <w:multiLevelType w:val="hybridMultilevel"/>
    <w:tmpl w:val="F842B750"/>
    <w:lvl w:ilvl="0" w:tplc="C7DE3B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1267526"/>
    <w:multiLevelType w:val="hybridMultilevel"/>
    <w:tmpl w:val="F6108F4E"/>
    <w:lvl w:ilvl="0" w:tplc="257EA914">
      <w:start w:val="1"/>
      <w:numFmt w:val="decimal"/>
      <w:lvlText w:val="%1."/>
      <w:lvlJc w:val="left"/>
      <w:pPr>
        <w:ind w:left="212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92736A">
      <w:start w:val="5"/>
      <w:numFmt w:val="decimal"/>
      <w:lvlText w:val="%2."/>
      <w:lvlJc w:val="left"/>
      <w:pPr>
        <w:ind w:left="5104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7525680">
      <w:numFmt w:val="bullet"/>
      <w:lvlText w:val="•"/>
      <w:lvlJc w:val="left"/>
      <w:pPr>
        <w:ind w:left="2301" w:hanging="425"/>
      </w:pPr>
      <w:rPr>
        <w:rFonts w:hint="default"/>
        <w:lang w:val="ru-RU" w:eastAsia="en-US" w:bidi="ar-SA"/>
      </w:rPr>
    </w:lvl>
    <w:lvl w:ilvl="3" w:tplc="D698FF40">
      <w:numFmt w:val="bullet"/>
      <w:lvlText w:val="•"/>
      <w:lvlJc w:val="left"/>
      <w:pPr>
        <w:ind w:left="3341" w:hanging="425"/>
      </w:pPr>
      <w:rPr>
        <w:rFonts w:hint="default"/>
        <w:lang w:val="ru-RU" w:eastAsia="en-US" w:bidi="ar-SA"/>
      </w:rPr>
    </w:lvl>
    <w:lvl w:ilvl="4" w:tplc="D6D41198">
      <w:numFmt w:val="bullet"/>
      <w:lvlText w:val="•"/>
      <w:lvlJc w:val="left"/>
      <w:pPr>
        <w:ind w:left="4382" w:hanging="425"/>
      </w:pPr>
      <w:rPr>
        <w:rFonts w:hint="default"/>
        <w:lang w:val="ru-RU" w:eastAsia="en-US" w:bidi="ar-SA"/>
      </w:rPr>
    </w:lvl>
    <w:lvl w:ilvl="5" w:tplc="3CE8DD3E">
      <w:numFmt w:val="bullet"/>
      <w:lvlText w:val="•"/>
      <w:lvlJc w:val="left"/>
      <w:pPr>
        <w:ind w:left="5423" w:hanging="425"/>
      </w:pPr>
      <w:rPr>
        <w:rFonts w:hint="default"/>
        <w:lang w:val="ru-RU" w:eastAsia="en-US" w:bidi="ar-SA"/>
      </w:rPr>
    </w:lvl>
    <w:lvl w:ilvl="6" w:tplc="394C989E">
      <w:numFmt w:val="bullet"/>
      <w:lvlText w:val="•"/>
      <w:lvlJc w:val="left"/>
      <w:pPr>
        <w:ind w:left="6463" w:hanging="425"/>
      </w:pPr>
      <w:rPr>
        <w:rFonts w:hint="default"/>
        <w:lang w:val="ru-RU" w:eastAsia="en-US" w:bidi="ar-SA"/>
      </w:rPr>
    </w:lvl>
    <w:lvl w:ilvl="7" w:tplc="5AACFD4A">
      <w:numFmt w:val="bullet"/>
      <w:lvlText w:val="•"/>
      <w:lvlJc w:val="left"/>
      <w:pPr>
        <w:ind w:left="7504" w:hanging="425"/>
      </w:pPr>
      <w:rPr>
        <w:rFonts w:hint="default"/>
        <w:lang w:val="ru-RU" w:eastAsia="en-US" w:bidi="ar-SA"/>
      </w:rPr>
    </w:lvl>
    <w:lvl w:ilvl="8" w:tplc="C18A64B4">
      <w:numFmt w:val="bullet"/>
      <w:lvlText w:val="•"/>
      <w:lvlJc w:val="left"/>
      <w:pPr>
        <w:ind w:left="8545" w:hanging="425"/>
      </w:pPr>
      <w:rPr>
        <w:rFonts w:hint="default"/>
        <w:lang w:val="ru-RU" w:eastAsia="en-US" w:bidi="ar-SA"/>
      </w:rPr>
    </w:lvl>
  </w:abstractNum>
  <w:abstractNum w:abstractNumId="11">
    <w:nsid w:val="59D92CA1"/>
    <w:multiLevelType w:val="hybridMultilevel"/>
    <w:tmpl w:val="E4F4F04C"/>
    <w:lvl w:ilvl="0" w:tplc="635E9DD8">
      <w:start w:val="7"/>
      <w:numFmt w:val="decimal"/>
      <w:lvlText w:val="%1."/>
      <w:lvlJc w:val="left"/>
      <w:pPr>
        <w:ind w:left="503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2">
    <w:nsid w:val="5E372930"/>
    <w:multiLevelType w:val="multilevel"/>
    <w:tmpl w:val="A46C2E06"/>
    <w:lvl w:ilvl="0">
      <w:start w:val="6"/>
      <w:numFmt w:val="decimal"/>
      <w:lvlText w:val="%1"/>
      <w:lvlJc w:val="left"/>
      <w:pPr>
        <w:ind w:left="132" w:hanging="51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51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46" w:hanging="305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10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0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0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6" w:hanging="305"/>
      </w:pPr>
      <w:rPr>
        <w:rFonts w:hint="default"/>
        <w:lang w:val="ru-RU" w:eastAsia="en-US" w:bidi="ar-SA"/>
      </w:rPr>
    </w:lvl>
  </w:abstractNum>
  <w:abstractNum w:abstractNumId="13">
    <w:nsid w:val="5F7021DD"/>
    <w:multiLevelType w:val="multilevel"/>
    <w:tmpl w:val="14C64F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23717D5"/>
    <w:multiLevelType w:val="multilevel"/>
    <w:tmpl w:val="04AC798C"/>
    <w:lvl w:ilvl="0">
      <w:start w:val="10"/>
      <w:numFmt w:val="decimal"/>
      <w:lvlText w:val="%1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702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93" w:hanging="7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9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9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6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3" w:hanging="702"/>
      </w:pPr>
      <w:rPr>
        <w:rFonts w:hint="default"/>
        <w:lang w:val="ru-RU" w:eastAsia="en-US" w:bidi="ar-SA"/>
      </w:rPr>
    </w:lvl>
  </w:abstractNum>
  <w:abstractNum w:abstractNumId="15">
    <w:nsid w:val="69DC78A1"/>
    <w:multiLevelType w:val="hybridMultilevel"/>
    <w:tmpl w:val="0D56034A"/>
    <w:lvl w:ilvl="0" w:tplc="90CA17C2">
      <w:start w:val="4"/>
      <w:numFmt w:val="decimal"/>
      <w:lvlText w:val="%1"/>
      <w:lvlJc w:val="left"/>
      <w:pPr>
        <w:ind w:left="146" w:hanging="147"/>
      </w:pPr>
      <w:rPr>
        <w:rFonts w:ascii="Calibri" w:eastAsia="Calibri" w:hAnsi="Calibri" w:cs="Calibri" w:hint="default"/>
        <w:w w:val="99"/>
        <w:sz w:val="20"/>
        <w:szCs w:val="20"/>
        <w:lang w:val="ru-RU" w:eastAsia="en-US" w:bidi="ar-SA"/>
      </w:rPr>
    </w:lvl>
    <w:lvl w:ilvl="1" w:tplc="D86C2FEC">
      <w:numFmt w:val="bullet"/>
      <w:lvlText w:val="•"/>
      <w:lvlJc w:val="left"/>
      <w:pPr>
        <w:ind w:left="188" w:hanging="147"/>
      </w:pPr>
      <w:rPr>
        <w:rFonts w:hint="default"/>
        <w:lang w:val="ru-RU" w:eastAsia="en-US" w:bidi="ar-SA"/>
      </w:rPr>
    </w:lvl>
    <w:lvl w:ilvl="2" w:tplc="FCF4DD22">
      <w:numFmt w:val="bullet"/>
      <w:lvlText w:val="•"/>
      <w:lvlJc w:val="left"/>
      <w:pPr>
        <w:ind w:left="236" w:hanging="147"/>
      </w:pPr>
      <w:rPr>
        <w:rFonts w:hint="default"/>
        <w:lang w:val="ru-RU" w:eastAsia="en-US" w:bidi="ar-SA"/>
      </w:rPr>
    </w:lvl>
    <w:lvl w:ilvl="3" w:tplc="12721DA2">
      <w:numFmt w:val="bullet"/>
      <w:lvlText w:val="•"/>
      <w:lvlJc w:val="left"/>
      <w:pPr>
        <w:ind w:left="285" w:hanging="147"/>
      </w:pPr>
      <w:rPr>
        <w:rFonts w:hint="default"/>
        <w:lang w:val="ru-RU" w:eastAsia="en-US" w:bidi="ar-SA"/>
      </w:rPr>
    </w:lvl>
    <w:lvl w:ilvl="4" w:tplc="113216C0">
      <w:numFmt w:val="bullet"/>
      <w:lvlText w:val="•"/>
      <w:lvlJc w:val="left"/>
      <w:pPr>
        <w:ind w:left="333" w:hanging="147"/>
      </w:pPr>
      <w:rPr>
        <w:rFonts w:hint="default"/>
        <w:lang w:val="ru-RU" w:eastAsia="en-US" w:bidi="ar-SA"/>
      </w:rPr>
    </w:lvl>
    <w:lvl w:ilvl="5" w:tplc="12F81AD2">
      <w:numFmt w:val="bullet"/>
      <w:lvlText w:val="•"/>
      <w:lvlJc w:val="left"/>
      <w:pPr>
        <w:ind w:left="382" w:hanging="147"/>
      </w:pPr>
      <w:rPr>
        <w:rFonts w:hint="default"/>
        <w:lang w:val="ru-RU" w:eastAsia="en-US" w:bidi="ar-SA"/>
      </w:rPr>
    </w:lvl>
    <w:lvl w:ilvl="6" w:tplc="5F38722E">
      <w:numFmt w:val="bullet"/>
      <w:lvlText w:val="•"/>
      <w:lvlJc w:val="left"/>
      <w:pPr>
        <w:ind w:left="430" w:hanging="147"/>
      </w:pPr>
      <w:rPr>
        <w:rFonts w:hint="default"/>
        <w:lang w:val="ru-RU" w:eastAsia="en-US" w:bidi="ar-SA"/>
      </w:rPr>
    </w:lvl>
    <w:lvl w:ilvl="7" w:tplc="EE780E8E">
      <w:numFmt w:val="bullet"/>
      <w:lvlText w:val="•"/>
      <w:lvlJc w:val="left"/>
      <w:pPr>
        <w:ind w:left="479" w:hanging="147"/>
      </w:pPr>
      <w:rPr>
        <w:rFonts w:hint="default"/>
        <w:lang w:val="ru-RU" w:eastAsia="en-US" w:bidi="ar-SA"/>
      </w:rPr>
    </w:lvl>
    <w:lvl w:ilvl="8" w:tplc="D212B94E">
      <w:numFmt w:val="bullet"/>
      <w:lvlText w:val="•"/>
      <w:lvlJc w:val="left"/>
      <w:pPr>
        <w:ind w:left="527" w:hanging="147"/>
      </w:pPr>
      <w:rPr>
        <w:rFonts w:hint="default"/>
        <w:lang w:val="ru-RU" w:eastAsia="en-US" w:bidi="ar-SA"/>
      </w:rPr>
    </w:lvl>
  </w:abstractNum>
  <w:abstractNum w:abstractNumId="16">
    <w:nsid w:val="6F8D5361"/>
    <w:multiLevelType w:val="multilevel"/>
    <w:tmpl w:val="14C64F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03853B8"/>
    <w:multiLevelType w:val="hybridMultilevel"/>
    <w:tmpl w:val="01F43E8C"/>
    <w:lvl w:ilvl="0" w:tplc="D5DA8790">
      <w:numFmt w:val="bullet"/>
      <w:lvlText w:val="-"/>
      <w:lvlJc w:val="left"/>
      <w:pPr>
        <w:ind w:left="178" w:hanging="164"/>
      </w:pPr>
      <w:rPr>
        <w:rFonts w:hint="default"/>
        <w:w w:val="100"/>
        <w:lang w:val="ru-RU" w:eastAsia="en-US" w:bidi="ar-SA"/>
      </w:rPr>
    </w:lvl>
    <w:lvl w:ilvl="1" w:tplc="4990B050">
      <w:numFmt w:val="bullet"/>
      <w:lvlText w:val="•"/>
      <w:lvlJc w:val="left"/>
      <w:pPr>
        <w:ind w:left="1252" w:hanging="164"/>
      </w:pPr>
      <w:rPr>
        <w:rFonts w:hint="default"/>
        <w:lang w:val="ru-RU" w:eastAsia="en-US" w:bidi="ar-SA"/>
      </w:rPr>
    </w:lvl>
    <w:lvl w:ilvl="2" w:tplc="87B6BD62">
      <w:numFmt w:val="bullet"/>
      <w:lvlText w:val="•"/>
      <w:lvlJc w:val="left"/>
      <w:pPr>
        <w:ind w:left="2325" w:hanging="164"/>
      </w:pPr>
      <w:rPr>
        <w:rFonts w:hint="default"/>
        <w:lang w:val="ru-RU" w:eastAsia="en-US" w:bidi="ar-SA"/>
      </w:rPr>
    </w:lvl>
    <w:lvl w:ilvl="3" w:tplc="CEBA5C98">
      <w:numFmt w:val="bullet"/>
      <w:lvlText w:val="•"/>
      <w:lvlJc w:val="left"/>
      <w:pPr>
        <w:ind w:left="3397" w:hanging="164"/>
      </w:pPr>
      <w:rPr>
        <w:rFonts w:hint="default"/>
        <w:lang w:val="ru-RU" w:eastAsia="en-US" w:bidi="ar-SA"/>
      </w:rPr>
    </w:lvl>
    <w:lvl w:ilvl="4" w:tplc="CC5A2CAE">
      <w:numFmt w:val="bullet"/>
      <w:lvlText w:val="•"/>
      <w:lvlJc w:val="left"/>
      <w:pPr>
        <w:ind w:left="4470" w:hanging="164"/>
      </w:pPr>
      <w:rPr>
        <w:rFonts w:hint="default"/>
        <w:lang w:val="ru-RU" w:eastAsia="en-US" w:bidi="ar-SA"/>
      </w:rPr>
    </w:lvl>
    <w:lvl w:ilvl="5" w:tplc="5B1E0DC4">
      <w:numFmt w:val="bullet"/>
      <w:lvlText w:val="•"/>
      <w:lvlJc w:val="left"/>
      <w:pPr>
        <w:ind w:left="5543" w:hanging="164"/>
      </w:pPr>
      <w:rPr>
        <w:rFonts w:hint="default"/>
        <w:lang w:val="ru-RU" w:eastAsia="en-US" w:bidi="ar-SA"/>
      </w:rPr>
    </w:lvl>
    <w:lvl w:ilvl="6" w:tplc="9738C224">
      <w:numFmt w:val="bullet"/>
      <w:lvlText w:val="•"/>
      <w:lvlJc w:val="left"/>
      <w:pPr>
        <w:ind w:left="6615" w:hanging="164"/>
      </w:pPr>
      <w:rPr>
        <w:rFonts w:hint="default"/>
        <w:lang w:val="ru-RU" w:eastAsia="en-US" w:bidi="ar-SA"/>
      </w:rPr>
    </w:lvl>
    <w:lvl w:ilvl="7" w:tplc="6F2EC384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  <w:lvl w:ilvl="8" w:tplc="1F6233FE">
      <w:numFmt w:val="bullet"/>
      <w:lvlText w:val="•"/>
      <w:lvlJc w:val="left"/>
      <w:pPr>
        <w:ind w:left="8761" w:hanging="16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11"/>
  </w:num>
  <w:num w:numId="9">
    <w:abstractNumId w:val="5"/>
  </w:num>
  <w:num w:numId="10">
    <w:abstractNumId w:val="7"/>
  </w:num>
  <w:num w:numId="11">
    <w:abstractNumId w:val="16"/>
  </w:num>
  <w:num w:numId="12">
    <w:abstractNumId w:val="13"/>
  </w:num>
  <w:num w:numId="13">
    <w:abstractNumId w:val="12"/>
  </w:num>
  <w:num w:numId="14">
    <w:abstractNumId w:val="2"/>
  </w:num>
  <w:num w:numId="15">
    <w:abstractNumId w:val="17"/>
  </w:num>
  <w:num w:numId="16">
    <w:abstractNumId w:val="1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D2521"/>
    <w:rsid w:val="00022F3E"/>
    <w:rsid w:val="000235B4"/>
    <w:rsid w:val="00034616"/>
    <w:rsid w:val="00034700"/>
    <w:rsid w:val="00044351"/>
    <w:rsid w:val="00053F81"/>
    <w:rsid w:val="00056F05"/>
    <w:rsid w:val="000754DF"/>
    <w:rsid w:val="000A07E5"/>
    <w:rsid w:val="000A117A"/>
    <w:rsid w:val="000A58EC"/>
    <w:rsid w:val="000B1DD2"/>
    <w:rsid w:val="000B7FA8"/>
    <w:rsid w:val="000C65A1"/>
    <w:rsid w:val="000E0D91"/>
    <w:rsid w:val="000E29C2"/>
    <w:rsid w:val="000E6E34"/>
    <w:rsid w:val="000F180F"/>
    <w:rsid w:val="000F4EA5"/>
    <w:rsid w:val="0010425E"/>
    <w:rsid w:val="00104912"/>
    <w:rsid w:val="00117F85"/>
    <w:rsid w:val="00121F60"/>
    <w:rsid w:val="00122BC8"/>
    <w:rsid w:val="00131D2E"/>
    <w:rsid w:val="00137905"/>
    <w:rsid w:val="00152CA2"/>
    <w:rsid w:val="001551BD"/>
    <w:rsid w:val="001574B9"/>
    <w:rsid w:val="00170583"/>
    <w:rsid w:val="001755B4"/>
    <w:rsid w:val="00181412"/>
    <w:rsid w:val="001819DD"/>
    <w:rsid w:val="00181F75"/>
    <w:rsid w:val="001B08FB"/>
    <w:rsid w:val="00224B7C"/>
    <w:rsid w:val="002364EB"/>
    <w:rsid w:val="00257069"/>
    <w:rsid w:val="00260EDA"/>
    <w:rsid w:val="00282797"/>
    <w:rsid w:val="002B626B"/>
    <w:rsid w:val="002B6B80"/>
    <w:rsid w:val="002E0833"/>
    <w:rsid w:val="002F1236"/>
    <w:rsid w:val="00300216"/>
    <w:rsid w:val="00304155"/>
    <w:rsid w:val="00304E1E"/>
    <w:rsid w:val="00307330"/>
    <w:rsid w:val="00330B0F"/>
    <w:rsid w:val="00334939"/>
    <w:rsid w:val="00341409"/>
    <w:rsid w:val="0034572B"/>
    <w:rsid w:val="00360A7F"/>
    <w:rsid w:val="00365E20"/>
    <w:rsid w:val="003712BA"/>
    <w:rsid w:val="00372CDA"/>
    <w:rsid w:val="00395588"/>
    <w:rsid w:val="003B3165"/>
    <w:rsid w:val="003C6967"/>
    <w:rsid w:val="003D0974"/>
    <w:rsid w:val="003F0FF2"/>
    <w:rsid w:val="003F6C53"/>
    <w:rsid w:val="003F7A38"/>
    <w:rsid w:val="0040781C"/>
    <w:rsid w:val="00407D54"/>
    <w:rsid w:val="0042217D"/>
    <w:rsid w:val="00427AEC"/>
    <w:rsid w:val="00427C36"/>
    <w:rsid w:val="004341E0"/>
    <w:rsid w:val="004615F2"/>
    <w:rsid w:val="00472B84"/>
    <w:rsid w:val="004801D4"/>
    <w:rsid w:val="004A720A"/>
    <w:rsid w:val="004B6F41"/>
    <w:rsid w:val="00525996"/>
    <w:rsid w:val="0055385E"/>
    <w:rsid w:val="005624AE"/>
    <w:rsid w:val="00565F4B"/>
    <w:rsid w:val="00566133"/>
    <w:rsid w:val="00567F49"/>
    <w:rsid w:val="005722B1"/>
    <w:rsid w:val="00575499"/>
    <w:rsid w:val="005B0852"/>
    <w:rsid w:val="005D4920"/>
    <w:rsid w:val="005E7F8A"/>
    <w:rsid w:val="005F25F9"/>
    <w:rsid w:val="0060506E"/>
    <w:rsid w:val="0060789D"/>
    <w:rsid w:val="0062189E"/>
    <w:rsid w:val="00631405"/>
    <w:rsid w:val="00637FA0"/>
    <w:rsid w:val="006519E5"/>
    <w:rsid w:val="006553E0"/>
    <w:rsid w:val="00661318"/>
    <w:rsid w:val="0066441C"/>
    <w:rsid w:val="0067601A"/>
    <w:rsid w:val="006769F9"/>
    <w:rsid w:val="00680736"/>
    <w:rsid w:val="0069413F"/>
    <w:rsid w:val="006F0FCE"/>
    <w:rsid w:val="006F4320"/>
    <w:rsid w:val="007020AC"/>
    <w:rsid w:val="0071347C"/>
    <w:rsid w:val="00715982"/>
    <w:rsid w:val="00723037"/>
    <w:rsid w:val="007279F2"/>
    <w:rsid w:val="00727BFD"/>
    <w:rsid w:val="00730B61"/>
    <w:rsid w:val="00733B96"/>
    <w:rsid w:val="0074534B"/>
    <w:rsid w:val="007556B4"/>
    <w:rsid w:val="00761016"/>
    <w:rsid w:val="0076562A"/>
    <w:rsid w:val="00777FD9"/>
    <w:rsid w:val="00780337"/>
    <w:rsid w:val="00791D2F"/>
    <w:rsid w:val="00793A27"/>
    <w:rsid w:val="007E1ED6"/>
    <w:rsid w:val="007E6695"/>
    <w:rsid w:val="007F229E"/>
    <w:rsid w:val="00802204"/>
    <w:rsid w:val="0080248A"/>
    <w:rsid w:val="008331B8"/>
    <w:rsid w:val="00840992"/>
    <w:rsid w:val="0084610A"/>
    <w:rsid w:val="0084799C"/>
    <w:rsid w:val="00860AF4"/>
    <w:rsid w:val="00873EFD"/>
    <w:rsid w:val="0088108F"/>
    <w:rsid w:val="008A6444"/>
    <w:rsid w:val="008B5CDC"/>
    <w:rsid w:val="008C08E4"/>
    <w:rsid w:val="008C25EC"/>
    <w:rsid w:val="008D2521"/>
    <w:rsid w:val="008F3BEF"/>
    <w:rsid w:val="008F6097"/>
    <w:rsid w:val="00902887"/>
    <w:rsid w:val="00913243"/>
    <w:rsid w:val="00943B9D"/>
    <w:rsid w:val="00956571"/>
    <w:rsid w:val="00956F1F"/>
    <w:rsid w:val="009731DC"/>
    <w:rsid w:val="009835A1"/>
    <w:rsid w:val="009A619A"/>
    <w:rsid w:val="009B7D77"/>
    <w:rsid w:val="009F54D0"/>
    <w:rsid w:val="00A00BA0"/>
    <w:rsid w:val="00A12B83"/>
    <w:rsid w:val="00A147F7"/>
    <w:rsid w:val="00A30377"/>
    <w:rsid w:val="00A63343"/>
    <w:rsid w:val="00AA097D"/>
    <w:rsid w:val="00AB659A"/>
    <w:rsid w:val="00AC1421"/>
    <w:rsid w:val="00B12DEC"/>
    <w:rsid w:val="00B140DC"/>
    <w:rsid w:val="00B17B0E"/>
    <w:rsid w:val="00B23B5B"/>
    <w:rsid w:val="00B3721B"/>
    <w:rsid w:val="00B56BB4"/>
    <w:rsid w:val="00B67678"/>
    <w:rsid w:val="00B85D66"/>
    <w:rsid w:val="00B864C6"/>
    <w:rsid w:val="00B86769"/>
    <w:rsid w:val="00B878EF"/>
    <w:rsid w:val="00B96BA9"/>
    <w:rsid w:val="00BA62E6"/>
    <w:rsid w:val="00BA6D49"/>
    <w:rsid w:val="00BC0C11"/>
    <w:rsid w:val="00BE70D6"/>
    <w:rsid w:val="00BF1007"/>
    <w:rsid w:val="00C0780C"/>
    <w:rsid w:val="00C1101A"/>
    <w:rsid w:val="00C16F56"/>
    <w:rsid w:val="00C41AFD"/>
    <w:rsid w:val="00C42B08"/>
    <w:rsid w:val="00C5733F"/>
    <w:rsid w:val="00C57E81"/>
    <w:rsid w:val="00C8249F"/>
    <w:rsid w:val="00C85D77"/>
    <w:rsid w:val="00C9067F"/>
    <w:rsid w:val="00C94B37"/>
    <w:rsid w:val="00CB7211"/>
    <w:rsid w:val="00CF13DF"/>
    <w:rsid w:val="00CF5834"/>
    <w:rsid w:val="00D048B6"/>
    <w:rsid w:val="00D06F26"/>
    <w:rsid w:val="00D10E22"/>
    <w:rsid w:val="00D2033D"/>
    <w:rsid w:val="00D51767"/>
    <w:rsid w:val="00D731AB"/>
    <w:rsid w:val="00DA0082"/>
    <w:rsid w:val="00DA5618"/>
    <w:rsid w:val="00DB450F"/>
    <w:rsid w:val="00DB6D17"/>
    <w:rsid w:val="00DC227D"/>
    <w:rsid w:val="00DC5026"/>
    <w:rsid w:val="00DE461F"/>
    <w:rsid w:val="00DE62FB"/>
    <w:rsid w:val="00DE67B3"/>
    <w:rsid w:val="00DF06D3"/>
    <w:rsid w:val="00E02EB6"/>
    <w:rsid w:val="00E1489C"/>
    <w:rsid w:val="00E242F0"/>
    <w:rsid w:val="00E25586"/>
    <w:rsid w:val="00E42E76"/>
    <w:rsid w:val="00E43588"/>
    <w:rsid w:val="00E45233"/>
    <w:rsid w:val="00E54ED0"/>
    <w:rsid w:val="00E606AD"/>
    <w:rsid w:val="00E83E91"/>
    <w:rsid w:val="00E9306C"/>
    <w:rsid w:val="00EA4E8A"/>
    <w:rsid w:val="00EB0728"/>
    <w:rsid w:val="00EC491D"/>
    <w:rsid w:val="00EF295D"/>
    <w:rsid w:val="00F00E09"/>
    <w:rsid w:val="00F127EA"/>
    <w:rsid w:val="00F23400"/>
    <w:rsid w:val="00F42BE1"/>
    <w:rsid w:val="00F91323"/>
    <w:rsid w:val="00F93129"/>
    <w:rsid w:val="00FA7312"/>
    <w:rsid w:val="00FB3B1E"/>
    <w:rsid w:val="00FC7529"/>
    <w:rsid w:val="00FD49E9"/>
    <w:rsid w:val="00FF2DD2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385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282797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82797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452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5233"/>
    <w:rPr>
      <w:rFonts w:ascii="Tahoma" w:eastAsia="Times New Roman" w:hAnsi="Tahoma" w:cs="Tahoma"/>
      <w:sz w:val="16"/>
      <w:szCs w:val="16"/>
      <w:lang w:val="ru-RU"/>
    </w:rPr>
  </w:style>
  <w:style w:type="table" w:styleId="aa">
    <w:name w:val="Table Grid"/>
    <w:basedOn w:val="a1"/>
    <w:uiPriority w:val="59"/>
    <w:rsid w:val="00E54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56F1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56F1F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0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84512-351E-4823-A21A-E551D3CEE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3118</TotalTime>
  <Pages>12</Pages>
  <Words>2975</Words>
  <Characters>16961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 Галина Николаевна</dc:creator>
  <cp:lastModifiedBy>User</cp:lastModifiedBy>
  <cp:revision>109</cp:revision>
  <cp:lastPrinted>2022-04-18T05:19:00Z</cp:lastPrinted>
  <dcterms:created xsi:type="dcterms:W3CDTF">2020-11-30T21:07:00Z</dcterms:created>
  <dcterms:modified xsi:type="dcterms:W3CDTF">2023-11-08T13:32:00Z</dcterms:modified>
</cp:coreProperties>
</file>