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64D" w:rsidRPr="006E664D" w:rsidRDefault="006E664D" w:rsidP="006E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 w:line="240" w:lineRule="auto"/>
        <w:ind w:firstLine="709"/>
        <w:jc w:val="both"/>
        <w:textAlignment w:val="baseline"/>
        <w:outlineLvl w:val="2"/>
        <w:rPr>
          <w:rFonts w:ascii="Liberation Serif" w:eastAsia="Times New Roman" w:hAnsi="Liberation Serif" w:cs="Courier New"/>
          <w:b/>
          <w:bCs/>
          <w:color w:val="080808"/>
          <w:spacing w:val="-5"/>
          <w:sz w:val="28"/>
          <w:szCs w:val="28"/>
          <w:lang w:eastAsia="ru-RU"/>
        </w:rPr>
      </w:pPr>
      <w:bookmarkStart w:id="0" w:name="_GoBack"/>
      <w:r w:rsidRPr="006E664D">
        <w:rPr>
          <w:rFonts w:ascii="Liberation Serif" w:eastAsia="Times New Roman" w:hAnsi="Liberation Serif" w:cs="Courier New"/>
          <w:b/>
          <w:bCs/>
          <w:color w:val="080808"/>
          <w:spacing w:val="-5"/>
          <w:sz w:val="28"/>
          <w:szCs w:val="28"/>
          <w:bdr w:val="none" w:sz="0" w:space="0" w:color="auto" w:frame="1"/>
          <w:lang w:eastAsia="ru-RU"/>
        </w:rPr>
        <w:t>Семь ключей успешной подготовки обучающихся к ВПР по информатике</w:t>
      </w:r>
    </w:p>
    <w:p w:rsidR="006E664D" w:rsidRPr="006E664D" w:rsidRDefault="006E664D" w:rsidP="006E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textAlignment w:val="baseline"/>
        <w:rPr>
          <w:rFonts w:ascii="Liberation Serif" w:eastAsia="Times New Roman" w:hAnsi="Liberation Serif" w:cs="Courier New"/>
          <w:color w:val="080808"/>
          <w:spacing w:val="-5"/>
          <w:sz w:val="28"/>
          <w:szCs w:val="28"/>
          <w:lang w:eastAsia="ru-RU"/>
        </w:rPr>
      </w:pPr>
      <w:r>
        <w:rPr>
          <w:rFonts w:ascii="Liberation Serif" w:eastAsia="Times New Roman" w:hAnsi="Liberation Serif" w:cs="Courier New"/>
          <w:color w:val="080808"/>
          <w:spacing w:val="-5"/>
          <w:sz w:val="28"/>
          <w:szCs w:val="28"/>
          <w:bdr w:val="none" w:sz="0" w:space="0" w:color="auto" w:frame="1"/>
          <w:lang w:eastAsia="ru-RU"/>
        </w:rPr>
        <w:t>Коллеги</w:t>
      </w:r>
      <w:r w:rsidRPr="006E664D">
        <w:rPr>
          <w:rFonts w:ascii="Liberation Serif" w:eastAsia="Times New Roman" w:hAnsi="Liberation Serif" w:cs="Courier New"/>
          <w:color w:val="080808"/>
          <w:spacing w:val="-5"/>
          <w:sz w:val="28"/>
          <w:szCs w:val="28"/>
          <w:bdr w:val="none" w:sz="0" w:space="0" w:color="auto" w:frame="1"/>
          <w:lang w:eastAsia="ru-RU"/>
        </w:rPr>
        <w:t>! Сегодня я хотел</w:t>
      </w:r>
      <w:r>
        <w:rPr>
          <w:rFonts w:ascii="Liberation Serif" w:eastAsia="Times New Roman" w:hAnsi="Liberation Serif" w:cs="Courier New"/>
          <w:color w:val="080808"/>
          <w:spacing w:val="-5"/>
          <w:sz w:val="28"/>
          <w:szCs w:val="28"/>
          <w:bdr w:val="none" w:sz="0" w:space="0" w:color="auto" w:frame="1"/>
          <w:lang w:eastAsia="ru-RU"/>
        </w:rPr>
        <w:t>а</w:t>
      </w:r>
      <w:r w:rsidRPr="006E664D">
        <w:rPr>
          <w:rFonts w:ascii="Liberation Serif" w:eastAsia="Times New Roman" w:hAnsi="Liberation Serif" w:cs="Courier New"/>
          <w:color w:val="080808"/>
          <w:spacing w:val="-5"/>
          <w:sz w:val="28"/>
          <w:szCs w:val="28"/>
          <w:bdr w:val="none" w:sz="0" w:space="0" w:color="auto" w:frame="1"/>
          <w:lang w:eastAsia="ru-RU"/>
        </w:rPr>
        <w:t xml:space="preserve"> бы обсудить с вами очень важный аспект образовательной деятельности – подготовку </w:t>
      </w:r>
      <w:proofErr w:type="gramStart"/>
      <w:r>
        <w:rPr>
          <w:rFonts w:ascii="Liberation Serif" w:eastAsia="Times New Roman" w:hAnsi="Liberation Serif" w:cs="Courier New"/>
          <w:color w:val="080808"/>
          <w:spacing w:val="-5"/>
          <w:sz w:val="28"/>
          <w:szCs w:val="28"/>
          <w:bdr w:val="none" w:sz="0" w:space="0" w:color="auto" w:frame="1"/>
          <w:lang w:eastAsia="ru-RU"/>
        </w:rPr>
        <w:t>обучающихся</w:t>
      </w:r>
      <w:proofErr w:type="gramEnd"/>
      <w:r w:rsidRPr="006E664D">
        <w:rPr>
          <w:rFonts w:ascii="Liberation Serif" w:eastAsia="Times New Roman" w:hAnsi="Liberation Serif" w:cs="Courier New"/>
          <w:color w:val="080808"/>
          <w:spacing w:val="-5"/>
          <w:sz w:val="28"/>
          <w:szCs w:val="28"/>
          <w:bdr w:val="none" w:sz="0" w:space="0" w:color="auto" w:frame="1"/>
          <w:lang w:eastAsia="ru-RU"/>
        </w:rPr>
        <w:t xml:space="preserve"> к Всероссийской проверочной работе по информатике. Эта работа имеет большое значение для оценки уровня знаний учащихся, и наша цель – обеспечить им максимально комфортные условия для достижения успеха. Я предлагаю рассмотреть семь ключевых факторов, которые помогут нам в этом процессе, учитывая возрастные и психологические особенности учеников, а также требования ФГОС.</w:t>
      </w:r>
    </w:p>
    <w:p w:rsidR="006E664D" w:rsidRPr="006E664D" w:rsidRDefault="006E664D" w:rsidP="006E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textAlignment w:val="baseline"/>
        <w:rPr>
          <w:rFonts w:ascii="Liberation Serif" w:eastAsia="Times New Roman" w:hAnsi="Liberation Serif" w:cs="Courier New"/>
          <w:color w:val="080808"/>
          <w:spacing w:val="-5"/>
          <w:sz w:val="28"/>
          <w:szCs w:val="28"/>
          <w:lang w:eastAsia="ru-RU"/>
        </w:rPr>
      </w:pPr>
      <w:r w:rsidRPr="006E664D">
        <w:rPr>
          <w:rFonts w:ascii="Liberation Serif" w:eastAsia="Times New Roman" w:hAnsi="Liberation Serif" w:cs="Courier New"/>
          <w:color w:val="080808"/>
          <w:spacing w:val="-5"/>
          <w:sz w:val="28"/>
          <w:szCs w:val="28"/>
          <w:lang w:eastAsia="ru-RU"/>
        </w:rPr>
        <w:pict>
          <v:rect id="_x0000_i1025" style="width:0;height:1.5pt" o:hralign="center" o:hrstd="t" o:hr="t" fillcolor="#a0a0a0" stroked="f"/>
        </w:pict>
      </w:r>
    </w:p>
    <w:p w:rsidR="006E664D" w:rsidRPr="006E664D" w:rsidRDefault="006E664D" w:rsidP="006E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 w:line="240" w:lineRule="auto"/>
        <w:ind w:firstLine="709"/>
        <w:jc w:val="both"/>
        <w:textAlignment w:val="baseline"/>
        <w:outlineLvl w:val="2"/>
        <w:rPr>
          <w:rFonts w:ascii="Liberation Serif" w:eastAsia="Times New Roman" w:hAnsi="Liberation Serif" w:cs="Courier New"/>
          <w:b/>
          <w:bCs/>
          <w:color w:val="080808"/>
          <w:spacing w:val="-5"/>
          <w:sz w:val="28"/>
          <w:szCs w:val="28"/>
          <w:lang w:eastAsia="ru-RU"/>
        </w:rPr>
      </w:pPr>
      <w:r w:rsidRPr="006E664D">
        <w:rPr>
          <w:rFonts w:ascii="Liberation Serif" w:eastAsia="Times New Roman" w:hAnsi="Liberation Serif" w:cs="Courier New"/>
          <w:b/>
          <w:bCs/>
          <w:color w:val="080808"/>
          <w:spacing w:val="-5"/>
          <w:sz w:val="28"/>
          <w:szCs w:val="28"/>
          <w:bdr w:val="none" w:sz="0" w:space="0" w:color="auto" w:frame="1"/>
          <w:lang w:eastAsia="ru-RU"/>
        </w:rPr>
        <w:t>1</w:t>
      </w:r>
      <w:r>
        <w:rPr>
          <w:rFonts w:ascii="Liberation Serif" w:eastAsia="Times New Roman" w:hAnsi="Liberation Serif" w:cs="Courier New"/>
          <w:b/>
          <w:bCs/>
          <w:color w:val="080808"/>
          <w:spacing w:val="-5"/>
          <w:sz w:val="28"/>
          <w:szCs w:val="28"/>
          <w:bdr w:val="none" w:sz="0" w:space="0" w:color="auto" w:frame="1"/>
          <w:lang w:eastAsia="ru-RU"/>
        </w:rPr>
        <w:t xml:space="preserve"> ключ</w:t>
      </w:r>
      <w:r w:rsidRPr="006E664D">
        <w:rPr>
          <w:rFonts w:ascii="Liberation Serif" w:eastAsia="Times New Roman" w:hAnsi="Liberation Serif" w:cs="Courier New"/>
          <w:b/>
          <w:bCs/>
          <w:color w:val="080808"/>
          <w:spacing w:val="-5"/>
          <w:sz w:val="28"/>
          <w:szCs w:val="28"/>
          <w:bdr w:val="none" w:sz="0" w:space="0" w:color="auto" w:frame="1"/>
          <w:lang w:eastAsia="ru-RU"/>
        </w:rPr>
        <w:t>. Знание структуры ВПР</w:t>
      </w:r>
    </w:p>
    <w:p w:rsidR="006E664D" w:rsidRPr="006E664D" w:rsidRDefault="006E664D" w:rsidP="006E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textAlignment w:val="baseline"/>
        <w:rPr>
          <w:rFonts w:ascii="Liberation Serif" w:eastAsia="Times New Roman" w:hAnsi="Liberation Serif" w:cs="Courier New"/>
          <w:color w:val="080808"/>
          <w:spacing w:val="-5"/>
          <w:sz w:val="28"/>
          <w:szCs w:val="28"/>
          <w:lang w:eastAsia="ru-RU"/>
        </w:rPr>
      </w:pPr>
      <w:r w:rsidRPr="006E664D">
        <w:rPr>
          <w:rFonts w:ascii="Liberation Serif" w:eastAsia="Times New Roman" w:hAnsi="Liberation Serif" w:cs="Courier New"/>
          <w:color w:val="080808"/>
          <w:spacing w:val="-5"/>
          <w:sz w:val="28"/>
          <w:szCs w:val="28"/>
          <w:bdr w:val="none" w:sz="0" w:space="0" w:color="auto" w:frame="1"/>
          <w:lang w:eastAsia="ru-RU"/>
        </w:rPr>
        <w:t>Первым шагом к успешной подготовке является понимание того, что представляет собой сама ВПР. Важно объяснить ученикам эту структуру, чтобы они знали, чего ожидать от каждого блока, и могли рационально распределить своё время.</w:t>
      </w:r>
    </w:p>
    <w:p w:rsidR="006E664D" w:rsidRPr="006E664D" w:rsidRDefault="006E664D" w:rsidP="006E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textAlignment w:val="baseline"/>
        <w:rPr>
          <w:rFonts w:ascii="Liberation Serif" w:eastAsia="Times New Roman" w:hAnsi="Liberation Serif" w:cs="Courier New"/>
          <w:color w:val="080808"/>
          <w:spacing w:val="-5"/>
          <w:sz w:val="28"/>
          <w:szCs w:val="28"/>
          <w:lang w:eastAsia="ru-RU"/>
        </w:rPr>
      </w:pPr>
      <w:r w:rsidRPr="006E664D">
        <w:rPr>
          <w:rFonts w:ascii="Liberation Serif" w:eastAsia="Times New Roman" w:hAnsi="Liberation Serif" w:cs="Courier New"/>
          <w:color w:val="080808"/>
          <w:spacing w:val="-5"/>
          <w:sz w:val="28"/>
          <w:szCs w:val="28"/>
          <w:lang w:eastAsia="ru-RU"/>
        </w:rPr>
        <w:pict>
          <v:rect id="_x0000_i1026" style="width:0;height:1.5pt" o:hralign="center" o:hrstd="t" o:hr="t" fillcolor="#a0a0a0" stroked="f"/>
        </w:pict>
      </w:r>
    </w:p>
    <w:p w:rsidR="006E664D" w:rsidRPr="006E664D" w:rsidRDefault="006E664D" w:rsidP="006E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 w:line="240" w:lineRule="auto"/>
        <w:ind w:firstLine="709"/>
        <w:jc w:val="both"/>
        <w:textAlignment w:val="baseline"/>
        <w:outlineLvl w:val="2"/>
        <w:rPr>
          <w:rFonts w:ascii="Liberation Serif" w:eastAsia="Times New Roman" w:hAnsi="Liberation Serif" w:cs="Courier New"/>
          <w:b/>
          <w:bCs/>
          <w:color w:val="080808"/>
          <w:spacing w:val="-5"/>
          <w:sz w:val="28"/>
          <w:szCs w:val="28"/>
          <w:lang w:eastAsia="ru-RU"/>
        </w:rPr>
      </w:pPr>
      <w:r w:rsidRPr="006E664D">
        <w:rPr>
          <w:rFonts w:ascii="Liberation Serif" w:eastAsia="Times New Roman" w:hAnsi="Liberation Serif" w:cs="Courier New"/>
          <w:b/>
          <w:bCs/>
          <w:color w:val="080808"/>
          <w:spacing w:val="-5"/>
          <w:sz w:val="28"/>
          <w:szCs w:val="28"/>
          <w:bdr w:val="none" w:sz="0" w:space="0" w:color="auto" w:frame="1"/>
          <w:lang w:eastAsia="ru-RU"/>
        </w:rPr>
        <w:t>2</w:t>
      </w:r>
      <w:r>
        <w:rPr>
          <w:rFonts w:ascii="Liberation Serif" w:eastAsia="Times New Roman" w:hAnsi="Liberation Serif" w:cs="Courier New"/>
          <w:b/>
          <w:bCs/>
          <w:color w:val="080808"/>
          <w:spacing w:val="-5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Liberation Serif" w:eastAsia="Times New Roman" w:hAnsi="Liberation Serif" w:cs="Courier New"/>
          <w:b/>
          <w:bCs/>
          <w:color w:val="080808"/>
          <w:spacing w:val="-5"/>
          <w:sz w:val="28"/>
          <w:szCs w:val="28"/>
          <w:bdr w:val="none" w:sz="0" w:space="0" w:color="auto" w:frame="1"/>
          <w:lang w:eastAsia="ru-RU"/>
        </w:rPr>
        <w:t>ключ</w:t>
      </w:r>
      <w:r w:rsidRPr="006E664D">
        <w:rPr>
          <w:rFonts w:ascii="Liberation Serif" w:eastAsia="Times New Roman" w:hAnsi="Liberation Serif" w:cs="Courier New"/>
          <w:b/>
          <w:bCs/>
          <w:color w:val="080808"/>
          <w:spacing w:val="-5"/>
          <w:sz w:val="28"/>
          <w:szCs w:val="28"/>
          <w:bdr w:val="none" w:sz="0" w:space="0" w:color="auto" w:frame="1"/>
          <w:lang w:eastAsia="ru-RU"/>
        </w:rPr>
        <w:t>. Формирование базовых знаний</w:t>
      </w:r>
    </w:p>
    <w:p w:rsidR="006E664D" w:rsidRPr="006E664D" w:rsidRDefault="006E664D" w:rsidP="006E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textAlignment w:val="baseline"/>
        <w:rPr>
          <w:rFonts w:ascii="Liberation Serif" w:eastAsia="Times New Roman" w:hAnsi="Liberation Serif" w:cs="Courier New"/>
          <w:color w:val="080808"/>
          <w:spacing w:val="-5"/>
          <w:sz w:val="28"/>
          <w:szCs w:val="28"/>
          <w:lang w:eastAsia="ru-RU"/>
        </w:rPr>
      </w:pPr>
      <w:r w:rsidRPr="006E664D">
        <w:rPr>
          <w:rFonts w:ascii="Liberation Serif" w:eastAsia="Times New Roman" w:hAnsi="Liberation Serif" w:cs="Courier New"/>
          <w:color w:val="080808"/>
          <w:spacing w:val="-5"/>
          <w:sz w:val="28"/>
          <w:szCs w:val="28"/>
          <w:bdr w:val="none" w:sz="0" w:space="0" w:color="auto" w:frame="1"/>
          <w:lang w:eastAsia="ru-RU"/>
        </w:rPr>
        <w:t xml:space="preserve">Для успешной сдачи ВПР необходимо обладать уверенными знаниями в области основ информатики. </w:t>
      </w:r>
      <w:r>
        <w:rPr>
          <w:rFonts w:ascii="Liberation Serif" w:eastAsia="Times New Roman" w:hAnsi="Liberation Serif" w:cs="Courier New"/>
          <w:color w:val="080808"/>
          <w:spacing w:val="-5"/>
          <w:sz w:val="28"/>
          <w:szCs w:val="28"/>
          <w:bdr w:val="none" w:sz="0" w:space="0" w:color="auto" w:frame="1"/>
          <w:lang w:eastAsia="ru-RU"/>
        </w:rPr>
        <w:t xml:space="preserve">Школьники </w:t>
      </w:r>
      <w:r w:rsidRPr="006E664D">
        <w:rPr>
          <w:rFonts w:ascii="Liberation Serif" w:eastAsia="Times New Roman" w:hAnsi="Liberation Serif" w:cs="Courier New"/>
          <w:color w:val="080808"/>
          <w:spacing w:val="-5"/>
          <w:sz w:val="28"/>
          <w:szCs w:val="28"/>
          <w:bdr w:val="none" w:sz="0" w:space="0" w:color="auto" w:frame="1"/>
          <w:lang w:eastAsia="ru-RU"/>
        </w:rPr>
        <w:t xml:space="preserve"> должны хорошо разбираться в таких темах, как:</w:t>
      </w:r>
    </w:p>
    <w:p w:rsidR="006E664D" w:rsidRPr="006E664D" w:rsidRDefault="006E664D" w:rsidP="006E664D">
      <w:pPr>
        <w:numPr>
          <w:ilvl w:val="0"/>
          <w:numId w:val="2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textAlignment w:val="baseline"/>
        <w:rPr>
          <w:rFonts w:ascii="Liberation Serif" w:eastAsia="Times New Roman" w:hAnsi="Liberation Serif" w:cs="Courier New"/>
          <w:color w:val="080808"/>
          <w:spacing w:val="-5"/>
          <w:sz w:val="28"/>
          <w:szCs w:val="28"/>
          <w:lang w:eastAsia="ru-RU"/>
        </w:rPr>
      </w:pPr>
      <w:r w:rsidRPr="006E664D">
        <w:rPr>
          <w:rFonts w:ascii="Liberation Serif" w:eastAsia="Times New Roman" w:hAnsi="Liberation Serif" w:cs="Courier New"/>
          <w:color w:val="080808"/>
          <w:spacing w:val="-5"/>
          <w:sz w:val="28"/>
          <w:szCs w:val="28"/>
          <w:bdr w:val="none" w:sz="0" w:space="0" w:color="auto" w:frame="1"/>
          <w:lang w:eastAsia="ru-RU"/>
        </w:rPr>
        <w:t>Основы работы с компьютером,</w:t>
      </w:r>
    </w:p>
    <w:p w:rsidR="006E664D" w:rsidRPr="006E664D" w:rsidRDefault="006E664D" w:rsidP="006E664D">
      <w:pPr>
        <w:numPr>
          <w:ilvl w:val="0"/>
          <w:numId w:val="2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textAlignment w:val="baseline"/>
        <w:rPr>
          <w:rFonts w:ascii="Liberation Serif" w:eastAsia="Times New Roman" w:hAnsi="Liberation Serif" w:cs="Courier New"/>
          <w:color w:val="080808"/>
          <w:spacing w:val="-5"/>
          <w:sz w:val="28"/>
          <w:szCs w:val="28"/>
          <w:lang w:eastAsia="ru-RU"/>
        </w:rPr>
      </w:pPr>
      <w:r w:rsidRPr="006E664D">
        <w:rPr>
          <w:rFonts w:ascii="Liberation Serif" w:eastAsia="Times New Roman" w:hAnsi="Liberation Serif" w:cs="Courier New"/>
          <w:color w:val="080808"/>
          <w:spacing w:val="-5"/>
          <w:sz w:val="28"/>
          <w:szCs w:val="28"/>
          <w:bdr w:val="none" w:sz="0" w:space="0" w:color="auto" w:frame="1"/>
          <w:lang w:eastAsia="ru-RU"/>
        </w:rPr>
        <w:t>Системы счисления,</w:t>
      </w:r>
    </w:p>
    <w:p w:rsidR="006E664D" w:rsidRPr="006E664D" w:rsidRDefault="006E664D" w:rsidP="006E664D">
      <w:pPr>
        <w:numPr>
          <w:ilvl w:val="0"/>
          <w:numId w:val="2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textAlignment w:val="baseline"/>
        <w:rPr>
          <w:rFonts w:ascii="Liberation Serif" w:eastAsia="Times New Roman" w:hAnsi="Liberation Serif" w:cs="Courier New"/>
          <w:color w:val="080808"/>
          <w:spacing w:val="-5"/>
          <w:sz w:val="28"/>
          <w:szCs w:val="28"/>
          <w:lang w:eastAsia="ru-RU"/>
        </w:rPr>
      </w:pPr>
      <w:r w:rsidRPr="006E664D">
        <w:rPr>
          <w:rFonts w:ascii="Liberation Serif" w:eastAsia="Times New Roman" w:hAnsi="Liberation Serif" w:cs="Courier New"/>
          <w:color w:val="080808"/>
          <w:spacing w:val="-5"/>
          <w:sz w:val="28"/>
          <w:szCs w:val="28"/>
          <w:bdr w:val="none" w:sz="0" w:space="0" w:color="auto" w:frame="1"/>
          <w:lang w:eastAsia="ru-RU"/>
        </w:rPr>
        <w:t>Логические операции,</w:t>
      </w:r>
    </w:p>
    <w:p w:rsidR="006E664D" w:rsidRPr="006E664D" w:rsidRDefault="006E664D" w:rsidP="006E664D">
      <w:pPr>
        <w:numPr>
          <w:ilvl w:val="0"/>
          <w:numId w:val="2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textAlignment w:val="baseline"/>
        <w:rPr>
          <w:rFonts w:ascii="Liberation Serif" w:eastAsia="Times New Roman" w:hAnsi="Liberation Serif" w:cs="Courier New"/>
          <w:color w:val="080808"/>
          <w:spacing w:val="-5"/>
          <w:sz w:val="28"/>
          <w:szCs w:val="28"/>
          <w:lang w:eastAsia="ru-RU"/>
        </w:rPr>
      </w:pPr>
      <w:r w:rsidRPr="006E664D">
        <w:rPr>
          <w:rFonts w:ascii="Liberation Serif" w:eastAsia="Times New Roman" w:hAnsi="Liberation Serif" w:cs="Courier New"/>
          <w:color w:val="080808"/>
          <w:spacing w:val="-5"/>
          <w:sz w:val="28"/>
          <w:szCs w:val="28"/>
          <w:bdr w:val="none" w:sz="0" w:space="0" w:color="auto" w:frame="1"/>
          <w:lang w:eastAsia="ru-RU"/>
        </w:rPr>
        <w:t>Алгоритмизация и программирование</w:t>
      </w:r>
      <w:r>
        <w:rPr>
          <w:rFonts w:ascii="Liberation Serif" w:eastAsia="Times New Roman" w:hAnsi="Liberation Serif" w:cs="Courier New"/>
          <w:color w:val="080808"/>
          <w:spacing w:val="-5"/>
          <w:sz w:val="28"/>
          <w:szCs w:val="28"/>
          <w:bdr w:val="none" w:sz="0" w:space="0" w:color="auto" w:frame="1"/>
          <w:lang w:eastAsia="ru-RU"/>
        </w:rPr>
        <w:t xml:space="preserve"> и другие</w:t>
      </w:r>
      <w:r w:rsidRPr="006E664D">
        <w:rPr>
          <w:rFonts w:ascii="Liberation Serif" w:eastAsia="Times New Roman" w:hAnsi="Liberation Serif" w:cs="Courier New"/>
          <w:color w:val="080808"/>
          <w:spacing w:val="-5"/>
          <w:sz w:val="28"/>
          <w:szCs w:val="28"/>
          <w:bdr w:val="none" w:sz="0" w:space="0" w:color="auto" w:frame="1"/>
          <w:lang w:eastAsia="ru-RU"/>
        </w:rPr>
        <w:t>.</w:t>
      </w:r>
    </w:p>
    <w:p w:rsidR="006E664D" w:rsidRPr="006E664D" w:rsidRDefault="006E664D" w:rsidP="006E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textAlignment w:val="baseline"/>
        <w:rPr>
          <w:rFonts w:ascii="Liberation Serif" w:eastAsia="Times New Roman" w:hAnsi="Liberation Serif" w:cs="Courier New"/>
          <w:color w:val="080808"/>
          <w:spacing w:val="-5"/>
          <w:sz w:val="28"/>
          <w:szCs w:val="28"/>
          <w:lang w:eastAsia="ru-RU"/>
        </w:rPr>
      </w:pPr>
      <w:r w:rsidRPr="006E664D">
        <w:rPr>
          <w:rFonts w:ascii="Liberation Serif" w:eastAsia="Times New Roman" w:hAnsi="Liberation Serif" w:cs="Courier New"/>
          <w:color w:val="080808"/>
          <w:spacing w:val="-5"/>
          <w:sz w:val="28"/>
          <w:szCs w:val="28"/>
          <w:bdr w:val="none" w:sz="0" w:space="0" w:color="auto" w:frame="1"/>
          <w:lang w:eastAsia="ru-RU"/>
        </w:rPr>
        <w:t>Эти темы являются основой для дальнейшего изучения предмета и необходимы для решения большинства задач ВПР.</w:t>
      </w:r>
    </w:p>
    <w:p w:rsidR="006E664D" w:rsidRPr="006E664D" w:rsidRDefault="006E664D" w:rsidP="006E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textAlignment w:val="baseline"/>
        <w:rPr>
          <w:rFonts w:ascii="Liberation Serif" w:eastAsia="Times New Roman" w:hAnsi="Liberation Serif" w:cs="Courier New"/>
          <w:color w:val="080808"/>
          <w:spacing w:val="-5"/>
          <w:sz w:val="28"/>
          <w:szCs w:val="28"/>
          <w:lang w:eastAsia="ru-RU"/>
        </w:rPr>
      </w:pPr>
      <w:r w:rsidRPr="006E664D">
        <w:rPr>
          <w:rFonts w:ascii="Liberation Serif" w:eastAsia="Times New Roman" w:hAnsi="Liberation Serif" w:cs="Courier New"/>
          <w:color w:val="080808"/>
          <w:spacing w:val="-5"/>
          <w:sz w:val="28"/>
          <w:szCs w:val="28"/>
          <w:lang w:eastAsia="ru-RU"/>
        </w:rPr>
        <w:pict>
          <v:rect id="_x0000_i1027" style="width:0;height:1.5pt" o:hralign="center" o:hrstd="t" o:hr="t" fillcolor="#a0a0a0" stroked="f"/>
        </w:pict>
      </w:r>
    </w:p>
    <w:p w:rsidR="006E664D" w:rsidRPr="006E664D" w:rsidRDefault="006E664D" w:rsidP="006E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 w:line="240" w:lineRule="auto"/>
        <w:ind w:firstLine="709"/>
        <w:jc w:val="both"/>
        <w:textAlignment w:val="baseline"/>
        <w:outlineLvl w:val="2"/>
        <w:rPr>
          <w:rFonts w:ascii="Liberation Serif" w:eastAsia="Times New Roman" w:hAnsi="Liberation Serif" w:cs="Courier New"/>
          <w:b/>
          <w:bCs/>
          <w:color w:val="080808"/>
          <w:spacing w:val="-5"/>
          <w:sz w:val="28"/>
          <w:szCs w:val="28"/>
          <w:lang w:eastAsia="ru-RU"/>
        </w:rPr>
      </w:pPr>
      <w:r w:rsidRPr="006E664D">
        <w:rPr>
          <w:rFonts w:ascii="Liberation Serif" w:eastAsia="Times New Roman" w:hAnsi="Liberation Serif" w:cs="Courier New"/>
          <w:b/>
          <w:bCs/>
          <w:color w:val="080808"/>
          <w:spacing w:val="-5"/>
          <w:sz w:val="28"/>
          <w:szCs w:val="28"/>
          <w:bdr w:val="none" w:sz="0" w:space="0" w:color="auto" w:frame="1"/>
          <w:lang w:eastAsia="ru-RU"/>
        </w:rPr>
        <w:t>3</w:t>
      </w:r>
      <w:r>
        <w:rPr>
          <w:rFonts w:ascii="Liberation Serif" w:eastAsia="Times New Roman" w:hAnsi="Liberation Serif" w:cs="Courier New"/>
          <w:b/>
          <w:bCs/>
          <w:color w:val="080808"/>
          <w:spacing w:val="-5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Liberation Serif" w:eastAsia="Times New Roman" w:hAnsi="Liberation Serif" w:cs="Courier New"/>
          <w:b/>
          <w:bCs/>
          <w:color w:val="080808"/>
          <w:spacing w:val="-5"/>
          <w:sz w:val="28"/>
          <w:szCs w:val="28"/>
          <w:bdr w:val="none" w:sz="0" w:space="0" w:color="auto" w:frame="1"/>
          <w:lang w:eastAsia="ru-RU"/>
        </w:rPr>
        <w:t>ключ</w:t>
      </w:r>
      <w:r w:rsidRPr="006E664D">
        <w:rPr>
          <w:rFonts w:ascii="Liberation Serif" w:eastAsia="Times New Roman" w:hAnsi="Liberation Serif" w:cs="Courier New"/>
          <w:b/>
          <w:bCs/>
          <w:color w:val="080808"/>
          <w:spacing w:val="-5"/>
          <w:sz w:val="28"/>
          <w:szCs w:val="28"/>
          <w:bdr w:val="none" w:sz="0" w:space="0" w:color="auto" w:frame="1"/>
          <w:lang w:eastAsia="ru-RU"/>
        </w:rPr>
        <w:t>. Развитие алгоритмического мышления</w:t>
      </w:r>
    </w:p>
    <w:p w:rsidR="006E664D" w:rsidRPr="006E664D" w:rsidRDefault="006E664D" w:rsidP="006E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textAlignment w:val="baseline"/>
        <w:rPr>
          <w:rFonts w:ascii="Liberation Serif" w:eastAsia="Times New Roman" w:hAnsi="Liberation Serif" w:cs="Courier New"/>
          <w:color w:val="080808"/>
          <w:spacing w:val="-5"/>
          <w:sz w:val="28"/>
          <w:szCs w:val="28"/>
          <w:lang w:eastAsia="ru-RU"/>
        </w:rPr>
      </w:pPr>
      <w:r w:rsidRPr="006E664D">
        <w:rPr>
          <w:rFonts w:ascii="Liberation Serif" w:eastAsia="Times New Roman" w:hAnsi="Liberation Serif" w:cs="Courier New"/>
          <w:color w:val="080808"/>
          <w:spacing w:val="-5"/>
          <w:sz w:val="28"/>
          <w:szCs w:val="28"/>
          <w:bdr w:val="none" w:sz="0" w:space="0" w:color="auto" w:frame="1"/>
          <w:lang w:eastAsia="ru-RU"/>
        </w:rPr>
        <w:t>Одним из главных навыков, необходимых для успешной сдачи ВПР, является умение мыслить алгоритмами. Это означает, что ученик должен уметь разбивать задачу на отдельные этапы и находить оптимальные пути её решения. Для этого полезно использовать различные методы обучения, такие как:</w:t>
      </w:r>
    </w:p>
    <w:p w:rsidR="006E664D" w:rsidRPr="006E664D" w:rsidRDefault="006E664D" w:rsidP="006E664D">
      <w:pPr>
        <w:numPr>
          <w:ilvl w:val="0"/>
          <w:numId w:val="3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textAlignment w:val="baseline"/>
        <w:rPr>
          <w:rFonts w:ascii="Liberation Serif" w:eastAsia="Times New Roman" w:hAnsi="Liberation Serif" w:cs="Courier New"/>
          <w:color w:val="080808"/>
          <w:spacing w:val="-5"/>
          <w:sz w:val="28"/>
          <w:szCs w:val="28"/>
          <w:lang w:eastAsia="ru-RU"/>
        </w:rPr>
      </w:pPr>
      <w:r w:rsidRPr="006E664D">
        <w:rPr>
          <w:rFonts w:ascii="Liberation Serif" w:eastAsia="Times New Roman" w:hAnsi="Liberation Serif" w:cs="Courier New"/>
          <w:color w:val="080808"/>
          <w:spacing w:val="-5"/>
          <w:sz w:val="28"/>
          <w:szCs w:val="28"/>
          <w:bdr w:val="none" w:sz="0" w:space="0" w:color="auto" w:frame="1"/>
          <w:lang w:eastAsia="ru-RU"/>
        </w:rPr>
        <w:t>Решение задач пошагово,</w:t>
      </w:r>
    </w:p>
    <w:p w:rsidR="006E664D" w:rsidRPr="006E664D" w:rsidRDefault="006E664D" w:rsidP="006E664D">
      <w:pPr>
        <w:numPr>
          <w:ilvl w:val="0"/>
          <w:numId w:val="3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textAlignment w:val="baseline"/>
        <w:rPr>
          <w:rFonts w:ascii="Liberation Serif" w:eastAsia="Times New Roman" w:hAnsi="Liberation Serif" w:cs="Courier New"/>
          <w:color w:val="080808"/>
          <w:spacing w:val="-5"/>
          <w:sz w:val="28"/>
          <w:szCs w:val="28"/>
          <w:lang w:eastAsia="ru-RU"/>
        </w:rPr>
      </w:pPr>
      <w:r w:rsidRPr="006E664D">
        <w:rPr>
          <w:rFonts w:ascii="Liberation Serif" w:eastAsia="Times New Roman" w:hAnsi="Liberation Serif" w:cs="Courier New"/>
          <w:color w:val="080808"/>
          <w:spacing w:val="-5"/>
          <w:sz w:val="28"/>
          <w:szCs w:val="28"/>
          <w:bdr w:val="none" w:sz="0" w:space="0" w:color="auto" w:frame="1"/>
          <w:lang w:eastAsia="ru-RU"/>
        </w:rPr>
        <w:t>Работа с блок-схемами,</w:t>
      </w:r>
    </w:p>
    <w:p w:rsidR="006E664D" w:rsidRPr="006E664D" w:rsidRDefault="006E664D" w:rsidP="006E664D">
      <w:pPr>
        <w:numPr>
          <w:ilvl w:val="0"/>
          <w:numId w:val="3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textAlignment w:val="baseline"/>
        <w:rPr>
          <w:rFonts w:ascii="Liberation Serif" w:eastAsia="Times New Roman" w:hAnsi="Liberation Serif" w:cs="Courier New"/>
          <w:color w:val="080808"/>
          <w:spacing w:val="-5"/>
          <w:sz w:val="28"/>
          <w:szCs w:val="28"/>
          <w:lang w:eastAsia="ru-RU"/>
        </w:rPr>
      </w:pPr>
      <w:r w:rsidRPr="006E664D">
        <w:rPr>
          <w:rFonts w:ascii="Liberation Serif" w:eastAsia="Times New Roman" w:hAnsi="Liberation Serif" w:cs="Courier New"/>
          <w:color w:val="080808"/>
          <w:spacing w:val="-5"/>
          <w:sz w:val="28"/>
          <w:szCs w:val="28"/>
          <w:bdr w:val="none" w:sz="0" w:space="0" w:color="auto" w:frame="1"/>
          <w:lang w:eastAsia="ru-RU"/>
        </w:rPr>
        <w:t xml:space="preserve">Практическое программирование на простых языках, таких как </w:t>
      </w:r>
      <w:proofErr w:type="spellStart"/>
      <w:r w:rsidRPr="006E664D">
        <w:rPr>
          <w:rFonts w:ascii="Liberation Serif" w:eastAsia="Times New Roman" w:hAnsi="Liberation Serif" w:cs="Courier New"/>
          <w:color w:val="080808"/>
          <w:spacing w:val="-5"/>
          <w:sz w:val="28"/>
          <w:szCs w:val="28"/>
          <w:bdr w:val="none" w:sz="0" w:space="0" w:color="auto" w:frame="1"/>
          <w:lang w:eastAsia="ru-RU"/>
        </w:rPr>
        <w:t>Scratch</w:t>
      </w:r>
      <w:proofErr w:type="spellEnd"/>
      <w:r w:rsidRPr="006E664D">
        <w:rPr>
          <w:rFonts w:ascii="Liberation Serif" w:eastAsia="Times New Roman" w:hAnsi="Liberation Serif" w:cs="Courier New"/>
          <w:color w:val="080808"/>
          <w:spacing w:val="-5"/>
          <w:sz w:val="28"/>
          <w:szCs w:val="28"/>
          <w:bdr w:val="none" w:sz="0" w:space="0" w:color="auto" w:frame="1"/>
          <w:lang w:eastAsia="ru-RU"/>
        </w:rPr>
        <w:t xml:space="preserve"> или </w:t>
      </w:r>
      <w:proofErr w:type="spellStart"/>
      <w:r w:rsidRPr="006E664D">
        <w:rPr>
          <w:rFonts w:ascii="Liberation Serif" w:eastAsia="Times New Roman" w:hAnsi="Liberation Serif" w:cs="Courier New"/>
          <w:color w:val="080808"/>
          <w:spacing w:val="-5"/>
          <w:sz w:val="28"/>
          <w:szCs w:val="28"/>
          <w:bdr w:val="none" w:sz="0" w:space="0" w:color="auto" w:frame="1"/>
          <w:lang w:eastAsia="ru-RU"/>
        </w:rPr>
        <w:t>Python</w:t>
      </w:r>
      <w:proofErr w:type="spellEnd"/>
      <w:r w:rsidRPr="006E664D">
        <w:rPr>
          <w:rFonts w:ascii="Liberation Serif" w:eastAsia="Times New Roman" w:hAnsi="Liberation Serif" w:cs="Courier New"/>
          <w:color w:val="080808"/>
          <w:spacing w:val="-5"/>
          <w:sz w:val="28"/>
          <w:szCs w:val="28"/>
          <w:bdr w:val="none" w:sz="0" w:space="0" w:color="auto" w:frame="1"/>
          <w:lang w:eastAsia="ru-RU"/>
        </w:rPr>
        <w:t>.</w:t>
      </w:r>
    </w:p>
    <w:p w:rsidR="006E664D" w:rsidRPr="006E664D" w:rsidRDefault="006E664D" w:rsidP="006E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textAlignment w:val="baseline"/>
        <w:rPr>
          <w:rFonts w:ascii="Liberation Serif" w:eastAsia="Times New Roman" w:hAnsi="Liberation Serif" w:cs="Courier New"/>
          <w:color w:val="080808"/>
          <w:spacing w:val="-5"/>
          <w:sz w:val="28"/>
          <w:szCs w:val="28"/>
          <w:lang w:eastAsia="ru-RU"/>
        </w:rPr>
      </w:pPr>
      <w:r w:rsidRPr="006E664D">
        <w:rPr>
          <w:rFonts w:ascii="Liberation Serif" w:eastAsia="Times New Roman" w:hAnsi="Liberation Serif" w:cs="Courier New"/>
          <w:color w:val="080808"/>
          <w:spacing w:val="-5"/>
          <w:sz w:val="28"/>
          <w:szCs w:val="28"/>
          <w:lang w:eastAsia="ru-RU"/>
        </w:rPr>
        <w:pict>
          <v:rect id="_x0000_i1028" style="width:0;height:1.5pt" o:hralign="center" o:hrstd="t" o:hr="t" fillcolor="#a0a0a0" stroked="f"/>
        </w:pict>
      </w:r>
    </w:p>
    <w:p w:rsidR="006E664D" w:rsidRPr="006E664D" w:rsidRDefault="006E664D" w:rsidP="006E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 w:line="240" w:lineRule="auto"/>
        <w:ind w:firstLine="709"/>
        <w:jc w:val="both"/>
        <w:textAlignment w:val="baseline"/>
        <w:outlineLvl w:val="2"/>
        <w:rPr>
          <w:rFonts w:ascii="Liberation Serif" w:eastAsia="Times New Roman" w:hAnsi="Liberation Serif" w:cs="Courier New"/>
          <w:b/>
          <w:bCs/>
          <w:color w:val="080808"/>
          <w:spacing w:val="-5"/>
          <w:sz w:val="28"/>
          <w:szCs w:val="28"/>
          <w:lang w:eastAsia="ru-RU"/>
        </w:rPr>
      </w:pPr>
      <w:r w:rsidRPr="006E664D">
        <w:rPr>
          <w:rFonts w:ascii="Liberation Serif" w:eastAsia="Times New Roman" w:hAnsi="Liberation Serif" w:cs="Courier New"/>
          <w:b/>
          <w:bCs/>
          <w:color w:val="080808"/>
          <w:spacing w:val="-5"/>
          <w:sz w:val="28"/>
          <w:szCs w:val="28"/>
          <w:bdr w:val="none" w:sz="0" w:space="0" w:color="auto" w:frame="1"/>
          <w:lang w:eastAsia="ru-RU"/>
        </w:rPr>
        <w:lastRenderedPageBreak/>
        <w:t>4</w:t>
      </w:r>
      <w:r>
        <w:rPr>
          <w:rFonts w:ascii="Liberation Serif" w:eastAsia="Times New Roman" w:hAnsi="Liberation Serif" w:cs="Courier New"/>
          <w:b/>
          <w:bCs/>
          <w:color w:val="080808"/>
          <w:spacing w:val="-5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Liberation Serif" w:eastAsia="Times New Roman" w:hAnsi="Liberation Serif" w:cs="Courier New"/>
          <w:b/>
          <w:bCs/>
          <w:color w:val="080808"/>
          <w:spacing w:val="-5"/>
          <w:sz w:val="28"/>
          <w:szCs w:val="28"/>
          <w:bdr w:val="none" w:sz="0" w:space="0" w:color="auto" w:frame="1"/>
          <w:lang w:eastAsia="ru-RU"/>
        </w:rPr>
        <w:t>ключ</w:t>
      </w:r>
      <w:r>
        <w:rPr>
          <w:rFonts w:ascii="Liberation Serif" w:eastAsia="Times New Roman" w:hAnsi="Liberation Serif" w:cs="Courier New"/>
          <w:b/>
          <w:bCs/>
          <w:color w:val="080808"/>
          <w:spacing w:val="-5"/>
          <w:sz w:val="28"/>
          <w:szCs w:val="28"/>
          <w:bdr w:val="none" w:sz="0" w:space="0" w:color="auto" w:frame="1"/>
          <w:lang w:eastAsia="ru-RU"/>
        </w:rPr>
        <w:t>. Регулярные тренировки</w:t>
      </w:r>
    </w:p>
    <w:p w:rsidR="006E664D" w:rsidRPr="006E664D" w:rsidRDefault="006E664D" w:rsidP="006E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textAlignment w:val="baseline"/>
        <w:rPr>
          <w:rFonts w:ascii="Liberation Serif" w:eastAsia="Times New Roman" w:hAnsi="Liberation Serif" w:cs="Courier New"/>
          <w:color w:val="080808"/>
          <w:spacing w:val="-5"/>
          <w:sz w:val="28"/>
          <w:szCs w:val="28"/>
          <w:lang w:eastAsia="ru-RU"/>
        </w:rPr>
      </w:pPr>
      <w:r w:rsidRPr="006E664D">
        <w:rPr>
          <w:rFonts w:ascii="Liberation Serif" w:eastAsia="Times New Roman" w:hAnsi="Liberation Serif" w:cs="Courier New"/>
          <w:color w:val="080808"/>
          <w:spacing w:val="-5"/>
          <w:sz w:val="28"/>
          <w:szCs w:val="28"/>
          <w:bdr w:val="none" w:sz="0" w:space="0" w:color="auto" w:frame="1"/>
          <w:lang w:eastAsia="ru-RU"/>
        </w:rPr>
        <w:t>Как известно, практика – лучший способ закрепления знаний. Регулярно проводимые тренировочные занятия помогают учащимся привыкнуть к формату ВПР и развить необходимые навыки. Важно, чтобы ученики имели возможность анализировать свои ошибки и исправлять их.</w:t>
      </w:r>
    </w:p>
    <w:p w:rsidR="006E664D" w:rsidRPr="006E664D" w:rsidRDefault="006E664D" w:rsidP="006E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textAlignment w:val="baseline"/>
        <w:rPr>
          <w:rFonts w:ascii="Liberation Serif" w:eastAsia="Times New Roman" w:hAnsi="Liberation Serif" w:cs="Courier New"/>
          <w:color w:val="080808"/>
          <w:spacing w:val="-5"/>
          <w:sz w:val="28"/>
          <w:szCs w:val="28"/>
          <w:lang w:eastAsia="ru-RU"/>
        </w:rPr>
      </w:pPr>
      <w:r w:rsidRPr="006E664D">
        <w:rPr>
          <w:rFonts w:ascii="Liberation Serif" w:eastAsia="Times New Roman" w:hAnsi="Liberation Serif" w:cs="Courier New"/>
          <w:color w:val="080808"/>
          <w:spacing w:val="-5"/>
          <w:sz w:val="28"/>
          <w:szCs w:val="28"/>
          <w:lang w:eastAsia="ru-RU"/>
        </w:rPr>
        <w:pict>
          <v:rect id="_x0000_i1029" style="width:0;height:1.5pt" o:hralign="center" o:hrstd="t" o:hr="t" fillcolor="#a0a0a0" stroked="f"/>
        </w:pict>
      </w:r>
    </w:p>
    <w:p w:rsidR="006E664D" w:rsidRPr="006E664D" w:rsidRDefault="006E664D" w:rsidP="006E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 w:line="240" w:lineRule="auto"/>
        <w:ind w:firstLine="709"/>
        <w:jc w:val="both"/>
        <w:textAlignment w:val="baseline"/>
        <w:outlineLvl w:val="2"/>
        <w:rPr>
          <w:rFonts w:ascii="Liberation Serif" w:eastAsia="Times New Roman" w:hAnsi="Liberation Serif" w:cs="Courier New"/>
          <w:b/>
          <w:bCs/>
          <w:color w:val="080808"/>
          <w:spacing w:val="-5"/>
          <w:sz w:val="28"/>
          <w:szCs w:val="28"/>
          <w:lang w:eastAsia="ru-RU"/>
        </w:rPr>
      </w:pPr>
      <w:r w:rsidRPr="006E664D">
        <w:rPr>
          <w:rFonts w:ascii="Liberation Serif" w:eastAsia="Times New Roman" w:hAnsi="Liberation Serif" w:cs="Courier New"/>
          <w:b/>
          <w:bCs/>
          <w:color w:val="080808"/>
          <w:spacing w:val="-5"/>
          <w:sz w:val="28"/>
          <w:szCs w:val="28"/>
          <w:bdr w:val="none" w:sz="0" w:space="0" w:color="auto" w:frame="1"/>
          <w:lang w:eastAsia="ru-RU"/>
        </w:rPr>
        <w:t>5</w:t>
      </w:r>
      <w:r>
        <w:rPr>
          <w:rFonts w:ascii="Liberation Serif" w:eastAsia="Times New Roman" w:hAnsi="Liberation Serif" w:cs="Courier New"/>
          <w:b/>
          <w:bCs/>
          <w:color w:val="080808"/>
          <w:spacing w:val="-5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Liberation Serif" w:eastAsia="Times New Roman" w:hAnsi="Liberation Serif" w:cs="Courier New"/>
          <w:b/>
          <w:bCs/>
          <w:color w:val="080808"/>
          <w:spacing w:val="-5"/>
          <w:sz w:val="28"/>
          <w:szCs w:val="28"/>
          <w:bdr w:val="none" w:sz="0" w:space="0" w:color="auto" w:frame="1"/>
          <w:lang w:eastAsia="ru-RU"/>
        </w:rPr>
        <w:t>ключ</w:t>
      </w:r>
      <w:r w:rsidRPr="006E664D">
        <w:rPr>
          <w:rFonts w:ascii="Liberation Serif" w:eastAsia="Times New Roman" w:hAnsi="Liberation Serif" w:cs="Courier New"/>
          <w:b/>
          <w:bCs/>
          <w:color w:val="080808"/>
          <w:spacing w:val="-5"/>
          <w:sz w:val="28"/>
          <w:szCs w:val="28"/>
          <w:bdr w:val="none" w:sz="0" w:space="0" w:color="auto" w:frame="1"/>
          <w:lang w:eastAsia="ru-RU"/>
        </w:rPr>
        <w:t>. Психологическая поддержка</w:t>
      </w:r>
    </w:p>
    <w:p w:rsidR="006E664D" w:rsidRPr="006E664D" w:rsidRDefault="006E664D" w:rsidP="006E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textAlignment w:val="baseline"/>
        <w:rPr>
          <w:rFonts w:ascii="Liberation Serif" w:eastAsia="Times New Roman" w:hAnsi="Liberation Serif" w:cs="Courier New"/>
          <w:color w:val="080808"/>
          <w:spacing w:val="-5"/>
          <w:sz w:val="28"/>
          <w:szCs w:val="28"/>
          <w:lang w:eastAsia="ru-RU"/>
        </w:rPr>
      </w:pPr>
      <w:r>
        <w:rPr>
          <w:rFonts w:ascii="Liberation Serif" w:eastAsia="Times New Roman" w:hAnsi="Liberation Serif" w:cs="Courier New"/>
          <w:color w:val="080808"/>
          <w:spacing w:val="-5"/>
          <w:sz w:val="28"/>
          <w:szCs w:val="28"/>
          <w:bdr w:val="none" w:sz="0" w:space="0" w:color="auto" w:frame="1"/>
          <w:lang w:eastAsia="ru-RU"/>
        </w:rPr>
        <w:t>Подросткам</w:t>
      </w:r>
      <w:r w:rsidRPr="006E664D">
        <w:rPr>
          <w:rFonts w:ascii="Liberation Serif" w:eastAsia="Times New Roman" w:hAnsi="Liberation Serif" w:cs="Courier New"/>
          <w:color w:val="080808"/>
          <w:spacing w:val="-5"/>
          <w:sz w:val="28"/>
          <w:szCs w:val="28"/>
          <w:bdr w:val="none" w:sz="0" w:space="0" w:color="auto" w:frame="1"/>
          <w:lang w:eastAsia="ru-RU"/>
        </w:rPr>
        <w:t xml:space="preserve"> свойственны некоторые особенности психоэмоционального развития, такие как повышенная тревожность перед важными событиями. Наша задача – создать атмосферу доверия и поддержки, чтобы снизить уровень стресса у детей. Это можно сделать </w:t>
      </w:r>
      <w:proofErr w:type="gramStart"/>
      <w:r w:rsidRPr="006E664D">
        <w:rPr>
          <w:rFonts w:ascii="Liberation Serif" w:eastAsia="Times New Roman" w:hAnsi="Liberation Serif" w:cs="Courier New"/>
          <w:color w:val="080808"/>
          <w:spacing w:val="-5"/>
          <w:sz w:val="28"/>
          <w:szCs w:val="28"/>
          <w:bdr w:val="none" w:sz="0" w:space="0" w:color="auto" w:frame="1"/>
          <w:lang w:eastAsia="ru-RU"/>
        </w:rPr>
        <w:t>через</w:t>
      </w:r>
      <w:proofErr w:type="gramEnd"/>
      <w:r w:rsidRPr="006E664D">
        <w:rPr>
          <w:rFonts w:ascii="Liberation Serif" w:eastAsia="Times New Roman" w:hAnsi="Liberation Serif" w:cs="Courier New"/>
          <w:color w:val="080808"/>
          <w:spacing w:val="-5"/>
          <w:sz w:val="28"/>
          <w:szCs w:val="28"/>
          <w:bdr w:val="none" w:sz="0" w:space="0" w:color="auto" w:frame="1"/>
          <w:lang w:eastAsia="ru-RU"/>
        </w:rPr>
        <w:t>:</w:t>
      </w:r>
    </w:p>
    <w:p w:rsidR="006E664D" w:rsidRPr="006E664D" w:rsidRDefault="006E664D" w:rsidP="006E664D">
      <w:pPr>
        <w:numPr>
          <w:ilvl w:val="0"/>
          <w:numId w:val="4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textAlignment w:val="baseline"/>
        <w:rPr>
          <w:rFonts w:ascii="Liberation Serif" w:eastAsia="Times New Roman" w:hAnsi="Liberation Serif" w:cs="Courier New"/>
          <w:color w:val="080808"/>
          <w:spacing w:val="-5"/>
          <w:sz w:val="28"/>
          <w:szCs w:val="28"/>
          <w:lang w:eastAsia="ru-RU"/>
        </w:rPr>
      </w:pPr>
      <w:r w:rsidRPr="006E664D">
        <w:rPr>
          <w:rFonts w:ascii="Liberation Serif" w:eastAsia="Times New Roman" w:hAnsi="Liberation Serif" w:cs="Courier New"/>
          <w:color w:val="080808"/>
          <w:spacing w:val="-5"/>
          <w:sz w:val="28"/>
          <w:szCs w:val="28"/>
          <w:bdr w:val="none" w:sz="0" w:space="0" w:color="auto" w:frame="1"/>
          <w:lang w:eastAsia="ru-RU"/>
        </w:rPr>
        <w:t>Индивидуальные беседы,</w:t>
      </w:r>
    </w:p>
    <w:p w:rsidR="006E664D" w:rsidRPr="006E664D" w:rsidRDefault="006E664D" w:rsidP="006E664D">
      <w:pPr>
        <w:numPr>
          <w:ilvl w:val="0"/>
          <w:numId w:val="4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textAlignment w:val="baseline"/>
        <w:rPr>
          <w:rFonts w:ascii="Liberation Serif" w:eastAsia="Times New Roman" w:hAnsi="Liberation Serif" w:cs="Courier New"/>
          <w:color w:val="080808"/>
          <w:spacing w:val="-5"/>
          <w:sz w:val="28"/>
          <w:szCs w:val="28"/>
          <w:lang w:eastAsia="ru-RU"/>
        </w:rPr>
      </w:pPr>
      <w:r w:rsidRPr="006E664D">
        <w:rPr>
          <w:rFonts w:ascii="Liberation Serif" w:eastAsia="Times New Roman" w:hAnsi="Liberation Serif" w:cs="Courier New"/>
          <w:color w:val="080808"/>
          <w:spacing w:val="-5"/>
          <w:sz w:val="28"/>
          <w:szCs w:val="28"/>
          <w:bdr w:val="none" w:sz="0" w:space="0" w:color="auto" w:frame="1"/>
          <w:lang w:eastAsia="ru-RU"/>
        </w:rPr>
        <w:t>Групповую работу,</w:t>
      </w:r>
    </w:p>
    <w:p w:rsidR="006E664D" w:rsidRPr="006E664D" w:rsidRDefault="006E664D" w:rsidP="006E664D">
      <w:pPr>
        <w:numPr>
          <w:ilvl w:val="0"/>
          <w:numId w:val="4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textAlignment w:val="baseline"/>
        <w:rPr>
          <w:rFonts w:ascii="Liberation Serif" w:eastAsia="Times New Roman" w:hAnsi="Liberation Serif" w:cs="Courier New"/>
          <w:color w:val="080808"/>
          <w:spacing w:val="-5"/>
          <w:sz w:val="28"/>
          <w:szCs w:val="28"/>
          <w:lang w:eastAsia="ru-RU"/>
        </w:rPr>
      </w:pPr>
      <w:r w:rsidRPr="006E664D">
        <w:rPr>
          <w:rFonts w:ascii="Liberation Serif" w:eastAsia="Times New Roman" w:hAnsi="Liberation Serif" w:cs="Courier New"/>
          <w:color w:val="080808"/>
          <w:spacing w:val="-5"/>
          <w:sz w:val="28"/>
          <w:szCs w:val="28"/>
          <w:bdr w:val="none" w:sz="0" w:space="0" w:color="auto" w:frame="1"/>
          <w:lang w:eastAsia="ru-RU"/>
        </w:rPr>
        <w:t>Проведение релаксационных упражнений.</w:t>
      </w:r>
    </w:p>
    <w:p w:rsidR="006E664D" w:rsidRPr="006E664D" w:rsidRDefault="006E664D" w:rsidP="006E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textAlignment w:val="baseline"/>
        <w:rPr>
          <w:rFonts w:ascii="Liberation Serif" w:eastAsia="Times New Roman" w:hAnsi="Liberation Serif" w:cs="Courier New"/>
          <w:color w:val="080808"/>
          <w:spacing w:val="-5"/>
          <w:sz w:val="28"/>
          <w:szCs w:val="28"/>
          <w:lang w:eastAsia="ru-RU"/>
        </w:rPr>
      </w:pPr>
      <w:r w:rsidRPr="006E664D">
        <w:rPr>
          <w:rFonts w:ascii="Liberation Serif" w:eastAsia="Times New Roman" w:hAnsi="Liberation Serif" w:cs="Courier New"/>
          <w:color w:val="080808"/>
          <w:spacing w:val="-5"/>
          <w:sz w:val="28"/>
          <w:szCs w:val="28"/>
          <w:lang w:eastAsia="ru-RU"/>
        </w:rPr>
        <w:pict>
          <v:rect id="_x0000_i1030" style="width:0;height:1.5pt" o:hralign="center" o:hrstd="t" o:hr="t" fillcolor="#a0a0a0" stroked="f"/>
        </w:pict>
      </w:r>
    </w:p>
    <w:p w:rsidR="006E664D" w:rsidRPr="006E664D" w:rsidRDefault="006E664D" w:rsidP="006E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 w:line="240" w:lineRule="auto"/>
        <w:ind w:firstLine="709"/>
        <w:jc w:val="both"/>
        <w:textAlignment w:val="baseline"/>
        <w:outlineLvl w:val="2"/>
        <w:rPr>
          <w:rFonts w:ascii="Liberation Serif" w:eastAsia="Times New Roman" w:hAnsi="Liberation Serif" w:cs="Courier New"/>
          <w:b/>
          <w:bCs/>
          <w:color w:val="080808"/>
          <w:spacing w:val="-5"/>
          <w:sz w:val="28"/>
          <w:szCs w:val="28"/>
          <w:lang w:eastAsia="ru-RU"/>
        </w:rPr>
      </w:pPr>
      <w:r w:rsidRPr="006E664D">
        <w:rPr>
          <w:rFonts w:ascii="Liberation Serif" w:eastAsia="Times New Roman" w:hAnsi="Liberation Serif" w:cs="Courier New"/>
          <w:b/>
          <w:bCs/>
          <w:color w:val="080808"/>
          <w:spacing w:val="-5"/>
          <w:sz w:val="28"/>
          <w:szCs w:val="28"/>
          <w:bdr w:val="none" w:sz="0" w:space="0" w:color="auto" w:frame="1"/>
          <w:lang w:eastAsia="ru-RU"/>
        </w:rPr>
        <w:t>6</w:t>
      </w:r>
      <w:r>
        <w:rPr>
          <w:rFonts w:ascii="Liberation Serif" w:eastAsia="Times New Roman" w:hAnsi="Liberation Serif" w:cs="Courier New"/>
          <w:b/>
          <w:bCs/>
          <w:color w:val="080808"/>
          <w:spacing w:val="-5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Liberation Serif" w:eastAsia="Times New Roman" w:hAnsi="Liberation Serif" w:cs="Courier New"/>
          <w:b/>
          <w:bCs/>
          <w:color w:val="080808"/>
          <w:spacing w:val="-5"/>
          <w:sz w:val="28"/>
          <w:szCs w:val="28"/>
          <w:bdr w:val="none" w:sz="0" w:space="0" w:color="auto" w:frame="1"/>
          <w:lang w:eastAsia="ru-RU"/>
        </w:rPr>
        <w:t>ключ</w:t>
      </w:r>
      <w:r w:rsidRPr="006E664D">
        <w:rPr>
          <w:rFonts w:ascii="Liberation Serif" w:eastAsia="Times New Roman" w:hAnsi="Liberation Serif" w:cs="Courier New"/>
          <w:b/>
          <w:bCs/>
          <w:color w:val="080808"/>
          <w:spacing w:val="-5"/>
          <w:sz w:val="28"/>
          <w:szCs w:val="28"/>
          <w:bdr w:val="none" w:sz="0" w:space="0" w:color="auto" w:frame="1"/>
          <w:lang w:eastAsia="ru-RU"/>
        </w:rPr>
        <w:t>. Индивидуальный подход</w:t>
      </w:r>
    </w:p>
    <w:p w:rsidR="006E664D" w:rsidRPr="006E664D" w:rsidRDefault="006E664D" w:rsidP="006E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textAlignment w:val="baseline"/>
        <w:rPr>
          <w:rFonts w:ascii="Liberation Serif" w:eastAsia="Times New Roman" w:hAnsi="Liberation Serif" w:cs="Courier New"/>
          <w:color w:val="080808"/>
          <w:spacing w:val="-5"/>
          <w:sz w:val="28"/>
          <w:szCs w:val="28"/>
          <w:lang w:eastAsia="ru-RU"/>
        </w:rPr>
      </w:pPr>
      <w:r w:rsidRPr="006E664D">
        <w:rPr>
          <w:rFonts w:ascii="Liberation Serif" w:eastAsia="Times New Roman" w:hAnsi="Liberation Serif" w:cs="Courier New"/>
          <w:color w:val="080808"/>
          <w:spacing w:val="-5"/>
          <w:sz w:val="28"/>
          <w:szCs w:val="28"/>
          <w:bdr w:val="none" w:sz="0" w:space="0" w:color="auto" w:frame="1"/>
          <w:lang w:eastAsia="ru-RU"/>
        </w:rPr>
        <w:t>Каждый ребенок уникален, и подходы к обучению тоже должны быть индивидуальными. Необходимо учитывать разные уровни подготовки и интересы учеников. Например, для тех, кто проявляет особый интерес к программированию, можно предложить дополнительные задания, связанные с этим направлением.</w:t>
      </w:r>
    </w:p>
    <w:p w:rsidR="006E664D" w:rsidRPr="006E664D" w:rsidRDefault="006E664D" w:rsidP="006E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textAlignment w:val="baseline"/>
        <w:rPr>
          <w:rFonts w:ascii="Liberation Serif" w:eastAsia="Times New Roman" w:hAnsi="Liberation Serif" w:cs="Courier New"/>
          <w:color w:val="080808"/>
          <w:spacing w:val="-5"/>
          <w:sz w:val="28"/>
          <w:szCs w:val="28"/>
          <w:lang w:eastAsia="ru-RU"/>
        </w:rPr>
      </w:pPr>
      <w:r w:rsidRPr="006E664D">
        <w:rPr>
          <w:rFonts w:ascii="Liberation Serif" w:eastAsia="Times New Roman" w:hAnsi="Liberation Serif" w:cs="Courier New"/>
          <w:color w:val="080808"/>
          <w:spacing w:val="-5"/>
          <w:sz w:val="28"/>
          <w:szCs w:val="28"/>
          <w:lang w:eastAsia="ru-RU"/>
        </w:rPr>
        <w:pict>
          <v:rect id="_x0000_i1031" style="width:0;height:1.5pt" o:hralign="center" o:hrstd="t" o:hr="t" fillcolor="#a0a0a0" stroked="f"/>
        </w:pict>
      </w:r>
    </w:p>
    <w:p w:rsidR="006E664D" w:rsidRPr="006E664D" w:rsidRDefault="006E664D" w:rsidP="006E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 w:line="240" w:lineRule="auto"/>
        <w:ind w:firstLine="709"/>
        <w:jc w:val="both"/>
        <w:textAlignment w:val="baseline"/>
        <w:outlineLvl w:val="2"/>
        <w:rPr>
          <w:rFonts w:ascii="Liberation Serif" w:eastAsia="Times New Roman" w:hAnsi="Liberation Serif" w:cs="Courier New"/>
          <w:b/>
          <w:bCs/>
          <w:color w:val="080808"/>
          <w:spacing w:val="-5"/>
          <w:sz w:val="28"/>
          <w:szCs w:val="28"/>
          <w:lang w:eastAsia="ru-RU"/>
        </w:rPr>
      </w:pPr>
      <w:r w:rsidRPr="006E664D">
        <w:rPr>
          <w:rFonts w:ascii="Liberation Serif" w:eastAsia="Times New Roman" w:hAnsi="Liberation Serif" w:cs="Courier New"/>
          <w:b/>
          <w:bCs/>
          <w:color w:val="080808"/>
          <w:spacing w:val="-5"/>
          <w:sz w:val="28"/>
          <w:szCs w:val="28"/>
          <w:bdr w:val="none" w:sz="0" w:space="0" w:color="auto" w:frame="1"/>
          <w:lang w:eastAsia="ru-RU"/>
        </w:rPr>
        <w:t>7</w:t>
      </w:r>
      <w:r>
        <w:rPr>
          <w:rFonts w:ascii="Liberation Serif" w:eastAsia="Times New Roman" w:hAnsi="Liberation Serif" w:cs="Courier New"/>
          <w:b/>
          <w:bCs/>
          <w:color w:val="080808"/>
          <w:spacing w:val="-5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Liberation Serif" w:eastAsia="Times New Roman" w:hAnsi="Liberation Serif" w:cs="Courier New"/>
          <w:b/>
          <w:bCs/>
          <w:color w:val="080808"/>
          <w:spacing w:val="-5"/>
          <w:sz w:val="28"/>
          <w:szCs w:val="28"/>
          <w:bdr w:val="none" w:sz="0" w:space="0" w:color="auto" w:frame="1"/>
          <w:lang w:eastAsia="ru-RU"/>
        </w:rPr>
        <w:t>ключ</w:t>
      </w:r>
      <w:r w:rsidRPr="006E664D">
        <w:rPr>
          <w:rFonts w:ascii="Liberation Serif" w:eastAsia="Times New Roman" w:hAnsi="Liberation Serif" w:cs="Courier New"/>
          <w:b/>
          <w:bCs/>
          <w:color w:val="080808"/>
          <w:spacing w:val="-5"/>
          <w:sz w:val="28"/>
          <w:szCs w:val="28"/>
          <w:bdr w:val="none" w:sz="0" w:space="0" w:color="auto" w:frame="1"/>
          <w:lang w:eastAsia="ru-RU"/>
        </w:rPr>
        <w:t>. Использование современных технологий</w:t>
      </w:r>
    </w:p>
    <w:p w:rsidR="006E664D" w:rsidRPr="006E664D" w:rsidRDefault="006E664D" w:rsidP="006E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textAlignment w:val="baseline"/>
        <w:rPr>
          <w:rFonts w:ascii="Liberation Serif" w:eastAsia="Times New Roman" w:hAnsi="Liberation Serif" w:cs="Courier New"/>
          <w:color w:val="080808"/>
          <w:spacing w:val="-5"/>
          <w:sz w:val="28"/>
          <w:szCs w:val="28"/>
          <w:lang w:eastAsia="ru-RU"/>
        </w:rPr>
      </w:pPr>
      <w:r w:rsidRPr="006E664D">
        <w:rPr>
          <w:rFonts w:ascii="Liberation Serif" w:eastAsia="Times New Roman" w:hAnsi="Liberation Serif" w:cs="Courier New"/>
          <w:color w:val="080808"/>
          <w:spacing w:val="-5"/>
          <w:sz w:val="28"/>
          <w:szCs w:val="28"/>
          <w:bdr w:val="none" w:sz="0" w:space="0" w:color="auto" w:frame="1"/>
          <w:lang w:eastAsia="ru-RU"/>
        </w:rPr>
        <w:t>Современные технологии открывают новые возможности для обучения. Использование интерактивных платформ, онлайн-курсов и приложений позволяет сделать процесс подготовки более интересным и эффективным. Кроме того, такие инструменты позволяют отслеживать прогресс каждого ученика и корректировать программу обучения в зависимости от результатов.</w:t>
      </w:r>
    </w:p>
    <w:p w:rsidR="006E664D" w:rsidRPr="006E664D" w:rsidRDefault="006E664D" w:rsidP="006E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textAlignment w:val="baseline"/>
        <w:rPr>
          <w:rFonts w:ascii="Liberation Serif" w:eastAsia="Times New Roman" w:hAnsi="Liberation Serif" w:cs="Courier New"/>
          <w:color w:val="080808"/>
          <w:spacing w:val="-5"/>
          <w:sz w:val="28"/>
          <w:szCs w:val="28"/>
          <w:lang w:eastAsia="ru-RU"/>
        </w:rPr>
      </w:pPr>
      <w:r w:rsidRPr="006E664D">
        <w:rPr>
          <w:rFonts w:ascii="Liberation Serif" w:eastAsia="Times New Roman" w:hAnsi="Liberation Serif" w:cs="Courier New"/>
          <w:color w:val="080808"/>
          <w:spacing w:val="-5"/>
          <w:sz w:val="28"/>
          <w:szCs w:val="28"/>
          <w:lang w:eastAsia="ru-RU"/>
        </w:rPr>
        <w:pict>
          <v:rect id="_x0000_i1032" style="width:0;height:1.5pt" o:hralign="center" o:hrstd="t" o:hr="t" fillcolor="#a0a0a0" stroked="f"/>
        </w:pict>
      </w:r>
    </w:p>
    <w:p w:rsidR="006E664D" w:rsidRPr="006E664D" w:rsidRDefault="006E664D" w:rsidP="006E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Autospacing="1" w:line="240" w:lineRule="auto"/>
        <w:ind w:firstLine="709"/>
        <w:jc w:val="both"/>
        <w:textAlignment w:val="baseline"/>
        <w:outlineLvl w:val="2"/>
        <w:rPr>
          <w:rFonts w:ascii="Liberation Serif" w:eastAsia="Times New Roman" w:hAnsi="Liberation Serif" w:cs="Courier New"/>
          <w:b/>
          <w:bCs/>
          <w:color w:val="080808"/>
          <w:spacing w:val="-5"/>
          <w:sz w:val="28"/>
          <w:szCs w:val="28"/>
          <w:lang w:eastAsia="ru-RU"/>
        </w:rPr>
      </w:pPr>
      <w:r w:rsidRPr="006E664D">
        <w:rPr>
          <w:rFonts w:ascii="Liberation Serif" w:eastAsia="Times New Roman" w:hAnsi="Liberation Serif" w:cs="Courier New"/>
          <w:b/>
          <w:bCs/>
          <w:color w:val="080808"/>
          <w:spacing w:val="-5"/>
          <w:sz w:val="28"/>
          <w:szCs w:val="28"/>
          <w:bdr w:val="none" w:sz="0" w:space="0" w:color="auto" w:frame="1"/>
          <w:lang w:eastAsia="ru-RU"/>
        </w:rPr>
        <w:t>Заключение</w:t>
      </w:r>
    </w:p>
    <w:p w:rsidR="006E664D" w:rsidRPr="006E664D" w:rsidRDefault="006E664D" w:rsidP="006E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textAlignment w:val="baseline"/>
        <w:rPr>
          <w:rFonts w:ascii="Liberation Serif" w:eastAsia="Times New Roman" w:hAnsi="Liberation Serif" w:cs="Courier New"/>
          <w:color w:val="080808"/>
          <w:spacing w:val="-5"/>
          <w:sz w:val="28"/>
          <w:szCs w:val="28"/>
          <w:lang w:eastAsia="ru-RU"/>
        </w:rPr>
      </w:pPr>
      <w:r w:rsidRPr="006E664D">
        <w:rPr>
          <w:rFonts w:ascii="Liberation Serif" w:eastAsia="Times New Roman" w:hAnsi="Liberation Serif" w:cs="Courier New"/>
          <w:color w:val="080808"/>
          <w:spacing w:val="-5"/>
          <w:sz w:val="28"/>
          <w:szCs w:val="28"/>
          <w:bdr w:val="none" w:sz="0" w:space="0" w:color="auto" w:frame="1"/>
          <w:lang w:eastAsia="ru-RU"/>
        </w:rPr>
        <w:t>Подготовка к ВПР по информатике – это сложный процесс, который требует учета множества факторов. Используя предложенные ключи, мы можем создать благоприятную среду для обучения и обеспечить нашим ученикам наилучшие шансы на успех. Спасибо за внимание, и желаю всем успехов в этом важном деле!</w:t>
      </w:r>
    </w:p>
    <w:bookmarkEnd w:id="0"/>
    <w:p w:rsidR="006A1AB7" w:rsidRDefault="006A1AB7" w:rsidP="006E664D"/>
    <w:sectPr w:rsidR="006A1A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220F0"/>
    <w:multiLevelType w:val="multilevel"/>
    <w:tmpl w:val="AD8A2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EF7FF9"/>
    <w:multiLevelType w:val="multilevel"/>
    <w:tmpl w:val="92EAC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1847C25"/>
    <w:multiLevelType w:val="multilevel"/>
    <w:tmpl w:val="EF6A5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6720B2F"/>
    <w:multiLevelType w:val="multilevel"/>
    <w:tmpl w:val="935CB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64D"/>
    <w:rsid w:val="006A1AB7"/>
    <w:rsid w:val="006E664D"/>
    <w:rsid w:val="007F7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3">
    <w:name w:val="heading 3"/>
    <w:basedOn w:val="a"/>
    <w:link w:val="30"/>
    <w:uiPriority w:val="9"/>
    <w:qFormat/>
    <w:rsid w:val="006E664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F74C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7F74C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List Paragraph"/>
    <w:basedOn w:val="a"/>
    <w:uiPriority w:val="34"/>
    <w:qFormat/>
    <w:rsid w:val="007F74CD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6E664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6E66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E664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c-ggnurb">
    <w:name w:val="sc-ggnurb"/>
    <w:basedOn w:val="a0"/>
    <w:rsid w:val="006E664D"/>
  </w:style>
  <w:style w:type="paragraph" w:customStyle="1" w:styleId="sc-lihmlc">
    <w:name w:val="sc-lihmlc"/>
    <w:basedOn w:val="a"/>
    <w:rsid w:val="006E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3">
    <w:name w:val="heading 3"/>
    <w:basedOn w:val="a"/>
    <w:link w:val="30"/>
    <w:uiPriority w:val="9"/>
    <w:qFormat/>
    <w:rsid w:val="006E664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F74C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7F74C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List Paragraph"/>
    <w:basedOn w:val="a"/>
    <w:uiPriority w:val="34"/>
    <w:qFormat/>
    <w:rsid w:val="007F74CD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6E664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6E66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E664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c-ggnurb">
    <w:name w:val="sc-ggnurb"/>
    <w:basedOn w:val="a0"/>
    <w:rsid w:val="006E664D"/>
  </w:style>
  <w:style w:type="paragraph" w:customStyle="1" w:styleId="sc-lihmlc">
    <w:name w:val="sc-lihmlc"/>
    <w:basedOn w:val="a"/>
    <w:rsid w:val="006E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6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2024-10-29T17:19:00Z</dcterms:created>
  <dcterms:modified xsi:type="dcterms:W3CDTF">2024-10-29T17:26:00Z</dcterms:modified>
</cp:coreProperties>
</file>