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30" w:rsidRPr="009B3660" w:rsidRDefault="00054A30" w:rsidP="009B36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Стандарт среднего (полного) общего образования по астрономии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Базовый уровень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астрономии на базовом уровне среднего (полного) общего образования направлено на достижение следующих целей: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осознание принципиальной роли астрономии в познании фундаментальных законов природы и формировании современной </w:t>
      </w: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картины мира;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приобретенных знаний и умений для решения практических задач повседневной жизни;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научного мировоззрения;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формирование навыков использования </w:t>
      </w: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Обязательный минимум содержания основных образовательных программ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 астрономии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практической астрономии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Законы движения небесных тел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Солнечная система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Методы астрономических исследований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Звезды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Наша Галактика - Млечный Путь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Галактики. Строение и эволюция Вселенной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результате изучения астрономии на базовом уровне ученик должен: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знать/понимать: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  <w:proofErr w:type="gramEnd"/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смысл физических величин: парсек, световой год, астрономическая единица, звездная величина;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смысл физического закона Хаббла;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этапы освоения космического пространства;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гипотезы происхождения Солнечной системы;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характеристики и строение Солнца, солнечной атмосферы;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размеры Галактики, положение и период обращения Солнца относительно центра Галактики;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уметь: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находить на небе основные созвездия Северного полушария, в том числе: </w:t>
      </w: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Полярная звезда, Арктур, Вега, Капелла, Сириус, Бетельгейзе;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</w:t>
      </w:r>
      <w:proofErr w:type="gramEnd"/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054A30" w:rsidRPr="009B3660" w:rsidRDefault="00054A30" w:rsidP="009B36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36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оценивания информации, содержащейся в сообщениях СМИ, Интернете, научно-популярных статьях.</w:t>
      </w:r>
    </w:p>
    <w:p w:rsidR="00C33B8C" w:rsidRDefault="00054A30" w:rsidP="00054A30">
      <w:r w:rsidRPr="00054A3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054A3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Система ГАРАНТ: </w:t>
      </w:r>
      <w:hyperlink r:id="rId4" w:anchor="ixzz4mYA5jCJp" w:history="1">
        <w:r w:rsidRPr="00054A30">
          <w:rPr>
            <w:rFonts w:ascii="Arial" w:eastAsia="Times New Roman" w:hAnsi="Arial" w:cs="Arial"/>
            <w:b/>
            <w:bCs/>
            <w:color w:val="003399"/>
            <w:sz w:val="18"/>
            <w:lang w:eastAsia="ru-RU"/>
          </w:rPr>
          <w:t>http://base.garant.ru/6150599/#ixzz4mYA5jCJp</w:t>
        </w:r>
      </w:hyperlink>
    </w:p>
    <w:sectPr w:rsidR="00C33B8C" w:rsidSect="00C33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A30"/>
    <w:rsid w:val="00054A30"/>
    <w:rsid w:val="001C1012"/>
    <w:rsid w:val="005817D8"/>
    <w:rsid w:val="00596D64"/>
    <w:rsid w:val="00761428"/>
    <w:rsid w:val="008C56E5"/>
    <w:rsid w:val="009B3660"/>
    <w:rsid w:val="00C33B8C"/>
    <w:rsid w:val="00CD23D3"/>
    <w:rsid w:val="00E051B7"/>
    <w:rsid w:val="00F3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5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5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54A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61505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2017-07-11T18:42:00Z</dcterms:created>
  <dcterms:modified xsi:type="dcterms:W3CDTF">2018-01-23T12:46:00Z</dcterms:modified>
</cp:coreProperties>
</file>