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BD" w:rsidRPr="001C53E8" w:rsidRDefault="001C53E8" w:rsidP="001C53E8">
      <w:pPr>
        <w:pStyle w:val="Default"/>
        <w:spacing w:after="240"/>
        <w:jc w:val="center"/>
        <w:rPr>
          <w:b/>
          <w:sz w:val="32"/>
        </w:rPr>
      </w:pPr>
      <w:r w:rsidRPr="001C53E8">
        <w:rPr>
          <w:b/>
          <w:sz w:val="32"/>
        </w:rPr>
        <w:t>Анализ ВПР по биологии 6 класс 2017-2018 учебный год</w:t>
      </w:r>
    </w:p>
    <w:p w:rsidR="00B239BD" w:rsidRDefault="00B239BD" w:rsidP="0067526E">
      <w:pPr>
        <w:pStyle w:val="Default"/>
        <w:numPr>
          <w:ilvl w:val="0"/>
          <w:numId w:val="1"/>
        </w:numPr>
        <w:tabs>
          <w:tab w:val="left" w:pos="284"/>
        </w:tabs>
        <w:spacing w:after="240"/>
        <w:ind w:left="0" w:firstLine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результаты: распределение по отметкам</w:t>
      </w:r>
      <w:r w:rsidR="008B43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в Ирбитском МО</w:t>
      </w:r>
    </w:p>
    <w:p w:rsidR="00B239BD" w:rsidRDefault="00B239BD" w:rsidP="003B0558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ВПР по биологии в Ирбитском МО выполняли </w:t>
      </w:r>
      <w:r w:rsidR="005619BC">
        <w:rPr>
          <w:sz w:val="28"/>
          <w:szCs w:val="28"/>
        </w:rPr>
        <w:t>292</w:t>
      </w:r>
      <w:r>
        <w:rPr>
          <w:sz w:val="28"/>
          <w:szCs w:val="28"/>
        </w:rPr>
        <w:t xml:space="preserve"> шестиклассника. Средний первичный балл составил</w:t>
      </w:r>
      <w:r w:rsidR="00F279A3">
        <w:rPr>
          <w:sz w:val="28"/>
          <w:szCs w:val="28"/>
        </w:rPr>
        <w:t xml:space="preserve"> 17</w:t>
      </w:r>
      <w:r w:rsidR="005A0F4F">
        <w:rPr>
          <w:sz w:val="28"/>
          <w:szCs w:val="28"/>
        </w:rPr>
        <w:t>,5</w:t>
      </w:r>
      <w:r>
        <w:rPr>
          <w:sz w:val="28"/>
          <w:szCs w:val="28"/>
        </w:rPr>
        <w:t xml:space="preserve"> (из</w:t>
      </w:r>
      <w:r w:rsidR="00C815C6">
        <w:rPr>
          <w:sz w:val="28"/>
          <w:szCs w:val="28"/>
        </w:rPr>
        <w:t xml:space="preserve"> 33</w:t>
      </w:r>
      <w:r>
        <w:rPr>
          <w:sz w:val="28"/>
          <w:szCs w:val="28"/>
        </w:rPr>
        <w:t xml:space="preserve"> </w:t>
      </w:r>
      <w:r w:rsidR="00C815C6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максимальных), процент выполнения – </w:t>
      </w:r>
      <w:r w:rsidR="00F279A3">
        <w:rPr>
          <w:sz w:val="28"/>
          <w:szCs w:val="28"/>
        </w:rPr>
        <w:t>89,3</w:t>
      </w:r>
      <w:r>
        <w:rPr>
          <w:sz w:val="28"/>
          <w:szCs w:val="28"/>
        </w:rPr>
        <w:t>%</w:t>
      </w:r>
      <w:r w:rsidR="005A0F4F">
        <w:rPr>
          <w:sz w:val="28"/>
          <w:szCs w:val="28"/>
        </w:rPr>
        <w:t>, по сравнению с областью и с Р</w:t>
      </w:r>
      <w:r w:rsidR="00F279A3">
        <w:rPr>
          <w:sz w:val="28"/>
          <w:szCs w:val="28"/>
        </w:rPr>
        <w:t>оссией</w:t>
      </w:r>
      <w:r w:rsidR="008B43DA">
        <w:rPr>
          <w:sz w:val="28"/>
          <w:szCs w:val="28"/>
        </w:rPr>
        <w:t>, наши показатели ниже</w:t>
      </w:r>
      <w:r w:rsidR="00F279A3">
        <w:rPr>
          <w:sz w:val="28"/>
          <w:szCs w:val="28"/>
        </w:rPr>
        <w:t xml:space="preserve">. </w:t>
      </w:r>
    </w:p>
    <w:p w:rsidR="00F279A3" w:rsidRDefault="00F279A3" w:rsidP="00F279A3"/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97"/>
        <w:gridCol w:w="2495"/>
        <w:gridCol w:w="2452"/>
        <w:gridCol w:w="2457"/>
      </w:tblGrid>
      <w:tr w:rsidR="00CC7D96" w:rsidTr="00942824">
        <w:trPr>
          <w:trHeight w:val="262"/>
        </w:trPr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</w:rPr>
              <w:t xml:space="preserve">Распределение групп баллов </w:t>
            </w:r>
            <w:proofErr w:type="gramStart"/>
            <w:r>
              <w:rPr>
                <w:rFonts w:ascii="Arial" w:eastAsia="Arial" w:hAnsi="Arial"/>
                <w:b/>
                <w:color w:val="000000"/>
              </w:rPr>
              <w:t>в</w:t>
            </w:r>
            <w:proofErr w:type="gramEnd"/>
            <w:r>
              <w:rPr>
                <w:rFonts w:ascii="Arial" w:eastAsia="Arial" w:hAnsi="Arial"/>
                <w:b/>
                <w:color w:val="000000"/>
              </w:rPr>
              <w:t xml:space="preserve"> %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/>
                <w:b/>
                <w:color w:val="000000"/>
              </w:rPr>
              <w:t>Ирбитское</w:t>
            </w:r>
            <w:proofErr w:type="spellEnd"/>
            <w:r>
              <w:rPr>
                <w:rFonts w:ascii="Arial" w:eastAsia="Arial" w:hAnsi="Arial"/>
                <w:b/>
                <w:color w:val="000000"/>
              </w:rPr>
              <w:t xml:space="preserve"> МО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</w:rPr>
              <w:t>Область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b/>
                <w:color w:val="000000"/>
              </w:rPr>
              <w:t>Вся выборка (Страна)</w:t>
            </w:r>
          </w:p>
        </w:tc>
      </w:tr>
      <w:tr w:rsidR="00CC7D96" w:rsidTr="00942824">
        <w:trPr>
          <w:trHeight w:val="262"/>
        </w:trPr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2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10,54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10,74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1,9</w:t>
            </w:r>
          </w:p>
        </w:tc>
      </w:tr>
      <w:tr w:rsidR="00CC7D96" w:rsidTr="00942824">
        <w:trPr>
          <w:trHeight w:val="262"/>
        </w:trPr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3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59,18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48,79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20,0</w:t>
            </w:r>
          </w:p>
        </w:tc>
      </w:tr>
      <w:tr w:rsidR="00CC7D96" w:rsidTr="00942824">
        <w:trPr>
          <w:trHeight w:val="262"/>
        </w:trPr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4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28,57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34,44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30,1</w:t>
            </w:r>
          </w:p>
        </w:tc>
      </w:tr>
      <w:tr w:rsidR="00CC7D96" w:rsidTr="00942824">
        <w:trPr>
          <w:trHeight w:val="262"/>
        </w:trPr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5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1,7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3,75</w:t>
            </w:r>
          </w:p>
        </w:tc>
        <w:tc>
          <w:tcPr>
            <w:tcW w:w="2853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CC7D96" w:rsidRDefault="00CC7D96" w:rsidP="0094282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</w:rPr>
              <w:t>48,0</w:t>
            </w:r>
          </w:p>
        </w:tc>
      </w:tr>
    </w:tbl>
    <w:p w:rsidR="00CC7D96" w:rsidRDefault="00CC7D96" w:rsidP="00F279A3">
      <w:pPr>
        <w:pStyle w:val="Default"/>
        <w:jc w:val="both"/>
        <w:rPr>
          <w:sz w:val="28"/>
          <w:szCs w:val="28"/>
        </w:rPr>
      </w:pPr>
    </w:p>
    <w:p w:rsidR="008B43DA" w:rsidRDefault="008B43DA" w:rsidP="008B43DA">
      <w:pPr>
        <w:pStyle w:val="Default"/>
        <w:ind w:firstLine="851"/>
        <w:jc w:val="both"/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295275</wp:posOffset>
            </wp:positionV>
            <wp:extent cx="6301105" cy="1752600"/>
            <wp:effectExtent l="19050" t="0" r="4445" b="0"/>
            <wp:wrapSquare wrapText="bothSides"/>
            <wp:docPr id="192" name="img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g49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79A3" w:rsidRPr="00F279A3">
        <w:rPr>
          <w:sz w:val="28"/>
          <w:szCs w:val="28"/>
        </w:rPr>
        <w:t xml:space="preserve"> </w:t>
      </w:r>
    </w:p>
    <w:p w:rsidR="008B43DA" w:rsidRPr="008B43DA" w:rsidRDefault="008B43DA" w:rsidP="008B43DA">
      <w:pPr>
        <w:tabs>
          <w:tab w:val="left" w:pos="142"/>
        </w:tabs>
        <w:rPr>
          <w:lang w:eastAsia="en-US"/>
        </w:rPr>
      </w:pPr>
      <w:r>
        <w:rPr>
          <w:lang w:eastAsia="en-US"/>
        </w:rPr>
        <w:tab/>
      </w:r>
    </w:p>
    <w:p w:rsidR="008B43DA" w:rsidRPr="0067526E" w:rsidRDefault="008B43DA" w:rsidP="0067526E">
      <w:pPr>
        <w:pStyle w:val="a5"/>
        <w:numPr>
          <w:ilvl w:val="0"/>
          <w:numId w:val="1"/>
        </w:numPr>
        <w:jc w:val="center"/>
        <w:rPr>
          <w:b/>
          <w:sz w:val="32"/>
          <w:lang w:eastAsia="en-US"/>
        </w:rPr>
      </w:pPr>
      <w:r w:rsidRPr="0067526E">
        <w:rPr>
          <w:b/>
          <w:sz w:val="32"/>
          <w:lang w:eastAsia="en-US"/>
        </w:rPr>
        <w:t>Анализ результатов выполнения заданий</w:t>
      </w:r>
    </w:p>
    <w:p w:rsidR="00180248" w:rsidRDefault="00BE66F8" w:rsidP="003B0558">
      <w:pPr>
        <w:tabs>
          <w:tab w:val="left" w:pos="709"/>
        </w:tabs>
        <w:spacing w:after="0" w:line="276" w:lineRule="auto"/>
        <w:ind w:firstLine="709"/>
        <w:jc w:val="both"/>
        <w:rPr>
          <w:sz w:val="28"/>
          <w:szCs w:val="28"/>
          <w:lang w:eastAsia="en-US"/>
        </w:rPr>
      </w:pPr>
      <w:r w:rsidRPr="00E8702F">
        <w:rPr>
          <w:sz w:val="28"/>
          <w:szCs w:val="28"/>
          <w:lang w:eastAsia="en-US"/>
        </w:rPr>
        <w:t xml:space="preserve">Анализ выполнения заданий ВПР по биологии шестиклассниками показал неравномерность полученных результатов. Наибольшую трудность для всех составили задания №№ 2 (3),  4(2), 5(2), 7(2). Эти задания вызвали сложность у всех участников ВПР, вне зависимости от их подготовленности, но с разной степенью затруднений. </w:t>
      </w:r>
    </w:p>
    <w:p w:rsidR="008B43DA" w:rsidRDefault="00BE66F8" w:rsidP="003B0558">
      <w:pPr>
        <w:tabs>
          <w:tab w:val="left" w:pos="709"/>
        </w:tabs>
        <w:spacing w:after="0" w:line="276" w:lineRule="auto"/>
        <w:ind w:firstLine="709"/>
        <w:jc w:val="both"/>
        <w:rPr>
          <w:sz w:val="28"/>
          <w:szCs w:val="28"/>
          <w:lang w:eastAsia="en-US"/>
        </w:rPr>
      </w:pPr>
      <w:r w:rsidRPr="00E8702F">
        <w:rPr>
          <w:sz w:val="28"/>
          <w:szCs w:val="28"/>
          <w:lang w:eastAsia="en-US"/>
        </w:rPr>
        <w:t xml:space="preserve">Хуже всего учащиеся 6-х классов </w:t>
      </w:r>
      <w:proofErr w:type="spellStart"/>
      <w:r w:rsidRPr="00E8702F">
        <w:rPr>
          <w:sz w:val="28"/>
          <w:szCs w:val="28"/>
          <w:lang w:eastAsia="en-US"/>
        </w:rPr>
        <w:t>Ирбитского</w:t>
      </w:r>
      <w:proofErr w:type="spellEnd"/>
      <w:r w:rsidRPr="00E8702F">
        <w:rPr>
          <w:sz w:val="28"/>
          <w:szCs w:val="28"/>
          <w:lang w:eastAsia="en-US"/>
        </w:rPr>
        <w:t xml:space="preserve"> МО справились с заданием № </w:t>
      </w:r>
      <w:r w:rsidRPr="00E8702F">
        <w:rPr>
          <w:b/>
          <w:sz w:val="28"/>
          <w:szCs w:val="28"/>
          <w:lang w:eastAsia="en-US"/>
        </w:rPr>
        <w:t>8(3)</w:t>
      </w:r>
      <w:r w:rsidR="003C7006" w:rsidRPr="00E8702F">
        <w:rPr>
          <w:sz w:val="28"/>
          <w:szCs w:val="28"/>
          <w:lang w:eastAsia="en-US"/>
        </w:rPr>
        <w:t>,</w:t>
      </w:r>
      <w:r w:rsidRPr="00E8702F">
        <w:rPr>
          <w:sz w:val="28"/>
          <w:szCs w:val="28"/>
          <w:lang w:eastAsia="en-US"/>
        </w:rPr>
        <w:t xml:space="preserve"> (успешность выполнения 10,2%) «</w:t>
      </w:r>
      <w:r w:rsidRPr="00E8702F">
        <w:rPr>
          <w:rFonts w:eastAsia="Arial"/>
          <w:color w:val="000000"/>
          <w:sz w:val="28"/>
          <w:szCs w:val="28"/>
        </w:rPr>
        <w:t xml:space="preserve">Умение устанавливать причинно-следственные связи, строить </w:t>
      </w:r>
      <w:proofErr w:type="gramStart"/>
      <w:r w:rsidRPr="00E8702F">
        <w:rPr>
          <w:rFonts w:eastAsia="Arial"/>
          <w:color w:val="000000"/>
          <w:sz w:val="28"/>
          <w:szCs w:val="28"/>
        </w:rPr>
        <w:t>логическое рассуждение</w:t>
      </w:r>
      <w:proofErr w:type="gramEnd"/>
      <w:r w:rsidRPr="00E8702F">
        <w:rPr>
          <w:rFonts w:eastAsia="Arial"/>
          <w:color w:val="000000"/>
          <w:sz w:val="28"/>
          <w:szCs w:val="28"/>
        </w:rPr>
        <w:t>, умозаключение (индуктивное, дедуктивное и по аналогии) и делать выводы»</w:t>
      </w:r>
      <w:r w:rsidRPr="00E8702F">
        <w:rPr>
          <w:sz w:val="28"/>
          <w:szCs w:val="28"/>
          <w:lang w:eastAsia="en-US"/>
        </w:rPr>
        <w:t xml:space="preserve">. </w:t>
      </w:r>
      <w:r w:rsidR="00985941">
        <w:rPr>
          <w:sz w:val="28"/>
          <w:szCs w:val="28"/>
          <w:lang w:eastAsia="en-US"/>
        </w:rPr>
        <w:t xml:space="preserve">Если мы сравним с областью (16%) и по стране (18%), у нас самые низкие показатели.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Бердюгинская</w:t>
      </w:r>
      <w:proofErr w:type="spellEnd"/>
      <w:r w:rsidRPr="00180248">
        <w:rPr>
          <w:color w:val="000000"/>
          <w:sz w:val="24"/>
          <w:szCs w:val="24"/>
        </w:rPr>
        <w:t xml:space="preserve"> СОШ,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Горкинская</w:t>
      </w:r>
      <w:proofErr w:type="spellEnd"/>
      <w:r w:rsidRPr="00180248">
        <w:rPr>
          <w:color w:val="000000"/>
          <w:sz w:val="24"/>
          <w:szCs w:val="24"/>
        </w:rPr>
        <w:t xml:space="preserve"> СОШ,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Знаменская СОШ,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Ключевская СОШ,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Ницинская</w:t>
      </w:r>
      <w:proofErr w:type="spellEnd"/>
      <w:r w:rsidRPr="00180248">
        <w:rPr>
          <w:color w:val="000000"/>
          <w:sz w:val="24"/>
          <w:szCs w:val="24"/>
        </w:rPr>
        <w:t xml:space="preserve"> ООШ,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Рудновская</w:t>
      </w:r>
      <w:proofErr w:type="spellEnd"/>
      <w:r w:rsidRPr="00180248">
        <w:rPr>
          <w:color w:val="000000"/>
          <w:sz w:val="24"/>
          <w:szCs w:val="24"/>
        </w:rPr>
        <w:t xml:space="preserve"> ООШ,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lastRenderedPageBreak/>
        <w:t>МОУ «</w:t>
      </w:r>
      <w:proofErr w:type="spellStart"/>
      <w:r w:rsidRPr="00180248">
        <w:rPr>
          <w:color w:val="000000"/>
          <w:sz w:val="24"/>
          <w:szCs w:val="24"/>
        </w:rPr>
        <w:t>Стриганская</w:t>
      </w:r>
      <w:proofErr w:type="spellEnd"/>
      <w:r w:rsidRPr="00180248">
        <w:rPr>
          <w:color w:val="000000"/>
          <w:sz w:val="24"/>
          <w:szCs w:val="24"/>
        </w:rPr>
        <w:t xml:space="preserve"> СОШ»,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МОУ «Пионерская СОШ», </w:t>
      </w:r>
    </w:p>
    <w:p w:rsidR="00180248" w:rsidRPr="00180248" w:rsidRDefault="00180248" w:rsidP="003B0558">
      <w:pPr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  <w:lang w:eastAsia="en-US"/>
        </w:rPr>
      </w:pPr>
      <w:r w:rsidRPr="00180248">
        <w:rPr>
          <w:color w:val="000000"/>
          <w:sz w:val="24"/>
          <w:szCs w:val="24"/>
        </w:rPr>
        <w:t xml:space="preserve">Филиал МКОУ </w:t>
      </w:r>
      <w:proofErr w:type="spellStart"/>
      <w:r w:rsidRPr="00180248">
        <w:rPr>
          <w:color w:val="000000"/>
          <w:sz w:val="24"/>
          <w:szCs w:val="24"/>
        </w:rPr>
        <w:t>Речкаловской</w:t>
      </w:r>
      <w:proofErr w:type="spellEnd"/>
      <w:r w:rsidRPr="00180248">
        <w:rPr>
          <w:color w:val="000000"/>
          <w:sz w:val="24"/>
          <w:szCs w:val="24"/>
        </w:rPr>
        <w:t xml:space="preserve"> СОШ «</w:t>
      </w:r>
      <w:proofErr w:type="gramStart"/>
      <w:r w:rsidRPr="00180248">
        <w:rPr>
          <w:color w:val="000000"/>
          <w:sz w:val="24"/>
          <w:szCs w:val="24"/>
        </w:rPr>
        <w:t>Кирилловская</w:t>
      </w:r>
      <w:proofErr w:type="gramEnd"/>
      <w:r w:rsidRPr="00180248">
        <w:rPr>
          <w:color w:val="000000"/>
          <w:sz w:val="24"/>
          <w:szCs w:val="24"/>
        </w:rPr>
        <w:t xml:space="preserve"> ООШ»</w:t>
      </w:r>
    </w:p>
    <w:p w:rsidR="008B43DA" w:rsidRDefault="003C7006" w:rsidP="003B0558">
      <w:pPr>
        <w:spacing w:before="240"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E8702F">
        <w:rPr>
          <w:b/>
          <w:sz w:val="28"/>
          <w:szCs w:val="28"/>
          <w:lang w:eastAsia="en-US"/>
        </w:rPr>
        <w:t>2 (3)</w:t>
      </w:r>
      <w:r w:rsidRPr="00E8702F">
        <w:rPr>
          <w:sz w:val="28"/>
          <w:szCs w:val="28"/>
          <w:lang w:eastAsia="en-US"/>
        </w:rPr>
        <w:t xml:space="preserve"> </w:t>
      </w:r>
      <w:r w:rsidR="00985941">
        <w:rPr>
          <w:sz w:val="28"/>
          <w:szCs w:val="28"/>
          <w:lang w:eastAsia="en-US"/>
        </w:rPr>
        <w:t>–</w:t>
      </w:r>
      <w:r w:rsidRPr="00E8702F">
        <w:rPr>
          <w:sz w:val="28"/>
          <w:szCs w:val="28"/>
          <w:lang w:eastAsia="en-US"/>
        </w:rPr>
        <w:t xml:space="preserve"> </w:t>
      </w:r>
      <w:r w:rsidR="00985941">
        <w:rPr>
          <w:sz w:val="28"/>
          <w:szCs w:val="28"/>
          <w:lang w:eastAsia="en-US"/>
        </w:rPr>
        <w:t xml:space="preserve">17,35%. </w:t>
      </w:r>
      <w:r w:rsidR="00C97D1B">
        <w:rPr>
          <w:sz w:val="28"/>
          <w:szCs w:val="28"/>
          <w:lang w:eastAsia="en-US"/>
        </w:rPr>
        <w:t xml:space="preserve">, что совпадает с областью (17%), но меньше, чем по стране (49%). </w:t>
      </w:r>
      <w:r w:rsidRPr="00E8702F">
        <w:rPr>
          <w:rFonts w:eastAsia="Arial"/>
          <w:color w:val="000000"/>
          <w:sz w:val="28"/>
          <w:szCs w:val="28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среде.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Горкинская</w:t>
      </w:r>
      <w:proofErr w:type="spellEnd"/>
      <w:r w:rsidRPr="00180248">
        <w:rPr>
          <w:color w:val="000000"/>
          <w:sz w:val="24"/>
          <w:szCs w:val="24"/>
        </w:rPr>
        <w:t xml:space="preserve"> СОШ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>МКОУ Ключевская СОШ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Ницинская</w:t>
      </w:r>
      <w:proofErr w:type="spellEnd"/>
      <w:r w:rsidRPr="00180248">
        <w:rPr>
          <w:color w:val="000000"/>
          <w:sz w:val="24"/>
          <w:szCs w:val="24"/>
        </w:rPr>
        <w:t xml:space="preserve"> ООШ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Осинцевская</w:t>
      </w:r>
      <w:proofErr w:type="spellEnd"/>
      <w:r w:rsidRPr="00180248">
        <w:rPr>
          <w:color w:val="000000"/>
          <w:sz w:val="24"/>
          <w:szCs w:val="24"/>
        </w:rPr>
        <w:t xml:space="preserve"> ООШ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Пьянковская</w:t>
      </w:r>
      <w:proofErr w:type="spellEnd"/>
      <w:r w:rsidRPr="00180248">
        <w:rPr>
          <w:color w:val="000000"/>
          <w:sz w:val="24"/>
          <w:szCs w:val="24"/>
        </w:rPr>
        <w:t xml:space="preserve"> ООШ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Рудновская</w:t>
      </w:r>
      <w:proofErr w:type="spellEnd"/>
      <w:r w:rsidRPr="00180248">
        <w:rPr>
          <w:color w:val="000000"/>
          <w:sz w:val="24"/>
          <w:szCs w:val="24"/>
        </w:rPr>
        <w:t xml:space="preserve"> ООШ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>МОУ «</w:t>
      </w:r>
      <w:proofErr w:type="spellStart"/>
      <w:r w:rsidRPr="00180248">
        <w:rPr>
          <w:color w:val="000000"/>
          <w:sz w:val="24"/>
          <w:szCs w:val="24"/>
        </w:rPr>
        <w:t>Стриганская</w:t>
      </w:r>
      <w:proofErr w:type="spellEnd"/>
      <w:r w:rsidRPr="00180248">
        <w:rPr>
          <w:color w:val="000000"/>
          <w:sz w:val="24"/>
          <w:szCs w:val="24"/>
        </w:rPr>
        <w:t xml:space="preserve"> СОШ»</w:t>
      </w:r>
    </w:p>
    <w:p w:rsidR="00180248" w:rsidRPr="00180248" w:rsidRDefault="00180248" w:rsidP="003B0558">
      <w:pPr>
        <w:spacing w:line="276" w:lineRule="auto"/>
        <w:jc w:val="both"/>
        <w:rPr>
          <w:sz w:val="24"/>
          <w:szCs w:val="24"/>
          <w:lang w:eastAsia="en-US"/>
        </w:rPr>
      </w:pPr>
      <w:r w:rsidRPr="00180248">
        <w:rPr>
          <w:color w:val="000000"/>
          <w:sz w:val="24"/>
          <w:szCs w:val="24"/>
        </w:rPr>
        <w:t xml:space="preserve">Филиал МКОУ </w:t>
      </w:r>
      <w:proofErr w:type="spellStart"/>
      <w:r w:rsidRPr="00180248">
        <w:rPr>
          <w:color w:val="000000"/>
          <w:sz w:val="24"/>
          <w:szCs w:val="24"/>
        </w:rPr>
        <w:t>Речкаловской</w:t>
      </w:r>
      <w:proofErr w:type="spellEnd"/>
      <w:r w:rsidRPr="00180248">
        <w:rPr>
          <w:color w:val="000000"/>
          <w:sz w:val="24"/>
          <w:szCs w:val="24"/>
        </w:rPr>
        <w:t xml:space="preserve"> СОШ «</w:t>
      </w:r>
      <w:proofErr w:type="gramStart"/>
      <w:r w:rsidRPr="00180248">
        <w:rPr>
          <w:color w:val="000000"/>
          <w:sz w:val="24"/>
          <w:szCs w:val="24"/>
        </w:rPr>
        <w:t>Кирилловская</w:t>
      </w:r>
      <w:proofErr w:type="gramEnd"/>
      <w:r w:rsidRPr="00180248">
        <w:rPr>
          <w:color w:val="000000"/>
          <w:sz w:val="24"/>
          <w:szCs w:val="24"/>
        </w:rPr>
        <w:t xml:space="preserve"> ООШ»</w:t>
      </w:r>
    </w:p>
    <w:p w:rsidR="008B43DA" w:rsidRDefault="003C7006" w:rsidP="003B0558">
      <w:pPr>
        <w:spacing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E8702F">
        <w:rPr>
          <w:b/>
          <w:sz w:val="28"/>
          <w:szCs w:val="28"/>
          <w:lang w:eastAsia="en-US"/>
        </w:rPr>
        <w:t xml:space="preserve">4(2) </w:t>
      </w:r>
      <w:r w:rsidR="00C97D1B">
        <w:rPr>
          <w:sz w:val="28"/>
          <w:szCs w:val="28"/>
          <w:lang w:eastAsia="en-US"/>
        </w:rPr>
        <w:t>–</w:t>
      </w:r>
      <w:r w:rsidRPr="00E8702F">
        <w:rPr>
          <w:sz w:val="28"/>
          <w:szCs w:val="28"/>
          <w:lang w:eastAsia="en-US"/>
        </w:rPr>
        <w:t xml:space="preserve"> </w:t>
      </w:r>
      <w:r w:rsidR="00C97D1B">
        <w:rPr>
          <w:sz w:val="28"/>
          <w:szCs w:val="28"/>
          <w:lang w:eastAsia="en-US"/>
        </w:rPr>
        <w:t xml:space="preserve">24,49%. , что </w:t>
      </w:r>
      <w:proofErr w:type="gramStart"/>
      <w:r w:rsidR="00C97D1B">
        <w:rPr>
          <w:sz w:val="28"/>
          <w:szCs w:val="28"/>
          <w:lang w:eastAsia="en-US"/>
        </w:rPr>
        <w:t>ниже</w:t>
      </w:r>
      <w:proofErr w:type="gramEnd"/>
      <w:r w:rsidR="00C97D1B">
        <w:rPr>
          <w:sz w:val="28"/>
          <w:szCs w:val="28"/>
          <w:lang w:eastAsia="en-US"/>
        </w:rPr>
        <w:t xml:space="preserve"> чем по области (33%), и меньше, чем по стране (44%). </w:t>
      </w:r>
      <w:r w:rsidRPr="00E8702F">
        <w:rPr>
          <w:rFonts w:eastAsia="Arial"/>
          <w:color w:val="000000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организмов.  Использовать методы биологической науки: наблюдать и описывать биологические объекты и процессы.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Киргинская</w:t>
      </w:r>
      <w:proofErr w:type="spellEnd"/>
      <w:r w:rsidRPr="00180248">
        <w:rPr>
          <w:color w:val="000000"/>
          <w:sz w:val="24"/>
          <w:szCs w:val="24"/>
        </w:rPr>
        <w:t xml:space="preserve"> СОШ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>МКОУ Ключевская СОШ</w:t>
      </w:r>
    </w:p>
    <w:p w:rsidR="00180248" w:rsidRPr="00180248" w:rsidRDefault="0018024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 xml:space="preserve">МКОУ </w:t>
      </w:r>
      <w:proofErr w:type="spellStart"/>
      <w:r w:rsidRPr="00180248">
        <w:rPr>
          <w:color w:val="000000"/>
          <w:sz w:val="24"/>
          <w:szCs w:val="24"/>
        </w:rPr>
        <w:t>Ницинская</w:t>
      </w:r>
      <w:proofErr w:type="spellEnd"/>
      <w:r w:rsidRPr="00180248">
        <w:rPr>
          <w:color w:val="000000"/>
          <w:sz w:val="24"/>
          <w:szCs w:val="24"/>
        </w:rPr>
        <w:t xml:space="preserve"> ООШ</w:t>
      </w:r>
    </w:p>
    <w:p w:rsidR="00180248" w:rsidRPr="00180248" w:rsidRDefault="00180248" w:rsidP="003B0558">
      <w:pPr>
        <w:spacing w:line="276" w:lineRule="auto"/>
        <w:jc w:val="both"/>
        <w:rPr>
          <w:color w:val="000000"/>
          <w:sz w:val="24"/>
          <w:szCs w:val="24"/>
        </w:rPr>
      </w:pPr>
      <w:r w:rsidRPr="00180248">
        <w:rPr>
          <w:color w:val="000000"/>
          <w:sz w:val="24"/>
          <w:szCs w:val="24"/>
        </w:rPr>
        <w:t>МОУ «Гаевская ООШ»</w:t>
      </w:r>
    </w:p>
    <w:p w:rsidR="003C7006" w:rsidRDefault="003C7006" w:rsidP="003B0558">
      <w:pPr>
        <w:spacing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E8702F">
        <w:rPr>
          <w:b/>
          <w:sz w:val="28"/>
          <w:szCs w:val="28"/>
          <w:lang w:eastAsia="en-US"/>
        </w:rPr>
        <w:t>5(2)</w:t>
      </w:r>
      <w:r w:rsidRPr="00E8702F">
        <w:rPr>
          <w:sz w:val="28"/>
          <w:szCs w:val="28"/>
          <w:lang w:eastAsia="en-US"/>
        </w:rPr>
        <w:t xml:space="preserve"> </w:t>
      </w:r>
      <w:r w:rsidR="0004739E">
        <w:rPr>
          <w:sz w:val="28"/>
          <w:szCs w:val="28"/>
          <w:lang w:eastAsia="en-US"/>
        </w:rPr>
        <w:t>–</w:t>
      </w:r>
      <w:r w:rsidRPr="00E8702F">
        <w:rPr>
          <w:sz w:val="28"/>
          <w:szCs w:val="28"/>
          <w:lang w:eastAsia="en-US"/>
        </w:rPr>
        <w:t xml:space="preserve"> </w:t>
      </w:r>
      <w:r w:rsidR="0004739E">
        <w:rPr>
          <w:sz w:val="28"/>
          <w:szCs w:val="28"/>
          <w:lang w:eastAsia="en-US"/>
        </w:rPr>
        <w:t xml:space="preserve">26,53%., по области (31%), по стране (42%). </w:t>
      </w:r>
      <w:r w:rsidRPr="00E8702F">
        <w:rPr>
          <w:rFonts w:eastAsia="Arial"/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организмов.</w:t>
      </w:r>
    </w:p>
    <w:p w:rsidR="009012DF" w:rsidRPr="009012DF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9012DF">
        <w:rPr>
          <w:color w:val="000000"/>
          <w:sz w:val="24"/>
          <w:szCs w:val="24"/>
        </w:rPr>
        <w:t>МКОУ Ключевская СОШ</w:t>
      </w:r>
    </w:p>
    <w:p w:rsidR="009012DF" w:rsidRPr="009012DF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9012DF">
        <w:rPr>
          <w:color w:val="000000"/>
          <w:sz w:val="24"/>
          <w:szCs w:val="24"/>
        </w:rPr>
        <w:t xml:space="preserve">Филиал МКОУ </w:t>
      </w:r>
      <w:proofErr w:type="spellStart"/>
      <w:r w:rsidRPr="009012DF">
        <w:rPr>
          <w:color w:val="000000"/>
          <w:sz w:val="24"/>
          <w:szCs w:val="24"/>
        </w:rPr>
        <w:t>Речкаловской</w:t>
      </w:r>
      <w:proofErr w:type="spellEnd"/>
      <w:r w:rsidRPr="009012DF">
        <w:rPr>
          <w:color w:val="000000"/>
          <w:sz w:val="24"/>
          <w:szCs w:val="24"/>
        </w:rPr>
        <w:t xml:space="preserve"> СОШ «</w:t>
      </w:r>
      <w:proofErr w:type="gramStart"/>
      <w:r w:rsidRPr="009012DF">
        <w:rPr>
          <w:color w:val="000000"/>
          <w:sz w:val="24"/>
          <w:szCs w:val="24"/>
        </w:rPr>
        <w:t>Кирилловская</w:t>
      </w:r>
      <w:proofErr w:type="gramEnd"/>
      <w:r w:rsidRPr="009012DF">
        <w:rPr>
          <w:color w:val="000000"/>
          <w:sz w:val="24"/>
          <w:szCs w:val="24"/>
        </w:rPr>
        <w:t xml:space="preserve"> ООШ»</w:t>
      </w:r>
    </w:p>
    <w:p w:rsidR="009012DF" w:rsidRPr="009012DF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9012DF">
        <w:rPr>
          <w:color w:val="000000"/>
          <w:sz w:val="24"/>
          <w:szCs w:val="24"/>
        </w:rPr>
        <w:t xml:space="preserve">МКОУ </w:t>
      </w:r>
      <w:proofErr w:type="spellStart"/>
      <w:r w:rsidRPr="009012DF">
        <w:rPr>
          <w:color w:val="000000"/>
          <w:sz w:val="24"/>
          <w:szCs w:val="24"/>
        </w:rPr>
        <w:t>Горкинская</w:t>
      </w:r>
      <w:proofErr w:type="spellEnd"/>
      <w:r w:rsidRPr="009012DF">
        <w:rPr>
          <w:color w:val="000000"/>
          <w:sz w:val="24"/>
          <w:szCs w:val="24"/>
        </w:rPr>
        <w:t xml:space="preserve"> СОШ</w:t>
      </w:r>
    </w:p>
    <w:p w:rsidR="009012DF" w:rsidRPr="009012DF" w:rsidRDefault="009012DF" w:rsidP="003B0558">
      <w:pPr>
        <w:spacing w:line="276" w:lineRule="auto"/>
        <w:jc w:val="both"/>
        <w:rPr>
          <w:rFonts w:eastAsia="Arial"/>
          <w:color w:val="000000"/>
          <w:sz w:val="24"/>
          <w:szCs w:val="24"/>
        </w:rPr>
      </w:pPr>
      <w:r w:rsidRPr="009012DF">
        <w:rPr>
          <w:color w:val="000000"/>
          <w:sz w:val="24"/>
          <w:szCs w:val="24"/>
        </w:rPr>
        <w:t xml:space="preserve">МАОУ </w:t>
      </w:r>
      <w:proofErr w:type="spellStart"/>
      <w:r w:rsidRPr="009012DF">
        <w:rPr>
          <w:color w:val="000000"/>
          <w:sz w:val="24"/>
          <w:szCs w:val="24"/>
        </w:rPr>
        <w:t>Черновская</w:t>
      </w:r>
      <w:proofErr w:type="spellEnd"/>
      <w:r w:rsidRPr="009012DF">
        <w:rPr>
          <w:color w:val="000000"/>
          <w:sz w:val="24"/>
          <w:szCs w:val="24"/>
        </w:rPr>
        <w:t xml:space="preserve"> СОШ</w:t>
      </w:r>
    </w:p>
    <w:p w:rsidR="003C7006" w:rsidRDefault="003C7006" w:rsidP="003B0558">
      <w:pPr>
        <w:spacing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E8702F">
        <w:rPr>
          <w:b/>
          <w:sz w:val="28"/>
          <w:szCs w:val="28"/>
          <w:lang w:eastAsia="en-US"/>
        </w:rPr>
        <w:t>7(2)</w:t>
      </w:r>
      <w:r w:rsidRPr="00E8702F">
        <w:rPr>
          <w:sz w:val="28"/>
          <w:szCs w:val="28"/>
          <w:lang w:eastAsia="en-US"/>
        </w:rPr>
        <w:t xml:space="preserve"> </w:t>
      </w:r>
      <w:r w:rsidR="0004739E">
        <w:rPr>
          <w:sz w:val="28"/>
          <w:szCs w:val="28"/>
          <w:lang w:eastAsia="en-US"/>
        </w:rPr>
        <w:t>–</w:t>
      </w:r>
      <w:r w:rsidRPr="00E8702F">
        <w:rPr>
          <w:sz w:val="28"/>
          <w:szCs w:val="28"/>
          <w:lang w:eastAsia="en-US"/>
        </w:rPr>
        <w:t xml:space="preserve"> </w:t>
      </w:r>
      <w:r w:rsidR="0004739E">
        <w:rPr>
          <w:sz w:val="28"/>
          <w:szCs w:val="28"/>
          <w:lang w:eastAsia="en-US"/>
        </w:rPr>
        <w:t xml:space="preserve">24,49%., по области (28%), по стране (43%). </w:t>
      </w:r>
      <w:r w:rsidRPr="00E8702F">
        <w:rPr>
          <w:rFonts w:eastAsia="Arial"/>
          <w:color w:val="000000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приобретение опыта использования методов биологической науки и проведения несложных биологических экспериментов для изучения живых организмов; формирование первоначальных </w:t>
      </w:r>
      <w:r w:rsidRPr="00E8702F">
        <w:rPr>
          <w:rFonts w:eastAsia="Arial"/>
          <w:color w:val="000000"/>
          <w:sz w:val="28"/>
          <w:szCs w:val="28"/>
        </w:rPr>
        <w:lastRenderedPageBreak/>
        <w:t>систематизированных представлений о биологических объектах, процессах, явлениях, закономерностях</w:t>
      </w:r>
    </w:p>
    <w:p w:rsidR="009012DF" w:rsidRPr="005341A9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5341A9">
        <w:rPr>
          <w:color w:val="000000"/>
          <w:sz w:val="24"/>
          <w:szCs w:val="24"/>
        </w:rPr>
        <w:t xml:space="preserve">МАОУ </w:t>
      </w:r>
      <w:proofErr w:type="spellStart"/>
      <w:r w:rsidRPr="005341A9">
        <w:rPr>
          <w:color w:val="000000"/>
          <w:sz w:val="24"/>
          <w:szCs w:val="24"/>
        </w:rPr>
        <w:t>Черновская</w:t>
      </w:r>
      <w:proofErr w:type="spellEnd"/>
      <w:r w:rsidRPr="005341A9">
        <w:rPr>
          <w:color w:val="000000"/>
          <w:sz w:val="24"/>
          <w:szCs w:val="24"/>
        </w:rPr>
        <w:t xml:space="preserve"> СОШ</w:t>
      </w:r>
    </w:p>
    <w:p w:rsidR="009012DF" w:rsidRPr="005341A9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5341A9">
        <w:rPr>
          <w:color w:val="000000"/>
          <w:sz w:val="24"/>
          <w:szCs w:val="24"/>
        </w:rPr>
        <w:t xml:space="preserve">МКОУ </w:t>
      </w:r>
      <w:proofErr w:type="spellStart"/>
      <w:r w:rsidRPr="005341A9">
        <w:rPr>
          <w:color w:val="000000"/>
          <w:sz w:val="24"/>
          <w:szCs w:val="24"/>
        </w:rPr>
        <w:t>Ницинская</w:t>
      </w:r>
      <w:proofErr w:type="spellEnd"/>
      <w:r w:rsidRPr="005341A9">
        <w:rPr>
          <w:color w:val="000000"/>
          <w:sz w:val="24"/>
          <w:szCs w:val="24"/>
        </w:rPr>
        <w:t xml:space="preserve"> ООШ</w:t>
      </w:r>
    </w:p>
    <w:p w:rsidR="009012DF" w:rsidRPr="005341A9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5341A9">
        <w:rPr>
          <w:color w:val="000000"/>
          <w:sz w:val="24"/>
          <w:szCs w:val="24"/>
        </w:rPr>
        <w:t xml:space="preserve">МКОУ </w:t>
      </w:r>
      <w:proofErr w:type="spellStart"/>
      <w:r w:rsidRPr="005341A9">
        <w:rPr>
          <w:color w:val="000000"/>
          <w:sz w:val="24"/>
          <w:szCs w:val="24"/>
        </w:rPr>
        <w:t>Осинцевская</w:t>
      </w:r>
      <w:proofErr w:type="spellEnd"/>
      <w:r w:rsidRPr="005341A9">
        <w:rPr>
          <w:color w:val="000000"/>
          <w:sz w:val="24"/>
          <w:szCs w:val="24"/>
        </w:rPr>
        <w:t xml:space="preserve"> ООШ</w:t>
      </w:r>
    </w:p>
    <w:p w:rsidR="009012DF" w:rsidRPr="005341A9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5341A9">
        <w:rPr>
          <w:color w:val="000000"/>
          <w:sz w:val="24"/>
          <w:szCs w:val="24"/>
        </w:rPr>
        <w:t>МОУ «Гаевская ООШ»</w:t>
      </w:r>
    </w:p>
    <w:p w:rsidR="009012DF" w:rsidRPr="005341A9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5341A9">
        <w:rPr>
          <w:color w:val="000000"/>
          <w:sz w:val="24"/>
          <w:szCs w:val="24"/>
        </w:rPr>
        <w:t>МОУ «</w:t>
      </w:r>
      <w:proofErr w:type="spellStart"/>
      <w:r w:rsidRPr="005341A9">
        <w:rPr>
          <w:color w:val="000000"/>
          <w:sz w:val="24"/>
          <w:szCs w:val="24"/>
        </w:rPr>
        <w:t>Килачевская</w:t>
      </w:r>
      <w:proofErr w:type="spellEnd"/>
      <w:r w:rsidRPr="005341A9">
        <w:rPr>
          <w:color w:val="000000"/>
          <w:sz w:val="24"/>
          <w:szCs w:val="24"/>
        </w:rPr>
        <w:t xml:space="preserve"> СОШ»</w:t>
      </w:r>
    </w:p>
    <w:p w:rsidR="009012DF" w:rsidRPr="005341A9" w:rsidRDefault="009012DF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5341A9">
        <w:rPr>
          <w:color w:val="000000"/>
          <w:sz w:val="24"/>
          <w:szCs w:val="24"/>
        </w:rPr>
        <w:t>МОУ «</w:t>
      </w:r>
      <w:proofErr w:type="spellStart"/>
      <w:r w:rsidRPr="005341A9">
        <w:rPr>
          <w:color w:val="000000"/>
          <w:sz w:val="24"/>
          <w:szCs w:val="24"/>
        </w:rPr>
        <w:t>Килачевская</w:t>
      </w:r>
      <w:proofErr w:type="spellEnd"/>
      <w:r w:rsidRPr="005341A9">
        <w:rPr>
          <w:color w:val="000000"/>
          <w:sz w:val="24"/>
          <w:szCs w:val="24"/>
        </w:rPr>
        <w:t xml:space="preserve"> СОШ»</w:t>
      </w:r>
    </w:p>
    <w:p w:rsidR="009012DF" w:rsidRPr="005341A9" w:rsidRDefault="005341A9" w:rsidP="00E8702F">
      <w:pPr>
        <w:spacing w:after="0"/>
        <w:jc w:val="both"/>
        <w:rPr>
          <w:rFonts w:eastAsia="Arial"/>
          <w:color w:val="000000"/>
          <w:sz w:val="24"/>
          <w:szCs w:val="24"/>
        </w:rPr>
      </w:pPr>
      <w:r w:rsidRPr="005341A9">
        <w:rPr>
          <w:color w:val="000000"/>
          <w:sz w:val="24"/>
          <w:szCs w:val="24"/>
        </w:rPr>
        <w:t xml:space="preserve">Филиал МКОУ </w:t>
      </w:r>
      <w:proofErr w:type="spellStart"/>
      <w:r w:rsidRPr="005341A9">
        <w:rPr>
          <w:color w:val="000000"/>
          <w:sz w:val="24"/>
          <w:szCs w:val="24"/>
        </w:rPr>
        <w:t>Речкаловской</w:t>
      </w:r>
      <w:proofErr w:type="spellEnd"/>
      <w:r w:rsidRPr="005341A9">
        <w:rPr>
          <w:color w:val="000000"/>
          <w:sz w:val="24"/>
          <w:szCs w:val="24"/>
        </w:rPr>
        <w:t xml:space="preserve"> СОШ «</w:t>
      </w:r>
      <w:proofErr w:type="gramStart"/>
      <w:r w:rsidRPr="005341A9">
        <w:rPr>
          <w:color w:val="000000"/>
          <w:sz w:val="24"/>
          <w:szCs w:val="24"/>
        </w:rPr>
        <w:t>Кирилловская</w:t>
      </w:r>
      <w:proofErr w:type="gramEnd"/>
      <w:r w:rsidRPr="005341A9">
        <w:rPr>
          <w:color w:val="000000"/>
          <w:sz w:val="24"/>
          <w:szCs w:val="24"/>
        </w:rPr>
        <w:t xml:space="preserve"> ООШ»</w:t>
      </w:r>
    </w:p>
    <w:p w:rsidR="003C7006" w:rsidRPr="00E8702F" w:rsidRDefault="003C7006" w:rsidP="003B0558">
      <w:pPr>
        <w:spacing w:before="240" w:line="276" w:lineRule="auto"/>
        <w:jc w:val="both"/>
        <w:rPr>
          <w:b/>
          <w:sz w:val="28"/>
          <w:szCs w:val="28"/>
          <w:lang w:eastAsia="en-US"/>
        </w:rPr>
      </w:pPr>
      <w:r w:rsidRPr="00E8702F">
        <w:rPr>
          <w:sz w:val="28"/>
          <w:szCs w:val="28"/>
          <w:lang w:eastAsia="en-US"/>
        </w:rPr>
        <w:t>Чуть более успешным предыдущего стало выполнение задания №</w:t>
      </w:r>
      <w:r w:rsidR="00E8702F" w:rsidRPr="00E8702F">
        <w:rPr>
          <w:sz w:val="28"/>
          <w:szCs w:val="28"/>
          <w:lang w:eastAsia="en-US"/>
        </w:rPr>
        <w:t xml:space="preserve"> </w:t>
      </w:r>
      <w:r w:rsidR="00E8702F" w:rsidRPr="00E8702F">
        <w:rPr>
          <w:b/>
          <w:sz w:val="28"/>
          <w:szCs w:val="28"/>
          <w:lang w:eastAsia="en-US"/>
        </w:rPr>
        <w:t>1(2),</w:t>
      </w:r>
      <w:r w:rsidR="00E8702F" w:rsidRPr="00E8702F">
        <w:rPr>
          <w:sz w:val="28"/>
          <w:szCs w:val="28"/>
          <w:lang w:eastAsia="en-US"/>
        </w:rPr>
        <w:t xml:space="preserve"> </w:t>
      </w:r>
      <w:r w:rsidR="00E8702F" w:rsidRPr="00E8702F">
        <w:rPr>
          <w:b/>
          <w:sz w:val="28"/>
          <w:szCs w:val="28"/>
          <w:lang w:eastAsia="en-US"/>
        </w:rPr>
        <w:t>2(2), 3, 5(2), 8(1), 10 (2).</w:t>
      </w:r>
    </w:p>
    <w:p w:rsidR="00E8702F" w:rsidRDefault="00E8702F" w:rsidP="003B0558">
      <w:pPr>
        <w:spacing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E8702F">
        <w:rPr>
          <w:b/>
          <w:sz w:val="28"/>
          <w:szCs w:val="28"/>
          <w:lang w:eastAsia="en-US"/>
        </w:rPr>
        <w:t>1(2)</w:t>
      </w:r>
      <w:r w:rsidR="0004739E">
        <w:rPr>
          <w:b/>
          <w:sz w:val="28"/>
          <w:szCs w:val="28"/>
          <w:lang w:eastAsia="en-US"/>
        </w:rPr>
        <w:t xml:space="preserve"> –</w:t>
      </w:r>
      <w:r w:rsidRPr="00E8702F">
        <w:rPr>
          <w:b/>
          <w:sz w:val="28"/>
          <w:szCs w:val="28"/>
          <w:lang w:eastAsia="en-US"/>
        </w:rPr>
        <w:t xml:space="preserve"> </w:t>
      </w:r>
      <w:r w:rsidR="0004739E">
        <w:rPr>
          <w:sz w:val="28"/>
          <w:szCs w:val="28"/>
          <w:lang w:eastAsia="en-US"/>
        </w:rPr>
        <w:t xml:space="preserve">34,35%., по области (51%), по стране (33%). </w:t>
      </w:r>
      <w:r w:rsidRPr="00E8702F">
        <w:rPr>
          <w:rFonts w:eastAsia="Arial"/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</w:r>
      <w:r w:rsidR="005341A9">
        <w:rPr>
          <w:rFonts w:eastAsia="Arial"/>
          <w:color w:val="000000"/>
          <w:sz w:val="28"/>
          <w:szCs w:val="28"/>
        </w:rPr>
        <w:t>.</w:t>
      </w:r>
    </w:p>
    <w:p w:rsidR="001C53E8" w:rsidRPr="001C53E8" w:rsidRDefault="001C53E8" w:rsidP="003B0558">
      <w:pPr>
        <w:spacing w:after="0" w:line="276" w:lineRule="auto"/>
        <w:jc w:val="both"/>
        <w:rPr>
          <w:sz w:val="32"/>
        </w:rPr>
      </w:pPr>
      <w:r w:rsidRPr="001C53E8">
        <w:rPr>
          <w:color w:val="000000"/>
          <w:sz w:val="24"/>
        </w:rPr>
        <w:t>МКОУ Ключевская СОШ</w:t>
      </w:r>
    </w:p>
    <w:p w:rsidR="005341A9" w:rsidRPr="001C53E8" w:rsidRDefault="001C53E8" w:rsidP="003B0558">
      <w:pPr>
        <w:spacing w:after="0" w:line="276" w:lineRule="auto"/>
        <w:jc w:val="both"/>
        <w:rPr>
          <w:color w:val="000000"/>
          <w:sz w:val="24"/>
        </w:rPr>
      </w:pPr>
      <w:r w:rsidRPr="001C53E8">
        <w:rPr>
          <w:color w:val="000000"/>
          <w:sz w:val="24"/>
        </w:rPr>
        <w:t xml:space="preserve">МКОУ </w:t>
      </w:r>
      <w:proofErr w:type="spellStart"/>
      <w:r w:rsidRPr="001C53E8">
        <w:rPr>
          <w:color w:val="000000"/>
          <w:sz w:val="24"/>
        </w:rPr>
        <w:t>Ницинская</w:t>
      </w:r>
      <w:proofErr w:type="spellEnd"/>
      <w:r w:rsidRPr="001C53E8">
        <w:rPr>
          <w:color w:val="000000"/>
          <w:sz w:val="24"/>
        </w:rPr>
        <w:t xml:space="preserve"> ООШ</w:t>
      </w:r>
    </w:p>
    <w:p w:rsidR="001C53E8" w:rsidRPr="001C53E8" w:rsidRDefault="001C53E8" w:rsidP="003B0558">
      <w:pPr>
        <w:spacing w:line="276" w:lineRule="auto"/>
        <w:jc w:val="both"/>
        <w:rPr>
          <w:rFonts w:eastAsia="Arial"/>
          <w:color w:val="000000"/>
          <w:sz w:val="44"/>
          <w:szCs w:val="28"/>
        </w:rPr>
      </w:pPr>
      <w:r w:rsidRPr="001C53E8">
        <w:rPr>
          <w:color w:val="000000"/>
          <w:sz w:val="24"/>
        </w:rPr>
        <w:t xml:space="preserve">Филиал МКОУ </w:t>
      </w:r>
      <w:proofErr w:type="spellStart"/>
      <w:r w:rsidRPr="001C53E8">
        <w:rPr>
          <w:color w:val="000000"/>
          <w:sz w:val="24"/>
        </w:rPr>
        <w:t>Речкаловской</w:t>
      </w:r>
      <w:proofErr w:type="spellEnd"/>
      <w:r w:rsidRPr="001C53E8">
        <w:rPr>
          <w:color w:val="000000"/>
          <w:sz w:val="24"/>
        </w:rPr>
        <w:t xml:space="preserve"> СОШ «</w:t>
      </w:r>
      <w:proofErr w:type="gramStart"/>
      <w:r w:rsidRPr="001C53E8">
        <w:rPr>
          <w:color w:val="000000"/>
          <w:sz w:val="24"/>
        </w:rPr>
        <w:t>Кирилловская</w:t>
      </w:r>
      <w:proofErr w:type="gramEnd"/>
      <w:r w:rsidRPr="001C53E8">
        <w:rPr>
          <w:color w:val="000000"/>
          <w:sz w:val="24"/>
        </w:rPr>
        <w:t xml:space="preserve"> ООШ»</w:t>
      </w:r>
    </w:p>
    <w:p w:rsidR="00E8702F" w:rsidRDefault="00E8702F" w:rsidP="003B0558">
      <w:pPr>
        <w:spacing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E8702F">
        <w:rPr>
          <w:b/>
          <w:sz w:val="28"/>
          <w:szCs w:val="28"/>
          <w:lang w:eastAsia="en-US"/>
        </w:rPr>
        <w:t>2(2) -</w:t>
      </w:r>
      <w:r w:rsidR="0004739E">
        <w:rPr>
          <w:sz w:val="28"/>
          <w:szCs w:val="28"/>
          <w:lang w:eastAsia="en-US"/>
        </w:rPr>
        <w:t xml:space="preserve">32,31%., по области (40%), по стране (65%). </w:t>
      </w:r>
      <w:r w:rsidRPr="00E8702F">
        <w:rPr>
          <w:b/>
          <w:sz w:val="28"/>
          <w:szCs w:val="28"/>
          <w:lang w:eastAsia="en-US"/>
        </w:rPr>
        <w:t xml:space="preserve"> </w:t>
      </w:r>
      <w:r w:rsidRPr="00E8702F">
        <w:rPr>
          <w:rFonts w:eastAsia="Arial"/>
          <w:color w:val="000000"/>
          <w:sz w:val="28"/>
          <w:szCs w:val="28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  <w:r w:rsidR="005341A9">
        <w:rPr>
          <w:rFonts w:eastAsia="Arial"/>
          <w:color w:val="000000"/>
          <w:sz w:val="28"/>
          <w:szCs w:val="28"/>
        </w:rPr>
        <w:t>.</w:t>
      </w:r>
    </w:p>
    <w:p w:rsidR="005341A9" w:rsidRPr="001C53E8" w:rsidRDefault="001C53E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C53E8">
        <w:rPr>
          <w:color w:val="000000"/>
          <w:sz w:val="24"/>
          <w:szCs w:val="24"/>
        </w:rPr>
        <w:t xml:space="preserve">МКОУ </w:t>
      </w:r>
      <w:proofErr w:type="spellStart"/>
      <w:r w:rsidRPr="001C53E8">
        <w:rPr>
          <w:color w:val="000000"/>
          <w:sz w:val="24"/>
          <w:szCs w:val="24"/>
        </w:rPr>
        <w:t>Киргинская</w:t>
      </w:r>
      <w:proofErr w:type="spellEnd"/>
      <w:r w:rsidRPr="001C53E8">
        <w:rPr>
          <w:color w:val="000000"/>
          <w:sz w:val="24"/>
          <w:szCs w:val="24"/>
        </w:rPr>
        <w:t xml:space="preserve"> СОШ</w:t>
      </w:r>
    </w:p>
    <w:p w:rsidR="001C53E8" w:rsidRPr="001C53E8" w:rsidRDefault="001C53E8" w:rsidP="003B0558">
      <w:pPr>
        <w:tabs>
          <w:tab w:val="left" w:pos="2805"/>
        </w:tabs>
        <w:spacing w:after="0" w:line="276" w:lineRule="auto"/>
        <w:jc w:val="both"/>
        <w:rPr>
          <w:color w:val="000000"/>
          <w:sz w:val="24"/>
          <w:szCs w:val="24"/>
        </w:rPr>
      </w:pPr>
      <w:r w:rsidRPr="001C53E8">
        <w:rPr>
          <w:color w:val="000000"/>
          <w:sz w:val="24"/>
          <w:szCs w:val="24"/>
        </w:rPr>
        <w:t xml:space="preserve">МКОУ </w:t>
      </w:r>
      <w:proofErr w:type="spellStart"/>
      <w:r w:rsidRPr="001C53E8">
        <w:rPr>
          <w:color w:val="000000"/>
          <w:sz w:val="24"/>
          <w:szCs w:val="24"/>
        </w:rPr>
        <w:t>Осинцевская</w:t>
      </w:r>
      <w:proofErr w:type="spellEnd"/>
      <w:r w:rsidRPr="001C53E8">
        <w:rPr>
          <w:color w:val="000000"/>
          <w:sz w:val="24"/>
          <w:szCs w:val="24"/>
        </w:rPr>
        <w:t xml:space="preserve"> ООШ</w:t>
      </w:r>
      <w:r w:rsidRPr="001C53E8">
        <w:rPr>
          <w:color w:val="000000"/>
          <w:sz w:val="24"/>
          <w:szCs w:val="24"/>
        </w:rPr>
        <w:tab/>
      </w:r>
    </w:p>
    <w:p w:rsidR="001C53E8" w:rsidRDefault="001C53E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1C53E8">
        <w:rPr>
          <w:color w:val="000000"/>
          <w:sz w:val="24"/>
          <w:szCs w:val="24"/>
        </w:rPr>
        <w:t xml:space="preserve">Филиал МКОУ </w:t>
      </w:r>
      <w:proofErr w:type="spellStart"/>
      <w:r w:rsidRPr="001C53E8">
        <w:rPr>
          <w:color w:val="000000"/>
          <w:sz w:val="24"/>
          <w:szCs w:val="24"/>
        </w:rPr>
        <w:t>Речкаловской</w:t>
      </w:r>
      <w:proofErr w:type="spellEnd"/>
      <w:r w:rsidRPr="001C53E8">
        <w:rPr>
          <w:color w:val="000000"/>
          <w:sz w:val="24"/>
          <w:szCs w:val="24"/>
        </w:rPr>
        <w:t xml:space="preserve"> СОШ «</w:t>
      </w:r>
      <w:proofErr w:type="gramStart"/>
      <w:r w:rsidRPr="001C53E8">
        <w:rPr>
          <w:color w:val="000000"/>
          <w:sz w:val="24"/>
          <w:szCs w:val="24"/>
        </w:rPr>
        <w:t>Кирилловская</w:t>
      </w:r>
      <w:proofErr w:type="gramEnd"/>
      <w:r w:rsidRPr="001C53E8">
        <w:rPr>
          <w:color w:val="000000"/>
          <w:sz w:val="24"/>
          <w:szCs w:val="24"/>
        </w:rPr>
        <w:t xml:space="preserve"> ООШ»</w:t>
      </w:r>
    </w:p>
    <w:p w:rsidR="001C53E8" w:rsidRPr="001C53E8" w:rsidRDefault="001C53E8" w:rsidP="003B0558">
      <w:pPr>
        <w:spacing w:line="276" w:lineRule="auto"/>
        <w:jc w:val="both"/>
        <w:rPr>
          <w:rFonts w:eastAsia="Arial"/>
          <w:color w:val="000000"/>
          <w:sz w:val="40"/>
          <w:szCs w:val="24"/>
        </w:rPr>
      </w:pPr>
      <w:r w:rsidRPr="001C53E8">
        <w:rPr>
          <w:color w:val="000000"/>
          <w:sz w:val="24"/>
        </w:rPr>
        <w:t>МОУ «Гаевская ООШ»</w:t>
      </w:r>
    </w:p>
    <w:p w:rsidR="00E8702F" w:rsidRDefault="00E8702F" w:rsidP="003B0558">
      <w:pPr>
        <w:spacing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DE3B7B">
        <w:rPr>
          <w:rFonts w:eastAsia="Arial"/>
          <w:b/>
          <w:color w:val="000000"/>
          <w:sz w:val="28"/>
          <w:szCs w:val="28"/>
        </w:rPr>
        <w:t>3</w:t>
      </w:r>
      <w:r w:rsidRPr="00E8702F">
        <w:rPr>
          <w:rFonts w:eastAsia="Arial"/>
          <w:color w:val="000000"/>
          <w:sz w:val="28"/>
          <w:szCs w:val="28"/>
        </w:rPr>
        <w:t xml:space="preserve"> </w:t>
      </w:r>
      <w:r w:rsidR="0004739E">
        <w:rPr>
          <w:rFonts w:eastAsia="Arial"/>
          <w:color w:val="000000"/>
          <w:sz w:val="28"/>
          <w:szCs w:val="28"/>
        </w:rPr>
        <w:t xml:space="preserve">– </w:t>
      </w:r>
      <w:r w:rsidR="0004739E">
        <w:rPr>
          <w:sz w:val="28"/>
          <w:szCs w:val="28"/>
          <w:lang w:eastAsia="en-US"/>
        </w:rPr>
        <w:t xml:space="preserve">25,68%., по области (29%), по стране (46%). </w:t>
      </w:r>
      <w:r w:rsidRPr="00E8702F">
        <w:rPr>
          <w:rFonts w:eastAsia="Arial"/>
          <w:color w:val="000000"/>
          <w:sz w:val="28"/>
          <w:szCs w:val="28"/>
        </w:rPr>
        <w:t xml:space="preserve"> Смысловое чтение;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</w:r>
      <w:r w:rsidR="005341A9">
        <w:rPr>
          <w:rFonts w:eastAsia="Arial"/>
          <w:color w:val="000000"/>
          <w:sz w:val="28"/>
          <w:szCs w:val="28"/>
        </w:rPr>
        <w:t>.</w:t>
      </w:r>
    </w:p>
    <w:p w:rsidR="005341A9" w:rsidRPr="003541A6" w:rsidRDefault="001C53E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3541A6">
        <w:rPr>
          <w:color w:val="000000"/>
          <w:sz w:val="24"/>
          <w:szCs w:val="24"/>
        </w:rPr>
        <w:t>МКОУ Ключевская СОШ</w:t>
      </w:r>
    </w:p>
    <w:p w:rsidR="001C53E8" w:rsidRPr="003541A6" w:rsidRDefault="001C53E8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3541A6">
        <w:rPr>
          <w:color w:val="000000"/>
          <w:sz w:val="24"/>
          <w:szCs w:val="24"/>
        </w:rPr>
        <w:t xml:space="preserve">МКОУ </w:t>
      </w:r>
      <w:proofErr w:type="spellStart"/>
      <w:r w:rsidRPr="003541A6">
        <w:rPr>
          <w:color w:val="000000"/>
          <w:sz w:val="24"/>
          <w:szCs w:val="24"/>
        </w:rPr>
        <w:t>Ницинская</w:t>
      </w:r>
      <w:proofErr w:type="spellEnd"/>
      <w:r w:rsidRPr="003541A6">
        <w:rPr>
          <w:color w:val="000000"/>
          <w:sz w:val="24"/>
          <w:szCs w:val="24"/>
        </w:rPr>
        <w:t xml:space="preserve"> ООШ</w:t>
      </w:r>
    </w:p>
    <w:p w:rsidR="001C53E8" w:rsidRPr="003541A6" w:rsidRDefault="003541A6" w:rsidP="003B0558">
      <w:pPr>
        <w:spacing w:line="276" w:lineRule="auto"/>
        <w:jc w:val="both"/>
        <w:rPr>
          <w:rFonts w:eastAsia="Arial"/>
          <w:color w:val="000000"/>
          <w:sz w:val="24"/>
          <w:szCs w:val="24"/>
        </w:rPr>
      </w:pPr>
      <w:r w:rsidRPr="003541A6">
        <w:rPr>
          <w:color w:val="000000"/>
          <w:sz w:val="24"/>
          <w:szCs w:val="24"/>
        </w:rPr>
        <w:t xml:space="preserve">МКОУ </w:t>
      </w:r>
      <w:proofErr w:type="spellStart"/>
      <w:r w:rsidRPr="003541A6">
        <w:rPr>
          <w:color w:val="000000"/>
          <w:sz w:val="24"/>
          <w:szCs w:val="24"/>
        </w:rPr>
        <w:t>Киргинская</w:t>
      </w:r>
      <w:proofErr w:type="spellEnd"/>
      <w:r w:rsidRPr="003541A6">
        <w:rPr>
          <w:color w:val="000000"/>
          <w:sz w:val="24"/>
          <w:szCs w:val="24"/>
        </w:rPr>
        <w:t xml:space="preserve"> СОШ</w:t>
      </w:r>
    </w:p>
    <w:p w:rsidR="005341A9" w:rsidRDefault="00E8702F" w:rsidP="003B0558">
      <w:pPr>
        <w:spacing w:after="0" w:line="276" w:lineRule="auto"/>
        <w:jc w:val="both"/>
        <w:rPr>
          <w:b/>
          <w:sz w:val="28"/>
          <w:szCs w:val="28"/>
          <w:lang w:eastAsia="en-US"/>
        </w:rPr>
      </w:pPr>
      <w:r w:rsidRPr="00E8702F">
        <w:rPr>
          <w:b/>
          <w:sz w:val="28"/>
          <w:szCs w:val="28"/>
          <w:lang w:eastAsia="en-US"/>
        </w:rPr>
        <w:t>5(2)</w:t>
      </w:r>
      <w:r w:rsidR="003541A6">
        <w:rPr>
          <w:b/>
          <w:sz w:val="28"/>
          <w:szCs w:val="28"/>
          <w:lang w:eastAsia="en-US"/>
        </w:rPr>
        <w:t xml:space="preserve"> </w:t>
      </w:r>
      <w:r w:rsidRPr="00E8702F">
        <w:rPr>
          <w:b/>
          <w:sz w:val="28"/>
          <w:szCs w:val="28"/>
          <w:lang w:eastAsia="en-US"/>
        </w:rPr>
        <w:t xml:space="preserve">- </w:t>
      </w:r>
      <w:r w:rsidR="0004739E">
        <w:rPr>
          <w:sz w:val="28"/>
          <w:szCs w:val="28"/>
          <w:lang w:eastAsia="en-US"/>
        </w:rPr>
        <w:t xml:space="preserve">26,53%., по области (31%), по стране (42%). </w:t>
      </w:r>
      <w:r w:rsidRPr="00E8702F">
        <w:rPr>
          <w:rFonts w:eastAsia="Arial"/>
          <w:color w:val="000000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</w:t>
      </w:r>
      <w:r w:rsidRPr="00E8702F">
        <w:rPr>
          <w:rFonts w:eastAsia="Arial"/>
          <w:color w:val="000000"/>
          <w:sz w:val="28"/>
          <w:szCs w:val="28"/>
        </w:rPr>
        <w:lastRenderedPageBreak/>
        <w:t>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</w:r>
      <w:r w:rsidR="005341A9">
        <w:rPr>
          <w:b/>
          <w:sz w:val="28"/>
          <w:szCs w:val="28"/>
          <w:lang w:eastAsia="en-US"/>
        </w:rPr>
        <w:t>.</w:t>
      </w:r>
    </w:p>
    <w:p w:rsidR="00E8702F" w:rsidRPr="000017B6" w:rsidRDefault="000017B6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0017B6">
        <w:rPr>
          <w:color w:val="000000"/>
          <w:sz w:val="24"/>
          <w:szCs w:val="24"/>
        </w:rPr>
        <w:t>МКОУ Ключевская СОШ</w:t>
      </w:r>
    </w:p>
    <w:p w:rsidR="000017B6" w:rsidRPr="000017B6" w:rsidRDefault="000017B6" w:rsidP="003B0558">
      <w:pPr>
        <w:spacing w:after="0" w:line="276" w:lineRule="auto"/>
        <w:jc w:val="both"/>
        <w:rPr>
          <w:color w:val="000000"/>
          <w:sz w:val="24"/>
          <w:szCs w:val="24"/>
        </w:rPr>
      </w:pPr>
      <w:r w:rsidRPr="000017B6">
        <w:rPr>
          <w:color w:val="000000"/>
          <w:sz w:val="24"/>
          <w:szCs w:val="24"/>
        </w:rPr>
        <w:t xml:space="preserve">Филиал МКОУ </w:t>
      </w:r>
      <w:proofErr w:type="spellStart"/>
      <w:r w:rsidRPr="000017B6">
        <w:rPr>
          <w:color w:val="000000"/>
          <w:sz w:val="24"/>
          <w:szCs w:val="24"/>
        </w:rPr>
        <w:t>Речкаловской</w:t>
      </w:r>
      <w:proofErr w:type="spellEnd"/>
      <w:r w:rsidRPr="000017B6">
        <w:rPr>
          <w:color w:val="000000"/>
          <w:sz w:val="24"/>
          <w:szCs w:val="24"/>
        </w:rPr>
        <w:t xml:space="preserve"> СОШ «</w:t>
      </w:r>
      <w:proofErr w:type="gramStart"/>
      <w:r w:rsidRPr="000017B6">
        <w:rPr>
          <w:color w:val="000000"/>
          <w:sz w:val="24"/>
          <w:szCs w:val="24"/>
        </w:rPr>
        <w:t>Кирилловская</w:t>
      </w:r>
      <w:proofErr w:type="gramEnd"/>
      <w:r w:rsidRPr="000017B6">
        <w:rPr>
          <w:color w:val="000000"/>
          <w:sz w:val="24"/>
          <w:szCs w:val="24"/>
        </w:rPr>
        <w:t xml:space="preserve"> ООШ»</w:t>
      </w:r>
    </w:p>
    <w:p w:rsidR="000017B6" w:rsidRPr="000017B6" w:rsidRDefault="000017B6" w:rsidP="003B0558">
      <w:pPr>
        <w:spacing w:line="276" w:lineRule="auto"/>
        <w:jc w:val="both"/>
        <w:rPr>
          <w:sz w:val="24"/>
          <w:szCs w:val="24"/>
          <w:lang w:eastAsia="en-US"/>
        </w:rPr>
      </w:pPr>
      <w:r w:rsidRPr="000017B6">
        <w:rPr>
          <w:color w:val="000000"/>
          <w:sz w:val="24"/>
          <w:szCs w:val="24"/>
        </w:rPr>
        <w:t xml:space="preserve">МКОУ </w:t>
      </w:r>
      <w:proofErr w:type="spellStart"/>
      <w:r w:rsidRPr="000017B6">
        <w:rPr>
          <w:color w:val="000000"/>
          <w:sz w:val="24"/>
          <w:szCs w:val="24"/>
        </w:rPr>
        <w:t>Горкинская</w:t>
      </w:r>
      <w:proofErr w:type="spellEnd"/>
      <w:r w:rsidRPr="000017B6">
        <w:rPr>
          <w:color w:val="000000"/>
          <w:sz w:val="24"/>
          <w:szCs w:val="24"/>
        </w:rPr>
        <w:t xml:space="preserve"> СОШ</w:t>
      </w:r>
    </w:p>
    <w:p w:rsidR="00E8702F" w:rsidRDefault="00E8702F" w:rsidP="003B0558">
      <w:pPr>
        <w:spacing w:after="0" w:line="276" w:lineRule="auto"/>
        <w:jc w:val="both"/>
        <w:rPr>
          <w:rFonts w:eastAsia="Arial"/>
          <w:color w:val="000000"/>
          <w:sz w:val="28"/>
          <w:szCs w:val="28"/>
        </w:rPr>
      </w:pPr>
      <w:r w:rsidRPr="00E8702F">
        <w:rPr>
          <w:b/>
          <w:sz w:val="28"/>
          <w:szCs w:val="28"/>
          <w:lang w:eastAsia="en-US"/>
        </w:rPr>
        <w:t xml:space="preserve">8(1) </w:t>
      </w:r>
      <w:r w:rsidR="0004739E">
        <w:rPr>
          <w:b/>
          <w:sz w:val="28"/>
          <w:szCs w:val="28"/>
          <w:lang w:eastAsia="en-US"/>
        </w:rPr>
        <w:t xml:space="preserve">– </w:t>
      </w:r>
      <w:r w:rsidR="0004739E">
        <w:rPr>
          <w:sz w:val="28"/>
          <w:szCs w:val="28"/>
          <w:lang w:eastAsia="en-US"/>
        </w:rPr>
        <w:t xml:space="preserve">30,27%., по области (37%), по стране (48%). </w:t>
      </w:r>
      <w:r w:rsidRPr="00E8702F">
        <w:rPr>
          <w:b/>
          <w:sz w:val="28"/>
          <w:szCs w:val="28"/>
          <w:lang w:eastAsia="en-US"/>
        </w:rPr>
        <w:t xml:space="preserve"> </w:t>
      </w:r>
      <w:r w:rsidRPr="00E8702F">
        <w:rPr>
          <w:rFonts w:eastAsia="Arial"/>
          <w:color w:val="000000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  <w:r w:rsidR="005341A9">
        <w:rPr>
          <w:rFonts w:eastAsia="Arial"/>
          <w:color w:val="000000"/>
          <w:sz w:val="28"/>
          <w:szCs w:val="28"/>
        </w:rPr>
        <w:t>.</w:t>
      </w:r>
    </w:p>
    <w:p w:rsidR="00E8702F" w:rsidRDefault="000017B6" w:rsidP="0067526E">
      <w:pPr>
        <w:jc w:val="both"/>
        <w:rPr>
          <w:color w:val="000000"/>
          <w:sz w:val="24"/>
          <w:szCs w:val="24"/>
        </w:rPr>
      </w:pPr>
      <w:r w:rsidRPr="000017B6">
        <w:rPr>
          <w:color w:val="000000"/>
          <w:sz w:val="24"/>
          <w:szCs w:val="24"/>
        </w:rPr>
        <w:t xml:space="preserve">МКОУ </w:t>
      </w:r>
      <w:proofErr w:type="spellStart"/>
      <w:r w:rsidRPr="000017B6">
        <w:rPr>
          <w:color w:val="000000"/>
          <w:sz w:val="24"/>
          <w:szCs w:val="24"/>
        </w:rPr>
        <w:t>Ницинская</w:t>
      </w:r>
      <w:proofErr w:type="spellEnd"/>
      <w:r w:rsidRPr="000017B6">
        <w:rPr>
          <w:color w:val="000000"/>
          <w:sz w:val="24"/>
          <w:szCs w:val="24"/>
        </w:rPr>
        <w:t xml:space="preserve"> ООШ</w:t>
      </w:r>
    </w:p>
    <w:p w:rsidR="0067526E" w:rsidRDefault="001A238F" w:rsidP="001A238F">
      <w:pPr>
        <w:jc w:val="center"/>
        <w:rPr>
          <w:b/>
          <w:color w:val="000000"/>
          <w:sz w:val="28"/>
          <w:szCs w:val="24"/>
        </w:rPr>
      </w:pPr>
      <w:r w:rsidRPr="001A238F">
        <w:rPr>
          <w:b/>
          <w:color w:val="000000"/>
          <w:sz w:val="28"/>
          <w:szCs w:val="24"/>
        </w:rPr>
        <w:t>Доступность образования</w:t>
      </w:r>
      <w:r>
        <w:rPr>
          <w:b/>
          <w:color w:val="000000"/>
          <w:sz w:val="28"/>
          <w:szCs w:val="24"/>
        </w:rPr>
        <w:t xml:space="preserve"> (по муниципальному образованию)</w:t>
      </w:r>
    </w:p>
    <w:p w:rsidR="001A238F" w:rsidRDefault="001A238F" w:rsidP="001A238F">
      <w:pPr>
        <w:jc w:val="both"/>
        <w:rPr>
          <w:color w:val="000000"/>
          <w:sz w:val="28"/>
          <w:szCs w:val="24"/>
        </w:rPr>
      </w:pPr>
      <w:r w:rsidRPr="001A238F">
        <w:rPr>
          <w:color w:val="000000"/>
          <w:sz w:val="28"/>
          <w:szCs w:val="24"/>
        </w:rPr>
        <w:t xml:space="preserve">Если мы посмотрим о степени сложности КИМ </w:t>
      </w:r>
      <w:r>
        <w:rPr>
          <w:color w:val="000000"/>
          <w:sz w:val="28"/>
          <w:szCs w:val="24"/>
        </w:rPr>
        <w:t xml:space="preserve">среди ОО, то увидим, что 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 xml:space="preserve">МАОУ </w:t>
      </w:r>
      <w:proofErr w:type="spellStart"/>
      <w:r w:rsidRPr="003B0558">
        <w:rPr>
          <w:rFonts w:eastAsia="Arial"/>
          <w:color w:val="000000"/>
          <w:sz w:val="24"/>
          <w:szCs w:val="24"/>
        </w:rPr>
        <w:t>Зайковская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СОШ №2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 xml:space="preserve">МКОУ </w:t>
      </w:r>
      <w:proofErr w:type="spellStart"/>
      <w:r w:rsidRPr="003B0558">
        <w:rPr>
          <w:rFonts w:eastAsia="Arial"/>
          <w:color w:val="000000"/>
          <w:sz w:val="24"/>
          <w:szCs w:val="24"/>
        </w:rPr>
        <w:t>Пьянковская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ООШ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 xml:space="preserve">МКОУ </w:t>
      </w:r>
      <w:proofErr w:type="spellStart"/>
      <w:r w:rsidRPr="003B0558">
        <w:rPr>
          <w:rFonts w:eastAsia="Arial"/>
          <w:color w:val="000000"/>
          <w:sz w:val="24"/>
          <w:szCs w:val="24"/>
        </w:rPr>
        <w:t>Рудновская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ООШ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 xml:space="preserve">МАОУ </w:t>
      </w:r>
      <w:proofErr w:type="spellStart"/>
      <w:r w:rsidRPr="003B0558">
        <w:rPr>
          <w:rFonts w:eastAsia="Arial"/>
          <w:color w:val="000000"/>
          <w:sz w:val="24"/>
          <w:szCs w:val="24"/>
        </w:rPr>
        <w:t>Черновская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СОШ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 xml:space="preserve">МКОУ </w:t>
      </w:r>
      <w:proofErr w:type="spellStart"/>
      <w:r w:rsidRPr="003B0558">
        <w:rPr>
          <w:rFonts w:eastAsia="Arial"/>
          <w:color w:val="000000"/>
          <w:sz w:val="24"/>
          <w:szCs w:val="24"/>
        </w:rPr>
        <w:t>Ницинская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ООШ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 xml:space="preserve">Филиал МКОУ </w:t>
      </w:r>
      <w:proofErr w:type="spellStart"/>
      <w:r w:rsidRPr="003B0558">
        <w:rPr>
          <w:rFonts w:eastAsia="Arial"/>
          <w:color w:val="000000"/>
          <w:sz w:val="24"/>
          <w:szCs w:val="24"/>
        </w:rPr>
        <w:t>Речкаловской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СОШ «</w:t>
      </w:r>
      <w:proofErr w:type="gramStart"/>
      <w:r w:rsidRPr="003B0558">
        <w:rPr>
          <w:rFonts w:eastAsia="Arial"/>
          <w:color w:val="000000"/>
          <w:sz w:val="24"/>
          <w:szCs w:val="24"/>
        </w:rPr>
        <w:t>Кирилловская</w:t>
      </w:r>
      <w:proofErr w:type="gramEnd"/>
      <w:r w:rsidRPr="003B0558">
        <w:rPr>
          <w:rFonts w:eastAsia="Arial"/>
          <w:color w:val="000000"/>
          <w:sz w:val="24"/>
          <w:szCs w:val="24"/>
        </w:rPr>
        <w:t xml:space="preserve"> ООШ»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>МКОУ Знаменская СОШ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>МОУ «</w:t>
      </w:r>
      <w:proofErr w:type="spellStart"/>
      <w:r w:rsidRPr="003B0558">
        <w:rPr>
          <w:rFonts w:eastAsia="Arial"/>
          <w:color w:val="000000"/>
          <w:sz w:val="24"/>
          <w:szCs w:val="24"/>
        </w:rPr>
        <w:t>Стриганская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СОШ»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>МОУ «</w:t>
      </w:r>
      <w:proofErr w:type="spellStart"/>
      <w:r w:rsidRPr="003B0558">
        <w:rPr>
          <w:rFonts w:eastAsia="Arial"/>
          <w:color w:val="000000"/>
          <w:sz w:val="24"/>
          <w:szCs w:val="24"/>
        </w:rPr>
        <w:t>Дубская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СОШ»</w:t>
      </w:r>
    </w:p>
    <w:p w:rsidR="001A238F" w:rsidRPr="003B0558" w:rsidRDefault="001A238F" w:rsidP="003B0558">
      <w:pPr>
        <w:spacing w:after="0" w:line="276" w:lineRule="auto"/>
        <w:jc w:val="both"/>
        <w:rPr>
          <w:rFonts w:eastAsia="Arial"/>
          <w:color w:val="000000"/>
          <w:sz w:val="24"/>
          <w:szCs w:val="24"/>
        </w:rPr>
      </w:pPr>
      <w:r w:rsidRPr="003B0558">
        <w:rPr>
          <w:rFonts w:eastAsia="Arial"/>
          <w:color w:val="000000"/>
          <w:sz w:val="24"/>
          <w:szCs w:val="24"/>
        </w:rPr>
        <w:t xml:space="preserve">МКОУ </w:t>
      </w:r>
      <w:proofErr w:type="spellStart"/>
      <w:r w:rsidRPr="003B0558">
        <w:rPr>
          <w:rFonts w:eastAsia="Arial"/>
          <w:color w:val="000000"/>
          <w:sz w:val="24"/>
          <w:szCs w:val="24"/>
        </w:rPr>
        <w:t>Харловская</w:t>
      </w:r>
      <w:proofErr w:type="spellEnd"/>
      <w:r w:rsidRPr="003B0558">
        <w:rPr>
          <w:rFonts w:eastAsia="Arial"/>
          <w:color w:val="000000"/>
          <w:sz w:val="24"/>
          <w:szCs w:val="24"/>
        </w:rPr>
        <w:t xml:space="preserve"> СОШ</w:t>
      </w:r>
    </w:p>
    <w:p w:rsidR="001A238F" w:rsidRDefault="001A238F" w:rsidP="003B0558">
      <w:pPr>
        <w:spacing w:after="0" w:line="276" w:lineRule="auto"/>
        <w:jc w:val="both"/>
        <w:rPr>
          <w:rFonts w:eastAsia="Arial"/>
          <w:color w:val="000000"/>
          <w:sz w:val="28"/>
          <w:szCs w:val="24"/>
        </w:rPr>
      </w:pPr>
      <w:r w:rsidRPr="003B0558">
        <w:rPr>
          <w:rFonts w:eastAsia="Arial"/>
          <w:color w:val="000000"/>
          <w:sz w:val="28"/>
          <w:szCs w:val="24"/>
        </w:rPr>
        <w:t>Было сложно выполнять задания. (</w:t>
      </w:r>
      <w:r w:rsidR="003B0558" w:rsidRPr="003B0558">
        <w:rPr>
          <w:rFonts w:eastAsia="Arial"/>
          <w:color w:val="000000"/>
          <w:sz w:val="28"/>
          <w:szCs w:val="24"/>
        </w:rPr>
        <w:t>М</w:t>
      </w:r>
      <w:r w:rsidRPr="003B0558">
        <w:rPr>
          <w:rFonts w:eastAsia="Arial"/>
          <w:color w:val="000000"/>
          <w:sz w:val="28"/>
          <w:szCs w:val="24"/>
        </w:rPr>
        <w:t xml:space="preserve">едиана </w:t>
      </w:r>
      <w:r w:rsidR="003B0558" w:rsidRPr="003B0558">
        <w:rPr>
          <w:rFonts w:eastAsia="Arial"/>
          <w:color w:val="000000"/>
          <w:sz w:val="28"/>
          <w:szCs w:val="24"/>
        </w:rPr>
        <w:t xml:space="preserve">ниже среднего арифметического) </w:t>
      </w:r>
    </w:p>
    <w:p w:rsidR="003B0558" w:rsidRPr="003B0558" w:rsidRDefault="003B0558" w:rsidP="003B0558">
      <w:pPr>
        <w:spacing w:before="240"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 xml:space="preserve">МКОУ </w:t>
      </w:r>
      <w:proofErr w:type="spellStart"/>
      <w:r w:rsidRPr="003B0558">
        <w:rPr>
          <w:rFonts w:eastAsia="Arial"/>
          <w:color w:val="000000"/>
          <w:sz w:val="24"/>
        </w:rPr>
        <w:t>Бердюгинская</w:t>
      </w:r>
      <w:proofErr w:type="spellEnd"/>
      <w:r w:rsidRPr="003B0558">
        <w:rPr>
          <w:rFonts w:eastAsia="Arial"/>
          <w:color w:val="000000"/>
          <w:sz w:val="24"/>
        </w:rPr>
        <w:t xml:space="preserve"> СОШ </w:t>
      </w:r>
    </w:p>
    <w:p w:rsidR="003B0558" w:rsidRP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 xml:space="preserve">МКОУ </w:t>
      </w:r>
      <w:proofErr w:type="spellStart"/>
      <w:r w:rsidRPr="003B0558">
        <w:rPr>
          <w:rFonts w:eastAsia="Arial"/>
          <w:color w:val="000000"/>
          <w:sz w:val="24"/>
        </w:rPr>
        <w:t>Осинцевская</w:t>
      </w:r>
      <w:proofErr w:type="spellEnd"/>
      <w:r w:rsidRPr="003B0558">
        <w:rPr>
          <w:rFonts w:eastAsia="Arial"/>
          <w:color w:val="000000"/>
          <w:sz w:val="24"/>
        </w:rPr>
        <w:t xml:space="preserve"> ООШ</w:t>
      </w:r>
    </w:p>
    <w:p w:rsidR="003B0558" w:rsidRP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>МОУ «Гаевская ООШ»</w:t>
      </w:r>
    </w:p>
    <w:p w:rsidR="003B0558" w:rsidRP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>МОУ «</w:t>
      </w:r>
      <w:proofErr w:type="spellStart"/>
      <w:r w:rsidRPr="003B0558">
        <w:rPr>
          <w:rFonts w:eastAsia="Arial"/>
          <w:color w:val="000000"/>
          <w:sz w:val="24"/>
        </w:rPr>
        <w:t>Зайковская</w:t>
      </w:r>
      <w:proofErr w:type="spellEnd"/>
      <w:r w:rsidRPr="003B0558">
        <w:rPr>
          <w:rFonts w:eastAsia="Arial"/>
          <w:color w:val="000000"/>
          <w:sz w:val="24"/>
        </w:rPr>
        <w:t xml:space="preserve"> СОШ №1»</w:t>
      </w:r>
    </w:p>
    <w:p w:rsidR="003B0558" w:rsidRP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>МОУ «</w:t>
      </w:r>
      <w:proofErr w:type="spellStart"/>
      <w:r w:rsidRPr="003B0558">
        <w:rPr>
          <w:rFonts w:eastAsia="Arial"/>
          <w:color w:val="000000"/>
          <w:sz w:val="24"/>
        </w:rPr>
        <w:t>Килачевская</w:t>
      </w:r>
      <w:proofErr w:type="spellEnd"/>
      <w:r w:rsidRPr="003B0558">
        <w:rPr>
          <w:rFonts w:eastAsia="Arial"/>
          <w:color w:val="000000"/>
          <w:sz w:val="24"/>
        </w:rPr>
        <w:t xml:space="preserve"> СОШ»</w:t>
      </w:r>
    </w:p>
    <w:p w:rsidR="003B0558" w:rsidRP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>МОУ «</w:t>
      </w:r>
      <w:proofErr w:type="spellStart"/>
      <w:r w:rsidRPr="003B0558">
        <w:rPr>
          <w:rFonts w:eastAsia="Arial"/>
          <w:color w:val="000000"/>
          <w:sz w:val="24"/>
        </w:rPr>
        <w:t>Фоминская</w:t>
      </w:r>
      <w:proofErr w:type="spellEnd"/>
      <w:r w:rsidRPr="003B0558">
        <w:rPr>
          <w:rFonts w:eastAsia="Arial"/>
          <w:color w:val="000000"/>
          <w:sz w:val="24"/>
        </w:rPr>
        <w:t xml:space="preserve"> ООШ»</w:t>
      </w:r>
    </w:p>
    <w:p w:rsidR="003B0558" w:rsidRP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 xml:space="preserve">МКОУ </w:t>
      </w:r>
      <w:proofErr w:type="spellStart"/>
      <w:r w:rsidRPr="003B0558">
        <w:rPr>
          <w:rFonts w:eastAsia="Arial"/>
          <w:color w:val="000000"/>
          <w:sz w:val="24"/>
        </w:rPr>
        <w:t>Горкинская</w:t>
      </w:r>
      <w:proofErr w:type="spellEnd"/>
      <w:r w:rsidRPr="003B0558">
        <w:rPr>
          <w:rFonts w:eastAsia="Arial"/>
          <w:color w:val="000000"/>
          <w:sz w:val="24"/>
        </w:rPr>
        <w:t xml:space="preserve"> СОШ </w:t>
      </w:r>
    </w:p>
    <w:p w:rsidR="003B0558" w:rsidRP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4"/>
        </w:rPr>
      </w:pPr>
      <w:r w:rsidRPr="003B0558">
        <w:rPr>
          <w:rFonts w:eastAsia="Arial"/>
          <w:color w:val="000000"/>
          <w:sz w:val="24"/>
        </w:rPr>
        <w:t>МОУ «Пионерская СОШ»</w:t>
      </w:r>
    </w:p>
    <w:p w:rsidR="003B0558" w:rsidRDefault="003B0558" w:rsidP="003B0558">
      <w:pPr>
        <w:spacing w:after="0" w:line="276" w:lineRule="auto"/>
        <w:jc w:val="both"/>
        <w:rPr>
          <w:rFonts w:eastAsia="Arial"/>
          <w:color w:val="000000"/>
          <w:sz w:val="28"/>
          <w:szCs w:val="24"/>
        </w:rPr>
      </w:pPr>
      <w:r w:rsidRPr="003B0558">
        <w:rPr>
          <w:rFonts w:eastAsia="Arial"/>
          <w:color w:val="000000"/>
          <w:sz w:val="28"/>
          <w:szCs w:val="24"/>
        </w:rPr>
        <w:t>Легко справи</w:t>
      </w:r>
      <w:r>
        <w:rPr>
          <w:rFonts w:eastAsia="Arial"/>
          <w:color w:val="000000"/>
          <w:sz w:val="28"/>
          <w:szCs w:val="24"/>
        </w:rPr>
        <w:t>лись с работой. (Медиана ниже с</w:t>
      </w:r>
      <w:r w:rsidRPr="003B0558">
        <w:rPr>
          <w:rFonts w:eastAsia="Arial"/>
          <w:color w:val="000000"/>
          <w:sz w:val="28"/>
          <w:szCs w:val="24"/>
        </w:rPr>
        <w:t>редне</w:t>
      </w:r>
      <w:r>
        <w:rPr>
          <w:rFonts w:eastAsia="Arial"/>
          <w:color w:val="000000"/>
          <w:sz w:val="28"/>
          <w:szCs w:val="24"/>
        </w:rPr>
        <w:t xml:space="preserve">го </w:t>
      </w:r>
      <w:r w:rsidRPr="003B0558">
        <w:rPr>
          <w:rFonts w:eastAsia="Arial"/>
          <w:color w:val="000000"/>
          <w:sz w:val="28"/>
          <w:szCs w:val="24"/>
        </w:rPr>
        <w:t>статистического)</w:t>
      </w:r>
      <w:r>
        <w:rPr>
          <w:rFonts w:eastAsia="Arial"/>
          <w:color w:val="000000"/>
          <w:sz w:val="28"/>
          <w:szCs w:val="24"/>
        </w:rPr>
        <w:t>.</w:t>
      </w:r>
    </w:p>
    <w:p w:rsidR="003B0558" w:rsidRDefault="003B0558" w:rsidP="003B0558">
      <w:pPr>
        <w:spacing w:after="0" w:line="276" w:lineRule="auto"/>
        <w:jc w:val="both"/>
        <w:rPr>
          <w:color w:val="000000"/>
          <w:sz w:val="28"/>
          <w:szCs w:val="24"/>
        </w:rPr>
      </w:pPr>
    </w:p>
    <w:p w:rsidR="003B0558" w:rsidRDefault="003B0558" w:rsidP="003B0558">
      <w:pPr>
        <w:spacing w:after="0" w:line="276" w:lineRule="auto"/>
        <w:jc w:val="both"/>
        <w:rPr>
          <w:color w:val="000000"/>
          <w:sz w:val="28"/>
          <w:szCs w:val="24"/>
        </w:rPr>
      </w:pPr>
    </w:p>
    <w:p w:rsidR="003B0558" w:rsidRDefault="003B0558" w:rsidP="003B0558">
      <w:pPr>
        <w:spacing w:after="0" w:line="276" w:lineRule="auto"/>
        <w:jc w:val="both"/>
        <w:rPr>
          <w:color w:val="000000"/>
          <w:sz w:val="28"/>
          <w:szCs w:val="24"/>
        </w:rPr>
      </w:pPr>
    </w:p>
    <w:p w:rsidR="003B0558" w:rsidRDefault="003B0558" w:rsidP="003B0558">
      <w:pPr>
        <w:spacing w:after="0" w:line="276" w:lineRule="auto"/>
        <w:jc w:val="both"/>
        <w:rPr>
          <w:color w:val="000000"/>
          <w:sz w:val="28"/>
          <w:szCs w:val="24"/>
        </w:rPr>
      </w:pPr>
    </w:p>
    <w:p w:rsidR="003B0558" w:rsidRDefault="003B0558" w:rsidP="003B0558">
      <w:pPr>
        <w:spacing w:after="0" w:line="276" w:lineRule="auto"/>
        <w:jc w:val="both"/>
        <w:rPr>
          <w:color w:val="000000"/>
          <w:sz w:val="28"/>
          <w:szCs w:val="24"/>
        </w:rPr>
      </w:pPr>
    </w:p>
    <w:p w:rsidR="003B0558" w:rsidRPr="003B0558" w:rsidRDefault="003B0558" w:rsidP="003B0558">
      <w:pPr>
        <w:spacing w:after="0" w:line="276" w:lineRule="auto"/>
        <w:jc w:val="center"/>
        <w:rPr>
          <w:b/>
          <w:color w:val="000000"/>
          <w:sz w:val="28"/>
          <w:szCs w:val="24"/>
        </w:rPr>
      </w:pPr>
      <w:r w:rsidRPr="003B0558">
        <w:rPr>
          <w:b/>
          <w:color w:val="000000"/>
          <w:sz w:val="28"/>
          <w:szCs w:val="24"/>
        </w:rPr>
        <w:lastRenderedPageBreak/>
        <w:t>Выводы</w:t>
      </w:r>
    </w:p>
    <w:p w:rsidR="003B0558" w:rsidRDefault="003B0558" w:rsidP="003B0558">
      <w:pPr>
        <w:spacing w:after="0" w:line="276" w:lineRule="auto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1.В целом результаты ВПР среди шест</w:t>
      </w:r>
      <w:r w:rsidRPr="003B0558">
        <w:rPr>
          <w:color w:val="000000"/>
          <w:sz w:val="28"/>
          <w:szCs w:val="24"/>
        </w:rPr>
        <w:t xml:space="preserve">иклассников в </w:t>
      </w:r>
      <w:proofErr w:type="spellStart"/>
      <w:r>
        <w:rPr>
          <w:color w:val="000000"/>
          <w:sz w:val="28"/>
          <w:szCs w:val="24"/>
        </w:rPr>
        <w:t>Ирбитском</w:t>
      </w:r>
      <w:proofErr w:type="spellEnd"/>
      <w:r>
        <w:rPr>
          <w:color w:val="000000"/>
          <w:sz w:val="28"/>
          <w:szCs w:val="24"/>
        </w:rPr>
        <w:t xml:space="preserve"> МО</w:t>
      </w:r>
      <w:r w:rsidRPr="003B0558">
        <w:rPr>
          <w:color w:val="000000"/>
          <w:sz w:val="28"/>
          <w:szCs w:val="24"/>
        </w:rPr>
        <w:t xml:space="preserve"> ниже </w:t>
      </w:r>
      <w:r w:rsidR="006A4164">
        <w:rPr>
          <w:color w:val="000000"/>
          <w:sz w:val="28"/>
          <w:szCs w:val="24"/>
        </w:rPr>
        <w:t xml:space="preserve">Свердловской области и </w:t>
      </w:r>
      <w:proofErr w:type="spellStart"/>
      <w:r w:rsidRPr="003B0558">
        <w:rPr>
          <w:color w:val="000000"/>
          <w:sz w:val="28"/>
          <w:szCs w:val="24"/>
        </w:rPr>
        <w:t>среднероссийских</w:t>
      </w:r>
      <w:proofErr w:type="spellEnd"/>
      <w:r w:rsidRPr="003B0558">
        <w:rPr>
          <w:color w:val="000000"/>
          <w:sz w:val="28"/>
          <w:szCs w:val="24"/>
        </w:rPr>
        <w:t>, высок процент неудовлетворительных результатов (</w:t>
      </w:r>
      <w:r w:rsidR="006A4164">
        <w:rPr>
          <w:color w:val="000000"/>
          <w:sz w:val="28"/>
          <w:szCs w:val="24"/>
        </w:rPr>
        <w:t>10,54</w:t>
      </w:r>
      <w:r w:rsidRPr="003B0558">
        <w:rPr>
          <w:color w:val="000000"/>
          <w:sz w:val="28"/>
          <w:szCs w:val="24"/>
        </w:rPr>
        <w:t>%).</w:t>
      </w:r>
    </w:p>
    <w:p w:rsidR="006A4164" w:rsidRPr="006A4164" w:rsidRDefault="006A4164" w:rsidP="003B0558">
      <w:pPr>
        <w:spacing w:after="0" w:line="276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28"/>
          <w:szCs w:val="24"/>
        </w:rPr>
        <w:t xml:space="preserve">2. </w:t>
      </w:r>
      <w:r w:rsidRPr="006A4164">
        <w:rPr>
          <w:color w:val="000000"/>
          <w:sz w:val="28"/>
          <w:szCs w:val="24"/>
        </w:rPr>
        <w:t>На достато</w:t>
      </w:r>
      <w:r>
        <w:rPr>
          <w:color w:val="000000"/>
          <w:sz w:val="28"/>
          <w:szCs w:val="24"/>
        </w:rPr>
        <w:t>чно высоком уровне развития у шес</w:t>
      </w:r>
      <w:r w:rsidRPr="006A4164">
        <w:rPr>
          <w:color w:val="000000"/>
          <w:sz w:val="28"/>
          <w:szCs w:val="24"/>
        </w:rPr>
        <w:t>тиклассников сформированы следующие умения:</w:t>
      </w:r>
      <w:r>
        <w:rPr>
          <w:color w:val="000000"/>
          <w:sz w:val="28"/>
          <w:szCs w:val="24"/>
        </w:rPr>
        <w:t xml:space="preserve"> </w:t>
      </w:r>
      <w:r w:rsidRPr="006A4164">
        <w:rPr>
          <w:rFonts w:eastAsia="Arial"/>
          <w:color w:val="000000"/>
          <w:sz w:val="28"/>
        </w:rPr>
        <w:t xml:space="preserve">Умение устанавливать причинно-следственные связи, строить </w:t>
      </w:r>
      <w:proofErr w:type="gramStart"/>
      <w:r w:rsidRPr="006A4164">
        <w:rPr>
          <w:rFonts w:eastAsia="Arial"/>
          <w:color w:val="000000"/>
          <w:sz w:val="28"/>
        </w:rPr>
        <w:t>логическое рассуждение</w:t>
      </w:r>
      <w:proofErr w:type="gramEnd"/>
      <w:r w:rsidRPr="006A4164">
        <w:rPr>
          <w:rFonts w:eastAsia="Arial"/>
          <w:color w:val="000000"/>
          <w:sz w:val="28"/>
        </w:rPr>
        <w:t>, умозаключение (индуктивное, дедуктивное и по аналогии) и делать выводы; Описывать и использовать приемы выращивания и размножения культурных растений, ухода за ними.</w:t>
      </w:r>
    </w:p>
    <w:p w:rsidR="006A4164" w:rsidRDefault="006A4164" w:rsidP="003B0558">
      <w:pPr>
        <w:spacing w:after="0" w:line="276" w:lineRule="auto"/>
        <w:jc w:val="both"/>
        <w:rPr>
          <w:rFonts w:eastAsia="Arial"/>
          <w:color w:val="000000"/>
          <w:sz w:val="28"/>
        </w:rPr>
      </w:pPr>
      <w:r>
        <w:rPr>
          <w:color w:val="000000"/>
          <w:sz w:val="28"/>
          <w:szCs w:val="24"/>
        </w:rPr>
        <w:t>3. Шес</w:t>
      </w:r>
      <w:r w:rsidRPr="006A4164">
        <w:rPr>
          <w:color w:val="000000"/>
          <w:sz w:val="28"/>
          <w:szCs w:val="24"/>
        </w:rPr>
        <w:t xml:space="preserve">тиклассники школ </w:t>
      </w:r>
      <w:proofErr w:type="spellStart"/>
      <w:r>
        <w:rPr>
          <w:color w:val="000000"/>
          <w:sz w:val="28"/>
          <w:szCs w:val="24"/>
        </w:rPr>
        <w:t>Ирбитского</w:t>
      </w:r>
      <w:proofErr w:type="spellEnd"/>
      <w:r>
        <w:rPr>
          <w:color w:val="000000"/>
          <w:sz w:val="28"/>
          <w:szCs w:val="24"/>
        </w:rPr>
        <w:t xml:space="preserve"> МО</w:t>
      </w:r>
      <w:r w:rsidRPr="006A4164">
        <w:rPr>
          <w:color w:val="000000"/>
          <w:sz w:val="28"/>
          <w:szCs w:val="24"/>
        </w:rPr>
        <w:t xml:space="preserve"> показали недостаточно высокий уровень владения следующими умениями</w:t>
      </w:r>
      <w:r>
        <w:rPr>
          <w:color w:val="000000"/>
          <w:sz w:val="28"/>
          <w:szCs w:val="24"/>
        </w:rPr>
        <w:t xml:space="preserve">: </w:t>
      </w:r>
      <w:r w:rsidRPr="006A4164">
        <w:rPr>
          <w:rFonts w:eastAsia="Arial"/>
          <w:color w:val="000000"/>
          <w:sz w:val="28"/>
        </w:rPr>
        <w:t>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организмов.</w:t>
      </w:r>
    </w:p>
    <w:p w:rsidR="006A4164" w:rsidRPr="003B0558" w:rsidRDefault="006A4164" w:rsidP="003B0558">
      <w:pPr>
        <w:spacing w:after="0" w:line="276" w:lineRule="auto"/>
        <w:jc w:val="both"/>
        <w:rPr>
          <w:color w:val="000000"/>
          <w:sz w:val="28"/>
          <w:szCs w:val="24"/>
        </w:rPr>
      </w:pPr>
    </w:p>
    <w:sectPr w:rsidR="006A4164" w:rsidRPr="003B0558" w:rsidSect="00F279A3">
      <w:pgSz w:w="11906" w:h="17338"/>
      <w:pgMar w:top="1257" w:right="849" w:bottom="64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4356"/>
    <w:multiLevelType w:val="hybridMultilevel"/>
    <w:tmpl w:val="40D6A926"/>
    <w:lvl w:ilvl="0" w:tplc="04EE5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9BD"/>
    <w:rsid w:val="000017B6"/>
    <w:rsid w:val="0004739E"/>
    <w:rsid w:val="00155AF9"/>
    <w:rsid w:val="00180248"/>
    <w:rsid w:val="001A238F"/>
    <w:rsid w:val="001C53E8"/>
    <w:rsid w:val="003541A6"/>
    <w:rsid w:val="003B0558"/>
    <w:rsid w:val="003C7006"/>
    <w:rsid w:val="003D1F51"/>
    <w:rsid w:val="005341A9"/>
    <w:rsid w:val="005619BC"/>
    <w:rsid w:val="005A0F4F"/>
    <w:rsid w:val="0067526E"/>
    <w:rsid w:val="006A4164"/>
    <w:rsid w:val="008B43DA"/>
    <w:rsid w:val="009012DF"/>
    <w:rsid w:val="00985941"/>
    <w:rsid w:val="00B128AA"/>
    <w:rsid w:val="00B239BD"/>
    <w:rsid w:val="00BE66F8"/>
    <w:rsid w:val="00BF5B83"/>
    <w:rsid w:val="00C815C6"/>
    <w:rsid w:val="00C97D1B"/>
    <w:rsid w:val="00CC7D96"/>
    <w:rsid w:val="00D170C9"/>
    <w:rsid w:val="00DE3B7B"/>
    <w:rsid w:val="00E8702F"/>
    <w:rsid w:val="00F2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D96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39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279A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279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752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timox</cp:lastModifiedBy>
  <cp:revision>4</cp:revision>
  <dcterms:created xsi:type="dcterms:W3CDTF">2018-10-30T03:58:00Z</dcterms:created>
  <dcterms:modified xsi:type="dcterms:W3CDTF">2018-10-31T13:05:00Z</dcterms:modified>
</cp:coreProperties>
</file>