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2A57" w:rsidRDefault="00B22A57" w:rsidP="00B22A5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22A57" w:rsidRDefault="00B22A57" w:rsidP="00B22A5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22A57" w:rsidRDefault="00B22A57" w:rsidP="00B22A5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22A57" w:rsidRDefault="00B22A57" w:rsidP="00B22A5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22A57" w:rsidRDefault="00B22A57" w:rsidP="00B22A5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22A57" w:rsidRDefault="00B22A57" w:rsidP="00B22A5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22A57" w:rsidRDefault="00B22A57" w:rsidP="00B22A5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22A57" w:rsidRDefault="00B22A57" w:rsidP="00B22A5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22A57" w:rsidRDefault="00B22A57" w:rsidP="00B22A5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22A57" w:rsidRDefault="00B22A57" w:rsidP="00B22A5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22A57" w:rsidRDefault="00B22A57" w:rsidP="00B22A5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22A57" w:rsidRDefault="00B22A57" w:rsidP="00B22A5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22A57" w:rsidRDefault="00B22A57" w:rsidP="00B22A5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22A57" w:rsidRDefault="00B22A57" w:rsidP="00B22A5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22A57" w:rsidRDefault="00B22A57" w:rsidP="00B22A5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22A57" w:rsidRDefault="00B22A57" w:rsidP="00DE7FAB">
      <w:pPr>
        <w:rPr>
          <w:rFonts w:ascii="Times New Roman" w:hAnsi="Times New Roman" w:cs="Times New Roman"/>
          <w:b/>
          <w:sz w:val="28"/>
          <w:szCs w:val="28"/>
        </w:rPr>
      </w:pPr>
    </w:p>
    <w:p w:rsidR="00B22A57" w:rsidRDefault="00B22A57" w:rsidP="00B22A5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D0551">
        <w:rPr>
          <w:rFonts w:ascii="Times New Roman" w:hAnsi="Times New Roman" w:cs="Times New Roman"/>
          <w:b/>
          <w:sz w:val="28"/>
          <w:szCs w:val="28"/>
        </w:rPr>
        <w:t>Анализ ЕГЭ 2023 (база)</w:t>
      </w:r>
    </w:p>
    <w:p w:rsidR="00B22A57" w:rsidRPr="00BD0551" w:rsidRDefault="00B22A57" w:rsidP="00B22A5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Задания, с которыми справилось более 80% учащихся</w:t>
      </w:r>
    </w:p>
    <w:tbl>
      <w:tblPr>
        <w:tblStyle w:val="a3"/>
        <w:tblpPr w:leftFromText="180" w:rightFromText="180" w:vertAnchor="page" w:horzAnchor="margin" w:tblpY="2857"/>
        <w:tblW w:w="15338" w:type="dxa"/>
        <w:tblLook w:val="04A0"/>
      </w:tblPr>
      <w:tblGrid>
        <w:gridCol w:w="1535"/>
        <w:gridCol w:w="8921"/>
        <w:gridCol w:w="4882"/>
      </w:tblGrid>
      <w:tr w:rsidR="00B22A57" w:rsidTr="00B22A57">
        <w:trPr>
          <w:trHeight w:val="721"/>
        </w:trPr>
        <w:tc>
          <w:tcPr>
            <w:tcW w:w="1535" w:type="dxa"/>
          </w:tcPr>
          <w:p w:rsidR="00B22A57" w:rsidRPr="002D2377" w:rsidRDefault="00B22A57" w:rsidP="003D1E9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D2377">
              <w:rPr>
                <w:rFonts w:ascii="Times New Roman" w:hAnsi="Times New Roman" w:cs="Times New Roman"/>
                <w:b/>
              </w:rPr>
              <w:lastRenderedPageBreak/>
              <w:t>№ задания (процент выполнения)</w:t>
            </w:r>
          </w:p>
        </w:tc>
        <w:tc>
          <w:tcPr>
            <w:tcW w:w="8921" w:type="dxa"/>
          </w:tcPr>
          <w:p w:rsidR="00B22A57" w:rsidRPr="002D2377" w:rsidRDefault="00B22A57" w:rsidP="003D1E9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D2377">
              <w:rPr>
                <w:rFonts w:ascii="Times New Roman" w:hAnsi="Times New Roman" w:cs="Times New Roman"/>
                <w:b/>
              </w:rPr>
              <w:t xml:space="preserve">Пример </w:t>
            </w:r>
          </w:p>
          <w:p w:rsidR="00B22A57" w:rsidRPr="002D2377" w:rsidRDefault="00B22A57" w:rsidP="003D1E92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2D2377">
              <w:rPr>
                <w:rFonts w:ascii="Times New Roman" w:hAnsi="Times New Roman" w:cs="Times New Roman"/>
                <w:b/>
                <w:i/>
              </w:rPr>
              <w:t>(задания из варианта досрочного ЕГЭ от 27.03.2023)</w:t>
            </w:r>
          </w:p>
        </w:tc>
        <w:tc>
          <w:tcPr>
            <w:tcW w:w="4882" w:type="dxa"/>
          </w:tcPr>
          <w:p w:rsidR="00B22A57" w:rsidRPr="002D2377" w:rsidRDefault="00B22A57" w:rsidP="003D1E9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D2377">
              <w:rPr>
                <w:rFonts w:ascii="Times New Roman" w:hAnsi="Times New Roman" w:cs="Times New Roman"/>
                <w:b/>
              </w:rPr>
              <w:t>Планируемые результаты</w:t>
            </w:r>
          </w:p>
        </w:tc>
      </w:tr>
      <w:tr w:rsidR="00B22A57" w:rsidTr="00B22A57">
        <w:trPr>
          <w:trHeight w:val="361"/>
        </w:trPr>
        <w:tc>
          <w:tcPr>
            <w:tcW w:w="1535" w:type="dxa"/>
          </w:tcPr>
          <w:p w:rsidR="00B22A57" w:rsidRPr="001C12DB" w:rsidRDefault="00B22A57" w:rsidP="003D1E9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C12DB">
              <w:rPr>
                <w:rFonts w:ascii="Times New Roman" w:hAnsi="Times New Roman" w:cs="Times New Roman"/>
                <w:b/>
              </w:rPr>
              <w:t>1 (88)</w:t>
            </w:r>
          </w:p>
        </w:tc>
        <w:tc>
          <w:tcPr>
            <w:tcW w:w="8921" w:type="dxa"/>
          </w:tcPr>
          <w:p w:rsidR="00B22A57" w:rsidRPr="002644DC" w:rsidRDefault="00B22A57" w:rsidP="003D1E92">
            <w:pPr>
              <w:rPr>
                <w:rFonts w:ascii="Times New Roman" w:hAnsi="Times New Roman" w:cs="Times New Roman"/>
              </w:rPr>
            </w:pPr>
            <w:r w:rsidRPr="002644DC">
              <w:rPr>
                <w:rFonts w:ascii="Times New Roman" w:hAnsi="Times New Roman" w:cs="Times New Roman"/>
              </w:rPr>
              <w:t>В пачке 250 листов бумаги формата А4. За неделю в офисе расходуется 700 листов.  Какого  наименьшего  количества  пачек бумаги  хватит на 8 недель</w:t>
            </w:r>
          </w:p>
        </w:tc>
        <w:tc>
          <w:tcPr>
            <w:tcW w:w="4882" w:type="dxa"/>
          </w:tcPr>
          <w:p w:rsidR="00B22A57" w:rsidRPr="00BD0551" w:rsidRDefault="00B22A57" w:rsidP="003D1E92">
            <w:pPr>
              <w:jc w:val="center"/>
              <w:rPr>
                <w:rFonts w:ascii="Times New Roman" w:hAnsi="Times New Roman" w:cs="Times New Roman"/>
              </w:rPr>
            </w:pPr>
            <w:r w:rsidRPr="001673C8">
              <w:rPr>
                <w:rFonts w:ascii="Times New Roman" w:hAnsi="Times New Roman" w:cs="Times New Roman"/>
              </w:rPr>
              <w:t>Уметь выполнять вычисления и преобразования</w:t>
            </w:r>
          </w:p>
        </w:tc>
      </w:tr>
      <w:tr w:rsidR="00B22A57" w:rsidTr="00B22A57">
        <w:trPr>
          <w:trHeight w:val="361"/>
        </w:trPr>
        <w:tc>
          <w:tcPr>
            <w:tcW w:w="1535" w:type="dxa"/>
          </w:tcPr>
          <w:p w:rsidR="00B22A57" w:rsidRPr="001C12DB" w:rsidRDefault="00B22A57" w:rsidP="003D1E9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C12DB">
              <w:rPr>
                <w:rFonts w:ascii="Times New Roman" w:hAnsi="Times New Roman" w:cs="Times New Roman"/>
                <w:b/>
              </w:rPr>
              <w:t>2 (95)</w:t>
            </w:r>
          </w:p>
        </w:tc>
        <w:tc>
          <w:tcPr>
            <w:tcW w:w="8921" w:type="dxa"/>
          </w:tcPr>
          <w:p w:rsidR="00B22A57" w:rsidRPr="002644DC" w:rsidRDefault="00B22A57" w:rsidP="003D1E92">
            <w:pPr>
              <w:rPr>
                <w:rFonts w:ascii="Times New Roman" w:hAnsi="Times New Roman" w:cs="Times New Roman"/>
              </w:rPr>
            </w:pPr>
            <w:r w:rsidRPr="002644DC">
              <w:rPr>
                <w:rFonts w:ascii="Times New Roman" w:hAnsi="Times New Roman" w:cs="Times New Roman"/>
              </w:rPr>
              <w:t xml:space="preserve">Установите соответствие между  величинами  и  их возможными  значениями:  к  каждому  элементу  первого  столбца подберите соответствующий элемент из второго столбца. </w:t>
            </w:r>
          </w:p>
        </w:tc>
        <w:tc>
          <w:tcPr>
            <w:tcW w:w="4882" w:type="dxa"/>
          </w:tcPr>
          <w:p w:rsidR="00B22A57" w:rsidRPr="00BD0551" w:rsidRDefault="00B22A57" w:rsidP="003D1E92">
            <w:pPr>
              <w:jc w:val="center"/>
              <w:rPr>
                <w:rFonts w:ascii="Times New Roman" w:hAnsi="Times New Roman" w:cs="Times New Roman"/>
              </w:rPr>
            </w:pPr>
            <w:r w:rsidRPr="001673C8">
              <w:rPr>
                <w:rFonts w:ascii="Times New Roman" w:hAnsi="Times New Roman" w:cs="Times New Roman"/>
              </w:rPr>
              <w:t>Уметь использовать приобретённые знания и умения в практической деятельности и повседневной жизни</w:t>
            </w:r>
          </w:p>
        </w:tc>
      </w:tr>
      <w:tr w:rsidR="00B22A57" w:rsidTr="00B22A57">
        <w:trPr>
          <w:trHeight w:val="1338"/>
        </w:trPr>
        <w:tc>
          <w:tcPr>
            <w:tcW w:w="1535" w:type="dxa"/>
          </w:tcPr>
          <w:p w:rsidR="00B22A57" w:rsidRPr="001C12DB" w:rsidRDefault="00B22A57" w:rsidP="003D1E9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C12DB">
              <w:rPr>
                <w:rFonts w:ascii="Times New Roman" w:hAnsi="Times New Roman" w:cs="Times New Roman"/>
                <w:b/>
              </w:rPr>
              <w:t>3 (95)</w:t>
            </w:r>
          </w:p>
        </w:tc>
        <w:tc>
          <w:tcPr>
            <w:tcW w:w="8921" w:type="dxa"/>
          </w:tcPr>
          <w:p w:rsidR="00B22A57" w:rsidRPr="002D2377" w:rsidRDefault="00B22A57" w:rsidP="003D1E92">
            <w:pPr>
              <w:rPr>
                <w:rFonts w:ascii="Times New Roman" w:hAnsi="Times New Roman" w:cs="Times New Roman"/>
              </w:rPr>
            </w:pPr>
            <w:r w:rsidRPr="002644DC">
              <w:rPr>
                <w:rFonts w:ascii="Times New Roman" w:hAnsi="Times New Roman" w:cs="Times New Roman"/>
              </w:rPr>
              <w:t xml:space="preserve">На диаграмме показано количество посетителей сайта РИА «Новости» во все дни с 10 по 29 ноября 2009 года. По горизонтали указываются дни месяца, по вертикали — количество посетителей сайта за данный день. Определите по диаграмме, какого числа количество посетителей сайта РИА «Новости» было наименьшим за указанный период. </w:t>
            </w:r>
          </w:p>
        </w:tc>
        <w:tc>
          <w:tcPr>
            <w:tcW w:w="4882" w:type="dxa"/>
          </w:tcPr>
          <w:p w:rsidR="00B22A57" w:rsidRPr="00BD0551" w:rsidRDefault="00B22A57" w:rsidP="003D1E92">
            <w:pPr>
              <w:jc w:val="center"/>
              <w:rPr>
                <w:rFonts w:ascii="Times New Roman" w:hAnsi="Times New Roman" w:cs="Times New Roman"/>
              </w:rPr>
            </w:pPr>
            <w:r w:rsidRPr="001673C8">
              <w:rPr>
                <w:rFonts w:ascii="Times New Roman" w:hAnsi="Times New Roman" w:cs="Times New Roman"/>
              </w:rPr>
              <w:t>Уметь использовать приобретённые знания и умения в практической деятельности и повседневной жизни</w:t>
            </w:r>
          </w:p>
        </w:tc>
      </w:tr>
      <w:tr w:rsidR="00B22A57" w:rsidTr="00B22A57">
        <w:trPr>
          <w:trHeight w:val="377"/>
        </w:trPr>
        <w:tc>
          <w:tcPr>
            <w:tcW w:w="1535" w:type="dxa"/>
          </w:tcPr>
          <w:p w:rsidR="00B22A57" w:rsidRPr="001C12DB" w:rsidRDefault="00B22A57" w:rsidP="003D1E9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C12DB">
              <w:rPr>
                <w:rFonts w:ascii="Times New Roman" w:hAnsi="Times New Roman" w:cs="Times New Roman"/>
                <w:b/>
              </w:rPr>
              <w:t>4 (98)</w:t>
            </w:r>
          </w:p>
        </w:tc>
        <w:tc>
          <w:tcPr>
            <w:tcW w:w="8921" w:type="dxa"/>
          </w:tcPr>
          <w:p w:rsidR="00B22A57" w:rsidRPr="002644DC" w:rsidRDefault="00B22A57" w:rsidP="003D1E92">
            <w:pPr>
              <w:rPr>
                <w:rFonts w:ascii="Times New Roman" w:hAnsi="Times New Roman" w:cs="Times New Roman"/>
              </w:rPr>
            </w:pPr>
            <w:r w:rsidRPr="002644DC">
              <w:rPr>
                <w:rFonts w:ascii="Times New Roman" w:hAnsi="Times New Roman" w:cs="Times New Roman"/>
              </w:rPr>
              <w:t xml:space="preserve">Площадь четырѐхугольника можно вычислить по формуле </w:t>
            </w:r>
          </w:p>
          <w:p w:rsidR="00B22A57" w:rsidRPr="002644DC" w:rsidRDefault="00B22A57" w:rsidP="003D1E92">
            <w:pPr>
              <w:rPr>
                <w:rFonts w:ascii="Times New Roman" w:hAnsi="Times New Roman" w:cs="Times New Roman"/>
              </w:rPr>
            </w:pPr>
            <w:r w:rsidRPr="002644DC">
              <w:rPr>
                <w:rFonts w:ascii="Times New Roman" w:hAnsi="Times New Roman" w:cs="Times New Roman"/>
              </w:rPr>
              <w:t>S =</w:t>
            </w:r>
            <m:oMath>
              <m:f>
                <m:fPr>
                  <m:ctrlPr>
                    <w:rPr>
                      <w:rFonts w:ascii="Cambria Math" w:hAnsi="Cambria Math" w:cs="Times New Roman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 w:cs="Times New Roman"/>
                    </w:rPr>
                    <m:t>1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 w:cs="Times New Roman"/>
                    </w:rPr>
                    <m:t>2</m:t>
                  </m:r>
                </m:den>
              </m:f>
              <m:r>
                <m:rPr>
                  <m:sty m:val="p"/>
                </m:rPr>
                <w:rPr>
                  <w:rFonts w:ascii="Cambria Math" w:hAnsi="Cambria Math" w:cs="Times New Roman"/>
                </w:rPr>
                <m:t>d1 d2</m:t>
              </m:r>
            </m:oMath>
            <w:r w:rsidRPr="002644DC">
              <w:rPr>
                <w:rFonts w:ascii="Times New Roman" w:hAnsi="Times New Roman" w:cs="Times New Roman"/>
              </w:rPr>
              <w:t>sinα</w:t>
            </w:r>
            <w:r>
              <w:rPr>
                <w:rFonts w:ascii="Times New Roman" w:hAnsi="Times New Roman" w:cs="Times New Roman"/>
              </w:rPr>
              <w:t>,</w:t>
            </w:r>
            <w:r w:rsidRPr="002644DC">
              <w:rPr>
                <w:rFonts w:ascii="Times New Roman" w:hAnsi="Times New Roman" w:cs="Times New Roman"/>
              </w:rPr>
              <w:t xml:space="preserve"> где d1 и d2  – длины диагоналей четырѐхугольника, </w:t>
            </w:r>
          </w:p>
          <w:p w:rsidR="00B22A57" w:rsidRPr="00915CC2" w:rsidRDefault="00B22A57" w:rsidP="003D1E92">
            <w:pPr>
              <w:rPr>
                <w:rFonts w:ascii="Times New Roman" w:hAnsi="Times New Roman" w:cs="Times New Roman"/>
                <w:i/>
              </w:rPr>
            </w:pPr>
            <w:r w:rsidRPr="002644DC">
              <w:rPr>
                <w:rFonts w:ascii="Times New Roman" w:hAnsi="Times New Roman" w:cs="Times New Roman"/>
              </w:rPr>
              <w:t xml:space="preserve"> α– угол между диагоналями. Пользуясь этой формулой, найдите площадь S, если d1 = 4, d2 = 7,   а    sinα=</w:t>
            </w:r>
            <m:oMath>
              <m:f>
                <m:fPr>
                  <m:ctrlPr>
                    <w:rPr>
                      <w:rFonts w:ascii="Cambria Math" w:hAnsi="Cambria Math" w:cs="Times New Roman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 w:cs="Times New Roman"/>
                    </w:rPr>
                    <m:t>2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 w:cs="Times New Roman"/>
                    </w:rPr>
                    <m:t>7</m:t>
                  </m:r>
                </m:den>
              </m:f>
            </m:oMath>
            <w:r w:rsidRPr="002644DC">
              <w:rPr>
                <w:rFonts w:ascii="Times New Roman" w:hAnsi="Times New Roman" w:cs="Times New Roman"/>
              </w:rPr>
              <w:t xml:space="preserve"> .</w:t>
            </w:r>
          </w:p>
        </w:tc>
        <w:tc>
          <w:tcPr>
            <w:tcW w:w="4882" w:type="dxa"/>
          </w:tcPr>
          <w:p w:rsidR="00B22A57" w:rsidRPr="00BD0551" w:rsidRDefault="00B22A57" w:rsidP="003D1E92">
            <w:pPr>
              <w:jc w:val="center"/>
              <w:rPr>
                <w:rFonts w:ascii="Times New Roman" w:hAnsi="Times New Roman" w:cs="Times New Roman"/>
              </w:rPr>
            </w:pPr>
            <w:r w:rsidRPr="001673C8">
              <w:rPr>
                <w:rFonts w:ascii="Times New Roman" w:hAnsi="Times New Roman" w:cs="Times New Roman"/>
              </w:rPr>
              <w:t>Уметь использовать приобретённые знания и умения в практической деятельности и повседневной жизни</w:t>
            </w:r>
          </w:p>
        </w:tc>
      </w:tr>
      <w:tr w:rsidR="00B22A57" w:rsidTr="00B22A57">
        <w:trPr>
          <w:trHeight w:val="377"/>
        </w:trPr>
        <w:tc>
          <w:tcPr>
            <w:tcW w:w="1535" w:type="dxa"/>
          </w:tcPr>
          <w:p w:rsidR="00B22A57" w:rsidRPr="001C12DB" w:rsidRDefault="00B22A57" w:rsidP="003D1E9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C12DB">
              <w:rPr>
                <w:rFonts w:ascii="Times New Roman" w:hAnsi="Times New Roman" w:cs="Times New Roman"/>
                <w:b/>
              </w:rPr>
              <w:t>5 (90)</w:t>
            </w:r>
          </w:p>
        </w:tc>
        <w:tc>
          <w:tcPr>
            <w:tcW w:w="8921" w:type="dxa"/>
          </w:tcPr>
          <w:p w:rsidR="00B22A57" w:rsidRPr="002644DC" w:rsidRDefault="00B22A57" w:rsidP="003D1E92">
            <w:pPr>
              <w:rPr>
                <w:rFonts w:ascii="Times New Roman" w:hAnsi="Times New Roman" w:cs="Times New Roman"/>
              </w:rPr>
            </w:pPr>
            <w:r w:rsidRPr="002644DC">
              <w:rPr>
                <w:rFonts w:ascii="Times New Roman" w:hAnsi="Times New Roman" w:cs="Times New Roman"/>
              </w:rPr>
              <w:t>Научная конференция проводится в 3 дня. Всего запланировано 50 докладов: в первый день – 18 докладов, остальные распределены поровну между днями. Порядок докладов определяется случайным образом. Какова вероятность того, что доклад профессора М. окажется запланированным на последний день конференции?</w:t>
            </w:r>
          </w:p>
        </w:tc>
        <w:tc>
          <w:tcPr>
            <w:tcW w:w="4882" w:type="dxa"/>
          </w:tcPr>
          <w:p w:rsidR="00B22A57" w:rsidRPr="00BD0551" w:rsidRDefault="00B22A57" w:rsidP="003D1E92">
            <w:pPr>
              <w:jc w:val="center"/>
              <w:rPr>
                <w:rFonts w:ascii="Times New Roman" w:hAnsi="Times New Roman" w:cs="Times New Roman"/>
              </w:rPr>
            </w:pPr>
            <w:r w:rsidRPr="001673C8">
              <w:rPr>
                <w:rFonts w:ascii="Times New Roman" w:hAnsi="Times New Roman" w:cs="Times New Roman"/>
              </w:rPr>
              <w:t xml:space="preserve">Уметь строить и исследовать простейшие математические модели  </w:t>
            </w:r>
          </w:p>
        </w:tc>
      </w:tr>
      <w:tr w:rsidR="00B22A57" w:rsidTr="00B22A57">
        <w:trPr>
          <w:trHeight w:val="377"/>
        </w:trPr>
        <w:tc>
          <w:tcPr>
            <w:tcW w:w="1535" w:type="dxa"/>
          </w:tcPr>
          <w:p w:rsidR="00B22A57" w:rsidRPr="001C12DB" w:rsidRDefault="00B22A57" w:rsidP="003D1E9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C12DB">
              <w:rPr>
                <w:rFonts w:ascii="Times New Roman" w:hAnsi="Times New Roman" w:cs="Times New Roman"/>
                <w:b/>
              </w:rPr>
              <w:t>6 (86)</w:t>
            </w:r>
          </w:p>
        </w:tc>
        <w:tc>
          <w:tcPr>
            <w:tcW w:w="8921" w:type="dxa"/>
          </w:tcPr>
          <w:p w:rsidR="00B22A57" w:rsidRPr="002D2377" w:rsidRDefault="00B22A57" w:rsidP="003D1E92">
            <w:pPr>
              <w:rPr>
                <w:rFonts w:ascii="Times New Roman" w:hAnsi="Times New Roman" w:cs="Times New Roman"/>
              </w:rPr>
            </w:pPr>
            <w:r w:rsidRPr="002D2377">
              <w:rPr>
                <w:rFonts w:ascii="Times New Roman" w:hAnsi="Times New Roman" w:cs="Times New Roman"/>
              </w:rPr>
              <w:t xml:space="preserve">Независимая экспертная лаборатория определяет рейтинг мясорубок на основе коэффициента ценности, равного 0,01 средней цены P (в рублях), показателей функиональности F, качества Q и дизайна D. Рейтинг R вычисляется по формуле </w:t>
            </w:r>
            <w:r>
              <w:rPr>
                <w:rFonts w:ascii="Times New Roman" w:hAnsi="Times New Roman" w:cs="Times New Roman"/>
                <w:lang w:val="en-US"/>
              </w:rPr>
              <w:t>R</w:t>
            </w:r>
            <w:r w:rsidRPr="002D2377">
              <w:rPr>
                <w:rFonts w:ascii="Times New Roman" w:hAnsi="Times New Roman" w:cs="Times New Roman"/>
              </w:rPr>
              <w:t>=3(</w:t>
            </w:r>
            <w:r>
              <w:rPr>
                <w:rFonts w:ascii="Times New Roman" w:hAnsi="Times New Roman" w:cs="Times New Roman"/>
                <w:lang w:val="en-US"/>
              </w:rPr>
              <w:t>F</w:t>
            </w:r>
            <w:r w:rsidRPr="002D2377">
              <w:rPr>
                <w:rFonts w:ascii="Times New Roman" w:hAnsi="Times New Roman" w:cs="Times New Roman"/>
              </w:rPr>
              <w:t>+</w:t>
            </w:r>
            <w:r>
              <w:rPr>
                <w:rFonts w:ascii="Times New Roman" w:hAnsi="Times New Roman" w:cs="Times New Roman"/>
                <w:lang w:val="en-US"/>
              </w:rPr>
              <w:t>Q</w:t>
            </w:r>
            <w:r w:rsidRPr="002D2377">
              <w:rPr>
                <w:rFonts w:ascii="Times New Roman" w:hAnsi="Times New Roman" w:cs="Times New Roman"/>
              </w:rPr>
              <w:t>)+</w:t>
            </w:r>
            <w:r>
              <w:rPr>
                <w:rFonts w:ascii="Times New Roman" w:hAnsi="Times New Roman" w:cs="Times New Roman"/>
                <w:lang w:val="en-US"/>
              </w:rPr>
              <w:t>D</w:t>
            </w:r>
            <w:r>
              <w:rPr>
                <w:rFonts w:ascii="Times New Roman" w:hAnsi="Times New Roman" w:cs="Times New Roman"/>
              </w:rPr>
              <w:t>-0,</w:t>
            </w:r>
            <w:r w:rsidRPr="002D2377">
              <w:rPr>
                <w:rFonts w:ascii="Times New Roman" w:hAnsi="Times New Roman" w:cs="Times New Roman"/>
              </w:rPr>
              <w:t>01</w:t>
            </w:r>
            <w:r>
              <w:rPr>
                <w:rFonts w:ascii="Times New Roman" w:hAnsi="Times New Roman" w:cs="Times New Roman"/>
                <w:lang w:val="en-US"/>
              </w:rPr>
              <w:t>P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B22A57" w:rsidRPr="002D2377" w:rsidRDefault="00B22A57" w:rsidP="003D1E92">
            <w:pPr>
              <w:rPr>
                <w:rFonts w:ascii="Times New Roman" w:hAnsi="Times New Roman" w:cs="Times New Roman"/>
              </w:rPr>
            </w:pPr>
            <w:r w:rsidRPr="002D2377">
              <w:rPr>
                <w:rFonts w:ascii="Times New Roman" w:hAnsi="Times New Roman" w:cs="Times New Roman"/>
              </w:rPr>
              <w:t>Найдите наивысший рейтинг мясорубки из представленных в таблице.</w:t>
            </w:r>
          </w:p>
        </w:tc>
        <w:tc>
          <w:tcPr>
            <w:tcW w:w="4882" w:type="dxa"/>
          </w:tcPr>
          <w:p w:rsidR="00B22A57" w:rsidRPr="00BD0551" w:rsidRDefault="00B22A57" w:rsidP="003D1E92">
            <w:pPr>
              <w:jc w:val="center"/>
              <w:rPr>
                <w:rFonts w:ascii="Times New Roman" w:hAnsi="Times New Roman" w:cs="Times New Roman"/>
              </w:rPr>
            </w:pPr>
            <w:r w:rsidRPr="001673C8">
              <w:rPr>
                <w:rFonts w:ascii="Times New Roman" w:hAnsi="Times New Roman" w:cs="Times New Roman"/>
              </w:rPr>
              <w:t xml:space="preserve">Уметь строить и исследовать простейшие математические модели  </w:t>
            </w:r>
          </w:p>
        </w:tc>
      </w:tr>
      <w:tr w:rsidR="00B22A57" w:rsidTr="00B22A57">
        <w:trPr>
          <w:trHeight w:val="377"/>
        </w:trPr>
        <w:tc>
          <w:tcPr>
            <w:tcW w:w="1535" w:type="dxa"/>
          </w:tcPr>
          <w:p w:rsidR="00B22A57" w:rsidRPr="001C12DB" w:rsidRDefault="00B22A57" w:rsidP="003D1E9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C12DB">
              <w:rPr>
                <w:rFonts w:ascii="Times New Roman" w:hAnsi="Times New Roman" w:cs="Times New Roman"/>
                <w:b/>
              </w:rPr>
              <w:t>7 (93)</w:t>
            </w:r>
          </w:p>
        </w:tc>
        <w:tc>
          <w:tcPr>
            <w:tcW w:w="8921" w:type="dxa"/>
          </w:tcPr>
          <w:p w:rsidR="00B22A57" w:rsidRPr="002D2377" w:rsidRDefault="00B22A57" w:rsidP="003D1E92">
            <w:pPr>
              <w:rPr>
                <w:rFonts w:ascii="Times New Roman" w:hAnsi="Times New Roman" w:cs="Times New Roman"/>
              </w:rPr>
            </w:pPr>
            <w:r w:rsidRPr="002D2377">
              <w:rPr>
                <w:rFonts w:ascii="Times New Roman" w:hAnsi="Times New Roman" w:cs="Times New Roman"/>
              </w:rPr>
              <w:t>На рисунках изображены графики функций вида y</w:t>
            </w:r>
            <w:r>
              <w:rPr>
                <w:rFonts w:ascii="Times New Roman" w:hAnsi="Times New Roman" w:cs="Times New Roman"/>
              </w:rPr>
              <w:t>=</w:t>
            </w:r>
            <w:r w:rsidRPr="002D2377">
              <w:rPr>
                <w:rFonts w:ascii="Times New Roman" w:hAnsi="Times New Roman" w:cs="Times New Roman"/>
              </w:rPr>
              <w:t xml:space="preserve"> kx</w:t>
            </w:r>
            <w:r>
              <w:rPr>
                <w:rFonts w:ascii="Times New Roman" w:hAnsi="Times New Roman" w:cs="Times New Roman"/>
              </w:rPr>
              <w:t>+</w:t>
            </w:r>
            <w:r w:rsidRPr="002D2377">
              <w:rPr>
                <w:rFonts w:ascii="Times New Roman" w:hAnsi="Times New Roman" w:cs="Times New Roman"/>
              </w:rPr>
              <w:t xml:space="preserve"> b. Установите соответствие между графиками функций и угловыми коэффициентами прямых. </w:t>
            </w:r>
          </w:p>
        </w:tc>
        <w:tc>
          <w:tcPr>
            <w:tcW w:w="4882" w:type="dxa"/>
          </w:tcPr>
          <w:p w:rsidR="00B22A57" w:rsidRPr="00BD0551" w:rsidRDefault="00B22A57" w:rsidP="003D1E92">
            <w:pPr>
              <w:jc w:val="center"/>
              <w:rPr>
                <w:rFonts w:ascii="Times New Roman" w:hAnsi="Times New Roman" w:cs="Times New Roman"/>
              </w:rPr>
            </w:pPr>
            <w:r w:rsidRPr="001673C8">
              <w:rPr>
                <w:rFonts w:ascii="Times New Roman" w:hAnsi="Times New Roman" w:cs="Times New Roman"/>
              </w:rPr>
              <w:t xml:space="preserve">Уметь выполнять действия с функциями  </w:t>
            </w:r>
          </w:p>
        </w:tc>
      </w:tr>
      <w:tr w:rsidR="00B22A57" w:rsidTr="00B22A57">
        <w:trPr>
          <w:trHeight w:val="377"/>
        </w:trPr>
        <w:tc>
          <w:tcPr>
            <w:tcW w:w="1535" w:type="dxa"/>
          </w:tcPr>
          <w:p w:rsidR="00B22A57" w:rsidRPr="001C12DB" w:rsidRDefault="00B22A57" w:rsidP="003D1E9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C12DB">
              <w:rPr>
                <w:rFonts w:ascii="Times New Roman" w:hAnsi="Times New Roman" w:cs="Times New Roman"/>
                <w:b/>
              </w:rPr>
              <w:t>8 (98)</w:t>
            </w:r>
          </w:p>
        </w:tc>
        <w:tc>
          <w:tcPr>
            <w:tcW w:w="8921" w:type="dxa"/>
          </w:tcPr>
          <w:p w:rsidR="00B22A57" w:rsidRDefault="00B22A57" w:rsidP="003D1E92">
            <w:pPr>
              <w:rPr>
                <w:rFonts w:ascii="Times New Roman" w:hAnsi="Times New Roman" w:cs="Times New Roman"/>
              </w:rPr>
            </w:pPr>
            <w:r w:rsidRPr="002D2377">
              <w:rPr>
                <w:rFonts w:ascii="Times New Roman" w:hAnsi="Times New Roman" w:cs="Times New Roman"/>
              </w:rPr>
              <w:t xml:space="preserve">В группе учится 30 студентов, из них 20 студентов получили зачѐт по экономике и 20 студентов получили зачѐт по английскому языку. Выберите утверждения, которые следуют из приведѐнных данных. В этой группе </w:t>
            </w:r>
          </w:p>
          <w:p w:rsidR="00B22A57" w:rsidRDefault="00B22A57" w:rsidP="003D1E92">
            <w:pPr>
              <w:rPr>
                <w:rFonts w:ascii="Times New Roman" w:hAnsi="Times New Roman" w:cs="Times New Roman"/>
              </w:rPr>
            </w:pPr>
            <w:r w:rsidRPr="002D2377">
              <w:rPr>
                <w:rFonts w:ascii="Times New Roman" w:hAnsi="Times New Roman" w:cs="Times New Roman"/>
              </w:rPr>
              <w:t xml:space="preserve">1)  не менее 10 студентов не получили зачѐта ни по экономике, ни по английскому языку </w:t>
            </w:r>
          </w:p>
          <w:p w:rsidR="00B22A57" w:rsidRDefault="00B22A57" w:rsidP="003D1E92">
            <w:pPr>
              <w:rPr>
                <w:rFonts w:ascii="Times New Roman" w:hAnsi="Times New Roman" w:cs="Times New Roman"/>
              </w:rPr>
            </w:pPr>
            <w:r w:rsidRPr="002D2377">
              <w:rPr>
                <w:rFonts w:ascii="Times New Roman" w:hAnsi="Times New Roman" w:cs="Times New Roman"/>
              </w:rPr>
              <w:t xml:space="preserve">2)  хотя бы 10 студентов получили зачѐты и по экономике, и по английскому языку </w:t>
            </w:r>
          </w:p>
          <w:p w:rsidR="00B22A57" w:rsidRDefault="00B22A57" w:rsidP="003D1E92">
            <w:pPr>
              <w:rPr>
                <w:rFonts w:ascii="Times New Roman" w:hAnsi="Times New Roman" w:cs="Times New Roman"/>
              </w:rPr>
            </w:pPr>
            <w:r w:rsidRPr="002D2377">
              <w:rPr>
                <w:rFonts w:ascii="Times New Roman" w:hAnsi="Times New Roman" w:cs="Times New Roman"/>
              </w:rPr>
              <w:t>3)  не больше 20 студентов получили зачѐты и по экономике, и по английскому языку</w:t>
            </w:r>
          </w:p>
          <w:p w:rsidR="00B22A57" w:rsidRDefault="00B22A57" w:rsidP="003D1E92">
            <w:pPr>
              <w:rPr>
                <w:rFonts w:ascii="Times New Roman" w:hAnsi="Times New Roman" w:cs="Times New Roman"/>
              </w:rPr>
            </w:pPr>
            <w:r w:rsidRPr="002D2377">
              <w:rPr>
                <w:rFonts w:ascii="Times New Roman" w:hAnsi="Times New Roman" w:cs="Times New Roman"/>
              </w:rPr>
              <w:t xml:space="preserve"> 4)  найдѐтся студент, который не получил зачѐта по английскому языку, но получил зачѐт по </w:t>
            </w:r>
            <w:r w:rsidRPr="002D2377">
              <w:rPr>
                <w:rFonts w:ascii="Times New Roman" w:hAnsi="Times New Roman" w:cs="Times New Roman"/>
              </w:rPr>
              <w:lastRenderedPageBreak/>
              <w:t xml:space="preserve">экономике.   </w:t>
            </w:r>
          </w:p>
          <w:p w:rsidR="00B22A57" w:rsidRPr="002D2377" w:rsidRDefault="00B22A57" w:rsidP="003D1E92">
            <w:pPr>
              <w:rPr>
                <w:rFonts w:ascii="Times New Roman" w:hAnsi="Times New Roman" w:cs="Times New Roman"/>
              </w:rPr>
            </w:pPr>
            <w:r w:rsidRPr="002D2377">
              <w:rPr>
                <w:rFonts w:ascii="Times New Roman" w:hAnsi="Times New Roman" w:cs="Times New Roman"/>
              </w:rPr>
              <w:t>В ответе запишите номера выбранных утверждений без пробелов, запятых и других дополнительных символов.</w:t>
            </w:r>
          </w:p>
        </w:tc>
        <w:tc>
          <w:tcPr>
            <w:tcW w:w="4882" w:type="dxa"/>
          </w:tcPr>
          <w:p w:rsidR="00B22A57" w:rsidRPr="00BD0551" w:rsidRDefault="00B22A57" w:rsidP="003D1E92">
            <w:pPr>
              <w:jc w:val="center"/>
              <w:rPr>
                <w:rFonts w:ascii="Times New Roman" w:hAnsi="Times New Roman" w:cs="Times New Roman"/>
              </w:rPr>
            </w:pPr>
            <w:r w:rsidRPr="001673C8">
              <w:rPr>
                <w:rFonts w:ascii="Times New Roman" w:hAnsi="Times New Roman" w:cs="Times New Roman"/>
              </w:rPr>
              <w:lastRenderedPageBreak/>
              <w:t xml:space="preserve">Уметь строить и исследовать простейшие математические модели  </w:t>
            </w:r>
          </w:p>
        </w:tc>
      </w:tr>
      <w:tr w:rsidR="00B22A57" w:rsidTr="00B22A57">
        <w:trPr>
          <w:trHeight w:val="377"/>
        </w:trPr>
        <w:tc>
          <w:tcPr>
            <w:tcW w:w="1535" w:type="dxa"/>
          </w:tcPr>
          <w:p w:rsidR="00B22A57" w:rsidRPr="001C12DB" w:rsidRDefault="00B22A57" w:rsidP="003D1E9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C12DB">
              <w:rPr>
                <w:rFonts w:ascii="Times New Roman" w:hAnsi="Times New Roman" w:cs="Times New Roman"/>
                <w:b/>
              </w:rPr>
              <w:lastRenderedPageBreak/>
              <w:t>9 (90)</w:t>
            </w:r>
          </w:p>
        </w:tc>
        <w:tc>
          <w:tcPr>
            <w:tcW w:w="8921" w:type="dxa"/>
          </w:tcPr>
          <w:p w:rsidR="00B22A57" w:rsidRPr="002D2377" w:rsidRDefault="00B22A57" w:rsidP="003D1E92">
            <w:pPr>
              <w:rPr>
                <w:rFonts w:ascii="Times New Roman" w:hAnsi="Times New Roman" w:cs="Times New Roman"/>
              </w:rPr>
            </w:pPr>
            <w:r w:rsidRPr="002D2377">
              <w:rPr>
                <w:rFonts w:ascii="Times New Roman" w:hAnsi="Times New Roman" w:cs="Times New Roman"/>
              </w:rPr>
              <w:t>План местности разбит на клетки. Каждая клетка является квадратом размером 1м 1м. Найдите площадь участка, изображѐнного на плане. Ответ дайте в квадратных метрах.</w:t>
            </w:r>
            <w:r>
              <w:t xml:space="preserve"> (трапеция)</w:t>
            </w:r>
          </w:p>
        </w:tc>
        <w:tc>
          <w:tcPr>
            <w:tcW w:w="4882" w:type="dxa"/>
          </w:tcPr>
          <w:p w:rsidR="00B22A57" w:rsidRPr="00BD0551" w:rsidRDefault="00B22A57" w:rsidP="003D1E92">
            <w:pPr>
              <w:jc w:val="center"/>
              <w:rPr>
                <w:rFonts w:ascii="Times New Roman" w:hAnsi="Times New Roman" w:cs="Times New Roman"/>
              </w:rPr>
            </w:pPr>
            <w:r w:rsidRPr="001673C8">
              <w:rPr>
                <w:rFonts w:ascii="Times New Roman" w:hAnsi="Times New Roman" w:cs="Times New Roman"/>
              </w:rPr>
              <w:t>Уметь выполнять действия с геометрическими фигурами</w:t>
            </w:r>
          </w:p>
        </w:tc>
      </w:tr>
      <w:tr w:rsidR="00B22A57" w:rsidTr="00B22A57">
        <w:trPr>
          <w:trHeight w:val="377"/>
        </w:trPr>
        <w:tc>
          <w:tcPr>
            <w:tcW w:w="1535" w:type="dxa"/>
          </w:tcPr>
          <w:p w:rsidR="00B22A57" w:rsidRPr="001C12DB" w:rsidRDefault="00B22A57" w:rsidP="003D1E9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C12DB">
              <w:rPr>
                <w:rFonts w:ascii="Times New Roman" w:hAnsi="Times New Roman" w:cs="Times New Roman"/>
                <w:b/>
              </w:rPr>
              <w:t>10 (81)</w:t>
            </w:r>
          </w:p>
        </w:tc>
        <w:tc>
          <w:tcPr>
            <w:tcW w:w="8921" w:type="dxa"/>
          </w:tcPr>
          <w:p w:rsidR="00B22A57" w:rsidRPr="002D2377" w:rsidRDefault="00B22A57" w:rsidP="003D1E92">
            <w:pPr>
              <w:rPr>
                <w:rFonts w:ascii="Times New Roman" w:hAnsi="Times New Roman" w:cs="Times New Roman"/>
              </w:rPr>
            </w:pPr>
            <w:r w:rsidRPr="002D2377">
              <w:rPr>
                <w:rFonts w:ascii="Times New Roman" w:hAnsi="Times New Roman" w:cs="Times New Roman"/>
              </w:rPr>
              <w:t>На рисунке показано, как выглядит колесо с 7 спицами. Сколько будет спиц в колесе, если угол между соседними спицами в нѐм будет равен 20</w:t>
            </w:r>
            <w:r w:rsidRPr="002D2377">
              <w:rPr>
                <w:rFonts w:ascii="Times New Roman" w:hAnsi="Times New Roman" w:cs="Times New Roman"/>
                <w:vertAlign w:val="superscript"/>
              </w:rPr>
              <w:t>о</w:t>
            </w:r>
            <w:r w:rsidRPr="002D2377">
              <w:rPr>
                <w:rFonts w:ascii="Times New Roman" w:hAnsi="Times New Roman" w:cs="Times New Roman"/>
              </w:rPr>
              <w:t>?</w:t>
            </w:r>
          </w:p>
        </w:tc>
        <w:tc>
          <w:tcPr>
            <w:tcW w:w="4882" w:type="dxa"/>
          </w:tcPr>
          <w:p w:rsidR="00B22A57" w:rsidRPr="00BD0551" w:rsidRDefault="00B22A57" w:rsidP="003D1E92">
            <w:pPr>
              <w:jc w:val="center"/>
              <w:rPr>
                <w:rFonts w:ascii="Times New Roman" w:hAnsi="Times New Roman" w:cs="Times New Roman"/>
              </w:rPr>
            </w:pPr>
            <w:r w:rsidRPr="001673C8">
              <w:rPr>
                <w:rFonts w:ascii="Times New Roman" w:hAnsi="Times New Roman" w:cs="Times New Roman"/>
              </w:rPr>
              <w:t>Уметь выполнять действия с геометрическими фигурами</w:t>
            </w:r>
          </w:p>
        </w:tc>
      </w:tr>
      <w:tr w:rsidR="00B22A57" w:rsidTr="00B22A57">
        <w:trPr>
          <w:trHeight w:val="377"/>
        </w:trPr>
        <w:tc>
          <w:tcPr>
            <w:tcW w:w="1535" w:type="dxa"/>
          </w:tcPr>
          <w:p w:rsidR="00B22A57" w:rsidRPr="001C12DB" w:rsidRDefault="00B22A57" w:rsidP="003D1E9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C12DB">
              <w:rPr>
                <w:rFonts w:ascii="Times New Roman" w:hAnsi="Times New Roman" w:cs="Times New Roman"/>
                <w:b/>
              </w:rPr>
              <w:t>15 (86)</w:t>
            </w:r>
          </w:p>
        </w:tc>
        <w:tc>
          <w:tcPr>
            <w:tcW w:w="8921" w:type="dxa"/>
          </w:tcPr>
          <w:p w:rsidR="00B22A57" w:rsidRPr="002D2377" w:rsidRDefault="00B22A57" w:rsidP="003D1E92">
            <w:pPr>
              <w:rPr>
                <w:rFonts w:ascii="Times New Roman" w:hAnsi="Times New Roman" w:cs="Times New Roman"/>
              </w:rPr>
            </w:pPr>
            <w:r w:rsidRPr="002D2377">
              <w:rPr>
                <w:rFonts w:ascii="Times New Roman" w:hAnsi="Times New Roman" w:cs="Times New Roman"/>
              </w:rPr>
              <w:t>Товар на распродаже уценили на 30%, при этом он стал стоить 350 рублей. Сколько рублей стоит товар до распродажи?</w:t>
            </w:r>
          </w:p>
        </w:tc>
        <w:tc>
          <w:tcPr>
            <w:tcW w:w="4882" w:type="dxa"/>
          </w:tcPr>
          <w:p w:rsidR="00B22A57" w:rsidRPr="00BD0551" w:rsidRDefault="00B22A57" w:rsidP="003D1E92">
            <w:pPr>
              <w:jc w:val="center"/>
              <w:rPr>
                <w:rFonts w:ascii="Times New Roman" w:hAnsi="Times New Roman" w:cs="Times New Roman"/>
              </w:rPr>
            </w:pPr>
            <w:r w:rsidRPr="001673C8">
              <w:rPr>
                <w:rFonts w:ascii="Times New Roman" w:hAnsi="Times New Roman" w:cs="Times New Roman"/>
              </w:rPr>
              <w:t>Уметь использовать приобретённые знания и умения в практической деятельности и повседневной жизни</w:t>
            </w:r>
          </w:p>
        </w:tc>
      </w:tr>
      <w:tr w:rsidR="00B22A57" w:rsidTr="00B22A57">
        <w:trPr>
          <w:trHeight w:val="377"/>
        </w:trPr>
        <w:tc>
          <w:tcPr>
            <w:tcW w:w="1535" w:type="dxa"/>
          </w:tcPr>
          <w:p w:rsidR="00B22A57" w:rsidRPr="001C12DB" w:rsidRDefault="00B22A57" w:rsidP="003D1E9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C12DB">
              <w:rPr>
                <w:rFonts w:ascii="Times New Roman" w:hAnsi="Times New Roman" w:cs="Times New Roman"/>
                <w:b/>
              </w:rPr>
              <w:t>16 (81)</w:t>
            </w:r>
          </w:p>
        </w:tc>
        <w:tc>
          <w:tcPr>
            <w:tcW w:w="8921" w:type="dxa"/>
          </w:tcPr>
          <w:p w:rsidR="00B22A57" w:rsidRPr="002D2377" w:rsidRDefault="00B22A57" w:rsidP="003D1E92">
            <w:pPr>
              <w:rPr>
                <w:rFonts w:ascii="Times New Roman" w:hAnsi="Times New Roman" w:cs="Times New Roman"/>
              </w:rPr>
            </w:pPr>
            <w:r w:rsidRPr="002D2377">
              <w:rPr>
                <w:rFonts w:ascii="Times New Roman" w:hAnsi="Times New Roman" w:cs="Times New Roman"/>
              </w:rPr>
              <w:t xml:space="preserve">Найдите значение выражения  </w:t>
            </w:r>
            <w:r>
              <w:rPr>
                <w:rFonts w:ascii="Times New Roman" w:hAnsi="Times New Roman" w:cs="Times New Roman"/>
              </w:rPr>
              <w:t>(√</w:t>
            </w:r>
            <w:r w:rsidRPr="002D2377">
              <w:rPr>
                <w:rFonts w:ascii="Times New Roman" w:hAnsi="Times New Roman" w:cs="Times New Roman"/>
              </w:rPr>
              <w:t xml:space="preserve"> 10</w:t>
            </w:r>
            <w:r>
              <w:rPr>
                <w:rFonts w:ascii="Times New Roman" w:hAnsi="Times New Roman" w:cs="Times New Roman"/>
              </w:rPr>
              <w:t>-</w:t>
            </w:r>
            <w:r w:rsidRPr="002D2377">
              <w:rPr>
                <w:rFonts w:ascii="Times New Roman" w:hAnsi="Times New Roman" w:cs="Times New Roman"/>
              </w:rPr>
              <w:t xml:space="preserve"> 2 </w:t>
            </w:r>
            <w:r>
              <w:rPr>
                <w:rFonts w:ascii="Times New Roman" w:hAnsi="Times New Roman" w:cs="Times New Roman"/>
              </w:rPr>
              <w:t>√</w:t>
            </w:r>
            <w:r w:rsidRPr="002D2377">
              <w:rPr>
                <w:rFonts w:ascii="Times New Roman" w:hAnsi="Times New Roman" w:cs="Times New Roman"/>
              </w:rPr>
              <w:t xml:space="preserve">3 </w:t>
            </w:r>
            <w:r>
              <w:rPr>
                <w:rFonts w:ascii="Times New Roman" w:hAnsi="Times New Roman" w:cs="Times New Roman"/>
              </w:rPr>
              <w:t>)(√</w:t>
            </w:r>
            <w:r w:rsidRPr="002D2377">
              <w:rPr>
                <w:rFonts w:ascii="Times New Roman" w:hAnsi="Times New Roman" w:cs="Times New Roman"/>
              </w:rPr>
              <w:t xml:space="preserve">10 </w:t>
            </w:r>
            <w:r>
              <w:rPr>
                <w:rFonts w:ascii="Times New Roman" w:hAnsi="Times New Roman" w:cs="Times New Roman"/>
              </w:rPr>
              <w:t>+</w:t>
            </w:r>
            <w:r w:rsidRPr="002D2377">
              <w:rPr>
                <w:rFonts w:ascii="Times New Roman" w:hAnsi="Times New Roman" w:cs="Times New Roman"/>
              </w:rPr>
              <w:t xml:space="preserve">2 </w:t>
            </w:r>
            <w:r>
              <w:rPr>
                <w:rFonts w:ascii="Times New Roman" w:hAnsi="Times New Roman" w:cs="Times New Roman"/>
              </w:rPr>
              <w:t>√</w:t>
            </w:r>
            <w:r w:rsidRPr="002D2377"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4882" w:type="dxa"/>
          </w:tcPr>
          <w:p w:rsidR="00B22A57" w:rsidRPr="00BD0551" w:rsidRDefault="00B22A57" w:rsidP="003D1E92">
            <w:pPr>
              <w:jc w:val="center"/>
              <w:rPr>
                <w:rFonts w:ascii="Times New Roman" w:hAnsi="Times New Roman" w:cs="Times New Roman"/>
              </w:rPr>
            </w:pPr>
            <w:r w:rsidRPr="001673C8">
              <w:rPr>
                <w:rFonts w:ascii="Times New Roman" w:hAnsi="Times New Roman" w:cs="Times New Roman"/>
              </w:rPr>
              <w:t>Уметь выполнять вычисления и преобразования</w:t>
            </w:r>
          </w:p>
        </w:tc>
      </w:tr>
    </w:tbl>
    <w:p w:rsidR="00B22A57" w:rsidRDefault="00B22A57" w:rsidP="00B22A5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Задания, с которыми справились менее </w:t>
      </w:r>
      <w:r w:rsidR="00DE7FAB">
        <w:rPr>
          <w:rFonts w:ascii="Times New Roman" w:hAnsi="Times New Roman" w:cs="Times New Roman"/>
          <w:b/>
          <w:sz w:val="28"/>
          <w:szCs w:val="28"/>
        </w:rPr>
        <w:t>5</w:t>
      </w:r>
      <w:r>
        <w:rPr>
          <w:rFonts w:ascii="Times New Roman" w:hAnsi="Times New Roman" w:cs="Times New Roman"/>
          <w:b/>
          <w:sz w:val="28"/>
          <w:szCs w:val="28"/>
        </w:rPr>
        <w:t>0% учащихся</w:t>
      </w:r>
    </w:p>
    <w:tbl>
      <w:tblPr>
        <w:tblStyle w:val="a3"/>
        <w:tblW w:w="15417" w:type="dxa"/>
        <w:tblLook w:val="04A0"/>
      </w:tblPr>
      <w:tblGrid>
        <w:gridCol w:w="1535"/>
        <w:gridCol w:w="8921"/>
        <w:gridCol w:w="4961"/>
      </w:tblGrid>
      <w:tr w:rsidR="00B22A57" w:rsidTr="00B22A57">
        <w:tc>
          <w:tcPr>
            <w:tcW w:w="1535" w:type="dxa"/>
          </w:tcPr>
          <w:p w:rsidR="00B22A57" w:rsidRPr="002D2377" w:rsidRDefault="00B22A57" w:rsidP="003D1E9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D2377">
              <w:rPr>
                <w:rFonts w:ascii="Times New Roman" w:hAnsi="Times New Roman" w:cs="Times New Roman"/>
                <w:b/>
              </w:rPr>
              <w:t>№ задания (процент выполнения)</w:t>
            </w:r>
          </w:p>
        </w:tc>
        <w:tc>
          <w:tcPr>
            <w:tcW w:w="8921" w:type="dxa"/>
          </w:tcPr>
          <w:p w:rsidR="00B22A57" w:rsidRPr="002D2377" w:rsidRDefault="00B22A57" w:rsidP="003D1E9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D2377">
              <w:rPr>
                <w:rFonts w:ascii="Times New Roman" w:hAnsi="Times New Roman" w:cs="Times New Roman"/>
                <w:b/>
              </w:rPr>
              <w:t xml:space="preserve">Пример </w:t>
            </w:r>
          </w:p>
          <w:p w:rsidR="00B22A57" w:rsidRPr="002D2377" w:rsidRDefault="00B22A57" w:rsidP="003D1E92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2D2377">
              <w:rPr>
                <w:rFonts w:ascii="Times New Roman" w:hAnsi="Times New Roman" w:cs="Times New Roman"/>
                <w:b/>
                <w:i/>
              </w:rPr>
              <w:t>(задания из варианта досрочного ЕГЭ от 27.03.2023)</w:t>
            </w:r>
          </w:p>
        </w:tc>
        <w:tc>
          <w:tcPr>
            <w:tcW w:w="4961" w:type="dxa"/>
          </w:tcPr>
          <w:p w:rsidR="00B22A57" w:rsidRPr="002D2377" w:rsidRDefault="00B22A57" w:rsidP="003D1E9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D2377">
              <w:rPr>
                <w:rFonts w:ascii="Times New Roman" w:hAnsi="Times New Roman" w:cs="Times New Roman"/>
                <w:b/>
              </w:rPr>
              <w:t>Планируемые результаты</w:t>
            </w:r>
          </w:p>
        </w:tc>
      </w:tr>
      <w:tr w:rsidR="00B22A57" w:rsidTr="00B22A57">
        <w:tc>
          <w:tcPr>
            <w:tcW w:w="1535" w:type="dxa"/>
          </w:tcPr>
          <w:p w:rsidR="00B22A57" w:rsidRPr="001C12DB" w:rsidRDefault="00B22A57" w:rsidP="003D1E9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C12DB">
              <w:rPr>
                <w:rFonts w:ascii="Times New Roman" w:hAnsi="Times New Roman" w:cs="Times New Roman"/>
                <w:b/>
              </w:rPr>
              <w:t>13</w:t>
            </w:r>
            <w:r>
              <w:rPr>
                <w:rFonts w:ascii="Times New Roman" w:hAnsi="Times New Roman" w:cs="Times New Roman"/>
                <w:b/>
              </w:rPr>
              <w:t xml:space="preserve"> (24)</w:t>
            </w:r>
          </w:p>
        </w:tc>
        <w:tc>
          <w:tcPr>
            <w:tcW w:w="8921" w:type="dxa"/>
          </w:tcPr>
          <w:p w:rsidR="00B22A57" w:rsidRPr="001C12DB" w:rsidRDefault="00B22A57" w:rsidP="003D1E92">
            <w:pPr>
              <w:rPr>
                <w:rFonts w:ascii="Times New Roman" w:hAnsi="Times New Roman" w:cs="Times New Roman"/>
              </w:rPr>
            </w:pPr>
            <w:r w:rsidRPr="001C12DB">
              <w:rPr>
                <w:rFonts w:ascii="Times New Roman" w:hAnsi="Times New Roman" w:cs="Times New Roman"/>
              </w:rPr>
              <w:t>В основании прямой призмы лежит прямоугольный треугольник, катеты которого равны 3 и 16. Найдите объѐм призмы, если еѐ высота равна 3.</w:t>
            </w:r>
          </w:p>
        </w:tc>
        <w:tc>
          <w:tcPr>
            <w:tcW w:w="4961" w:type="dxa"/>
          </w:tcPr>
          <w:p w:rsidR="00B22A57" w:rsidRPr="001C12DB" w:rsidRDefault="00B22A57" w:rsidP="003D1E92">
            <w:pPr>
              <w:jc w:val="center"/>
              <w:rPr>
                <w:rFonts w:ascii="Times New Roman" w:hAnsi="Times New Roman" w:cs="Times New Roman"/>
              </w:rPr>
            </w:pPr>
            <w:r w:rsidRPr="001C12DB">
              <w:rPr>
                <w:rFonts w:ascii="Times New Roman" w:hAnsi="Times New Roman" w:cs="Times New Roman"/>
              </w:rPr>
              <w:t>Уметь выполнять действия с геометрическими фигурами</w:t>
            </w:r>
          </w:p>
        </w:tc>
      </w:tr>
      <w:tr w:rsidR="00B22A57" w:rsidTr="00B22A57">
        <w:tc>
          <w:tcPr>
            <w:tcW w:w="1535" w:type="dxa"/>
          </w:tcPr>
          <w:p w:rsidR="00B22A57" w:rsidRPr="001C12DB" w:rsidRDefault="00B22A57" w:rsidP="003D1E9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C12DB">
              <w:rPr>
                <w:rFonts w:ascii="Times New Roman" w:hAnsi="Times New Roman" w:cs="Times New Roman"/>
                <w:b/>
              </w:rPr>
              <w:t>18</w:t>
            </w:r>
            <w:r>
              <w:rPr>
                <w:rFonts w:ascii="Times New Roman" w:hAnsi="Times New Roman" w:cs="Times New Roman"/>
                <w:b/>
              </w:rPr>
              <w:t xml:space="preserve"> (40)</w:t>
            </w:r>
          </w:p>
        </w:tc>
        <w:tc>
          <w:tcPr>
            <w:tcW w:w="8921" w:type="dxa"/>
          </w:tcPr>
          <w:p w:rsidR="00B22A57" w:rsidRDefault="00B22A57" w:rsidP="003D1E92">
            <w:pPr>
              <w:rPr>
                <w:rFonts w:ascii="Times New Roman" w:hAnsi="Times New Roman" w:cs="Times New Roman"/>
              </w:rPr>
            </w:pPr>
            <w:r w:rsidRPr="001C12DB">
              <w:rPr>
                <w:rFonts w:ascii="Times New Roman" w:hAnsi="Times New Roman" w:cs="Times New Roman"/>
              </w:rPr>
              <w:t xml:space="preserve">Каждому из четырѐх чисел в левом столбце соответствует отрезок, которому он принадлежит. Установите соответствие между числами и отрезками из правого столбца. </w:t>
            </w:r>
          </w:p>
          <w:p w:rsidR="00B22A57" w:rsidRDefault="00B22A57" w:rsidP="003D1E92">
            <w:pPr>
              <w:rPr>
                <w:rFonts w:ascii="Times New Roman" w:hAnsi="Times New Roman" w:cs="Times New Roman"/>
              </w:rPr>
            </w:pPr>
            <w:r w:rsidRPr="001C12DB">
              <w:rPr>
                <w:rFonts w:ascii="Times New Roman" w:hAnsi="Times New Roman" w:cs="Times New Roman"/>
              </w:rPr>
              <w:t xml:space="preserve">ЧИСЛА </w:t>
            </w:r>
            <w:r>
              <w:rPr>
                <w:rFonts w:ascii="Times New Roman" w:hAnsi="Times New Roman" w:cs="Times New Roman"/>
              </w:rPr>
              <w:t xml:space="preserve">        </w:t>
            </w:r>
            <w:r w:rsidRPr="001C12DB">
              <w:rPr>
                <w:rFonts w:ascii="Times New Roman" w:hAnsi="Times New Roman" w:cs="Times New Roman"/>
              </w:rPr>
              <w:t xml:space="preserve">ОТРЕЗКИ </w:t>
            </w:r>
          </w:p>
          <w:p w:rsidR="00B22A57" w:rsidRPr="001C12DB" w:rsidRDefault="00B22A57" w:rsidP="003D1E92">
            <w:pPr>
              <w:rPr>
                <w:rFonts w:ascii="Times New Roman" w:hAnsi="Times New Roman" w:cs="Times New Roman"/>
              </w:rPr>
            </w:pPr>
            <w:r w:rsidRPr="001C12DB">
              <w:rPr>
                <w:rFonts w:ascii="Times New Roman" w:hAnsi="Times New Roman" w:cs="Times New Roman"/>
              </w:rPr>
              <w:t xml:space="preserve">А) log </w:t>
            </w:r>
            <w:r w:rsidRPr="00B22A57">
              <w:rPr>
                <w:rFonts w:ascii="Times New Roman" w:hAnsi="Times New Roman" w:cs="Times New Roman"/>
                <w:vertAlign w:val="subscript"/>
              </w:rPr>
              <w:t>2</w:t>
            </w:r>
            <w:r w:rsidRPr="001C12DB">
              <w:rPr>
                <w:rFonts w:ascii="Times New Roman" w:hAnsi="Times New Roman" w:cs="Times New Roman"/>
              </w:rPr>
              <w:t xml:space="preserve">35 </w:t>
            </w:r>
            <w:r>
              <w:rPr>
                <w:rFonts w:ascii="Times New Roman" w:hAnsi="Times New Roman" w:cs="Times New Roman"/>
              </w:rPr>
              <w:t xml:space="preserve">       </w:t>
            </w:r>
            <w:r w:rsidRPr="001C12DB">
              <w:rPr>
                <w:rFonts w:ascii="Times New Roman" w:hAnsi="Times New Roman" w:cs="Times New Roman"/>
              </w:rPr>
              <w:t xml:space="preserve">1) [1;2] </w:t>
            </w:r>
          </w:p>
          <w:p w:rsidR="00B22A57" w:rsidRPr="001C12DB" w:rsidRDefault="00B22A57" w:rsidP="003D1E92">
            <w:pPr>
              <w:rPr>
                <w:rFonts w:ascii="Times New Roman" w:hAnsi="Times New Roman" w:cs="Times New Roman"/>
              </w:rPr>
            </w:pPr>
            <w:r w:rsidRPr="001C12DB">
              <w:rPr>
                <w:rFonts w:ascii="Times New Roman" w:hAnsi="Times New Roman" w:cs="Times New Roman"/>
              </w:rPr>
              <w:t xml:space="preserve">Б) 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</w:rPr>
                    <m:t>7</m:t>
                  </m:r>
                </m:num>
                <m:den>
                  <m:r>
                    <w:rPr>
                      <w:rFonts w:ascii="Cambria Math" w:hAnsi="Cambria Math" w:cs="Times New Roman"/>
                    </w:rPr>
                    <m:t>4</m:t>
                  </m:r>
                </m:den>
              </m:f>
            </m:oMath>
            <w:r>
              <w:rPr>
                <w:rFonts w:ascii="Times New Roman" w:hAnsi="Times New Roman" w:cs="Times New Roman"/>
              </w:rPr>
              <w:t xml:space="preserve">                   </w:t>
            </w:r>
            <w:r w:rsidRPr="001C12DB">
              <w:rPr>
                <w:rFonts w:ascii="Times New Roman" w:hAnsi="Times New Roman" w:cs="Times New Roman"/>
              </w:rPr>
              <w:t xml:space="preserve">2) [2;3] </w:t>
            </w:r>
          </w:p>
          <w:p w:rsidR="00B22A57" w:rsidRDefault="00B22A57" w:rsidP="003D1E92">
            <w:pPr>
              <w:rPr>
                <w:rFonts w:ascii="Times New Roman" w:hAnsi="Times New Roman" w:cs="Times New Roman"/>
              </w:rPr>
            </w:pPr>
            <w:r w:rsidRPr="001C12DB">
              <w:rPr>
                <w:rFonts w:ascii="Times New Roman" w:hAnsi="Times New Roman" w:cs="Times New Roman"/>
              </w:rPr>
              <w:t xml:space="preserve">В) </w:t>
            </w:r>
            <w:r>
              <w:rPr>
                <w:rFonts w:ascii="Times New Roman" w:hAnsi="Times New Roman" w:cs="Times New Roman"/>
              </w:rPr>
              <w:t>√</w:t>
            </w:r>
            <w:r w:rsidRPr="001C12DB">
              <w:rPr>
                <w:rFonts w:ascii="Times New Roman" w:hAnsi="Times New Roman" w:cs="Times New Roman"/>
              </w:rPr>
              <w:t xml:space="preserve">13 </w:t>
            </w:r>
            <w:r>
              <w:rPr>
                <w:rFonts w:ascii="Times New Roman" w:hAnsi="Times New Roman" w:cs="Times New Roman"/>
              </w:rPr>
              <w:t xml:space="preserve">              </w:t>
            </w:r>
            <w:r w:rsidRPr="001C12DB">
              <w:rPr>
                <w:rFonts w:ascii="Times New Roman" w:hAnsi="Times New Roman" w:cs="Times New Roman"/>
              </w:rPr>
              <w:t xml:space="preserve">3) [3;4] </w:t>
            </w:r>
          </w:p>
          <w:p w:rsidR="00B22A57" w:rsidRPr="001C12DB" w:rsidRDefault="00B22A57" w:rsidP="003D1E92">
            <w:pPr>
              <w:rPr>
                <w:rFonts w:ascii="Times New Roman" w:hAnsi="Times New Roman" w:cs="Times New Roman"/>
              </w:rPr>
            </w:pPr>
            <w:r w:rsidRPr="001C12DB">
              <w:rPr>
                <w:rFonts w:ascii="Times New Roman" w:hAnsi="Times New Roman" w:cs="Times New Roman"/>
              </w:rPr>
              <w:t>Г) 1 0,39</w:t>
            </w:r>
            <w:r>
              <w:rPr>
                <w:rFonts w:ascii="Times New Roman" w:hAnsi="Times New Roman" w:cs="Times New Roman"/>
                <w:vertAlign w:val="superscript"/>
              </w:rPr>
              <w:t>-1</w:t>
            </w:r>
            <w:r w:rsidRPr="001C12DB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       </w:t>
            </w:r>
            <w:r w:rsidRPr="001C12DB">
              <w:rPr>
                <w:rFonts w:ascii="Times New Roman" w:hAnsi="Times New Roman" w:cs="Times New Roman"/>
              </w:rPr>
              <w:t>4) [5;6]</w:t>
            </w:r>
          </w:p>
        </w:tc>
        <w:tc>
          <w:tcPr>
            <w:tcW w:w="4961" w:type="dxa"/>
          </w:tcPr>
          <w:p w:rsidR="00B22A57" w:rsidRPr="001C12DB" w:rsidRDefault="00B22A57" w:rsidP="003D1E92">
            <w:pPr>
              <w:jc w:val="center"/>
              <w:rPr>
                <w:rFonts w:ascii="Times New Roman" w:hAnsi="Times New Roman" w:cs="Times New Roman"/>
              </w:rPr>
            </w:pPr>
            <w:r w:rsidRPr="001C12DB">
              <w:rPr>
                <w:rFonts w:ascii="Times New Roman" w:hAnsi="Times New Roman" w:cs="Times New Roman"/>
              </w:rPr>
              <w:t xml:space="preserve">Уметь решать уравнения и неравенства  </w:t>
            </w:r>
          </w:p>
        </w:tc>
      </w:tr>
      <w:tr w:rsidR="00B22A57" w:rsidTr="00B22A57">
        <w:tc>
          <w:tcPr>
            <w:tcW w:w="1535" w:type="dxa"/>
          </w:tcPr>
          <w:p w:rsidR="00B22A57" w:rsidRPr="001C12DB" w:rsidRDefault="00B22A57" w:rsidP="003D1E9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C12DB">
              <w:rPr>
                <w:rFonts w:ascii="Times New Roman" w:hAnsi="Times New Roman" w:cs="Times New Roman"/>
                <w:b/>
              </w:rPr>
              <w:t>19</w:t>
            </w:r>
            <w:r>
              <w:rPr>
                <w:rFonts w:ascii="Times New Roman" w:hAnsi="Times New Roman" w:cs="Times New Roman"/>
                <w:b/>
              </w:rPr>
              <w:t xml:space="preserve"> (31)</w:t>
            </w:r>
          </w:p>
        </w:tc>
        <w:tc>
          <w:tcPr>
            <w:tcW w:w="8921" w:type="dxa"/>
          </w:tcPr>
          <w:p w:rsidR="00B22A57" w:rsidRPr="001C12DB" w:rsidRDefault="00B22A57" w:rsidP="003D1E92">
            <w:pPr>
              <w:rPr>
                <w:rFonts w:ascii="Times New Roman" w:hAnsi="Times New Roman" w:cs="Times New Roman"/>
              </w:rPr>
            </w:pPr>
            <w:r w:rsidRPr="00B22A57">
              <w:rPr>
                <w:rFonts w:ascii="Times New Roman" w:hAnsi="Times New Roman" w:cs="Times New Roman"/>
              </w:rPr>
              <w:t>Найдите четырѐхзначное число, кратное 88, все цифры которого различны и чѐтны. В ответе укажите какое-нибудь одно такое число.</w:t>
            </w:r>
          </w:p>
        </w:tc>
        <w:tc>
          <w:tcPr>
            <w:tcW w:w="4961" w:type="dxa"/>
          </w:tcPr>
          <w:p w:rsidR="00B22A57" w:rsidRPr="001C12DB" w:rsidRDefault="00B22A57" w:rsidP="003D1E92">
            <w:pPr>
              <w:jc w:val="center"/>
              <w:rPr>
                <w:rFonts w:ascii="Times New Roman" w:hAnsi="Times New Roman" w:cs="Times New Roman"/>
              </w:rPr>
            </w:pPr>
            <w:r w:rsidRPr="001C12DB">
              <w:rPr>
                <w:rFonts w:ascii="Times New Roman" w:hAnsi="Times New Roman" w:cs="Times New Roman"/>
              </w:rPr>
              <w:t>Уметь выполнять вычисления и преобразования</w:t>
            </w:r>
          </w:p>
        </w:tc>
      </w:tr>
      <w:tr w:rsidR="00B22A57" w:rsidTr="00B22A57">
        <w:tc>
          <w:tcPr>
            <w:tcW w:w="1535" w:type="dxa"/>
          </w:tcPr>
          <w:p w:rsidR="00B22A57" w:rsidRPr="001C12DB" w:rsidRDefault="00B22A57" w:rsidP="003D1E9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C12DB">
              <w:rPr>
                <w:rFonts w:ascii="Times New Roman" w:hAnsi="Times New Roman" w:cs="Times New Roman"/>
                <w:b/>
              </w:rPr>
              <w:t>20</w:t>
            </w:r>
            <w:r>
              <w:rPr>
                <w:rFonts w:ascii="Times New Roman" w:hAnsi="Times New Roman" w:cs="Times New Roman"/>
                <w:b/>
              </w:rPr>
              <w:t xml:space="preserve"> (14)</w:t>
            </w:r>
          </w:p>
        </w:tc>
        <w:tc>
          <w:tcPr>
            <w:tcW w:w="8921" w:type="dxa"/>
          </w:tcPr>
          <w:p w:rsidR="00B22A57" w:rsidRPr="001C12DB" w:rsidRDefault="00B22A57" w:rsidP="003D1E92">
            <w:pPr>
              <w:rPr>
                <w:rFonts w:ascii="Times New Roman" w:hAnsi="Times New Roman" w:cs="Times New Roman"/>
              </w:rPr>
            </w:pPr>
            <w:r w:rsidRPr="00B22A57">
              <w:rPr>
                <w:rFonts w:ascii="Times New Roman" w:hAnsi="Times New Roman" w:cs="Times New Roman"/>
              </w:rPr>
              <w:t>Первую треть трассы автомобиль ехал со скоростью 60 км/ч, вторую треть — со скоростью 120 км/ч, а последнюю — со скоростью 110 км/ч. Найдите среднюю скорость автомобиля на протяжении всего пути. Ответ дайте в км/ч.</w:t>
            </w:r>
          </w:p>
        </w:tc>
        <w:tc>
          <w:tcPr>
            <w:tcW w:w="4961" w:type="dxa"/>
          </w:tcPr>
          <w:p w:rsidR="00B22A57" w:rsidRPr="001C12DB" w:rsidRDefault="00B22A57" w:rsidP="003D1E92">
            <w:pPr>
              <w:jc w:val="center"/>
              <w:rPr>
                <w:rFonts w:ascii="Times New Roman" w:hAnsi="Times New Roman" w:cs="Times New Roman"/>
              </w:rPr>
            </w:pPr>
            <w:r w:rsidRPr="001C12DB">
              <w:rPr>
                <w:rFonts w:ascii="Times New Roman" w:hAnsi="Times New Roman" w:cs="Times New Roman"/>
              </w:rPr>
              <w:t>Уметь строить и исследовать простейшие математические модели</w:t>
            </w:r>
          </w:p>
        </w:tc>
      </w:tr>
      <w:tr w:rsidR="00B22A57" w:rsidTr="00B22A57">
        <w:tc>
          <w:tcPr>
            <w:tcW w:w="1535" w:type="dxa"/>
          </w:tcPr>
          <w:p w:rsidR="00B22A57" w:rsidRPr="001C12DB" w:rsidRDefault="00B22A57" w:rsidP="003D1E9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C12DB">
              <w:rPr>
                <w:rFonts w:ascii="Times New Roman" w:hAnsi="Times New Roman" w:cs="Times New Roman"/>
                <w:b/>
              </w:rPr>
              <w:t>21</w:t>
            </w:r>
            <w:r>
              <w:rPr>
                <w:rFonts w:ascii="Times New Roman" w:hAnsi="Times New Roman" w:cs="Times New Roman"/>
                <w:b/>
              </w:rPr>
              <w:t xml:space="preserve"> (26)</w:t>
            </w:r>
          </w:p>
        </w:tc>
        <w:tc>
          <w:tcPr>
            <w:tcW w:w="8921" w:type="dxa"/>
          </w:tcPr>
          <w:p w:rsidR="00B22A57" w:rsidRPr="001C12DB" w:rsidRDefault="00B22A57" w:rsidP="003D1E92">
            <w:pPr>
              <w:rPr>
                <w:rFonts w:ascii="Times New Roman" w:hAnsi="Times New Roman" w:cs="Times New Roman"/>
              </w:rPr>
            </w:pPr>
            <w:r w:rsidRPr="00B22A57">
              <w:rPr>
                <w:rFonts w:ascii="Times New Roman" w:hAnsi="Times New Roman" w:cs="Times New Roman"/>
              </w:rPr>
              <w:t>Петя меняет маленькие фишки на большие. За один обмен он получает 3 большие фишки, отдав 10 маленьких. До обменов у Пети было 100 фишек (среди них были и большие, и маленькие), а после стало 65. Сколько обменов он совершил</w:t>
            </w:r>
            <w:r>
              <w:rPr>
                <w:rFonts w:ascii="Times New Roman" w:hAnsi="Times New Roman" w:cs="Times New Roman"/>
              </w:rPr>
              <w:t>?</w:t>
            </w:r>
          </w:p>
        </w:tc>
        <w:tc>
          <w:tcPr>
            <w:tcW w:w="4961" w:type="dxa"/>
          </w:tcPr>
          <w:p w:rsidR="00B22A57" w:rsidRPr="001C12DB" w:rsidRDefault="00B22A57" w:rsidP="003D1E92">
            <w:pPr>
              <w:jc w:val="center"/>
              <w:rPr>
                <w:rFonts w:ascii="Times New Roman" w:hAnsi="Times New Roman" w:cs="Times New Roman"/>
              </w:rPr>
            </w:pPr>
            <w:r w:rsidRPr="001C12DB">
              <w:rPr>
                <w:rFonts w:ascii="Times New Roman" w:hAnsi="Times New Roman" w:cs="Times New Roman"/>
              </w:rPr>
              <w:t>Уметь строить и исследовать простейшие математические модели</w:t>
            </w:r>
          </w:p>
        </w:tc>
      </w:tr>
    </w:tbl>
    <w:p w:rsidR="001C12DB" w:rsidRDefault="001C12D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E7FAB" w:rsidRDefault="000B649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Задание 11 (60</w:t>
      </w:r>
      <w:r w:rsidR="00E27752">
        <w:rPr>
          <w:rFonts w:ascii="Times New Roman" w:hAnsi="Times New Roman" w:cs="Times New Roman"/>
          <w:b/>
          <w:sz w:val="28"/>
          <w:szCs w:val="28"/>
        </w:rPr>
        <w:t>%</w:t>
      </w:r>
      <w:r>
        <w:rPr>
          <w:rFonts w:ascii="Times New Roman" w:hAnsi="Times New Roman" w:cs="Times New Roman"/>
          <w:b/>
          <w:sz w:val="28"/>
          <w:szCs w:val="28"/>
        </w:rPr>
        <w:t>), 12 (55</w:t>
      </w:r>
      <w:r w:rsidR="00E27752">
        <w:rPr>
          <w:rFonts w:ascii="Times New Roman" w:hAnsi="Times New Roman" w:cs="Times New Roman"/>
          <w:b/>
          <w:sz w:val="28"/>
          <w:szCs w:val="28"/>
        </w:rPr>
        <w:t>%</w:t>
      </w:r>
      <w:r>
        <w:rPr>
          <w:rFonts w:ascii="Times New Roman" w:hAnsi="Times New Roman" w:cs="Times New Roman"/>
          <w:b/>
          <w:sz w:val="28"/>
          <w:szCs w:val="28"/>
        </w:rPr>
        <w:t>), 14 (74</w:t>
      </w:r>
      <w:r w:rsidR="00E27752">
        <w:rPr>
          <w:rFonts w:ascii="Times New Roman" w:hAnsi="Times New Roman" w:cs="Times New Roman"/>
          <w:b/>
          <w:sz w:val="28"/>
          <w:szCs w:val="28"/>
        </w:rPr>
        <w:t>%</w:t>
      </w:r>
      <w:r>
        <w:rPr>
          <w:rFonts w:ascii="Times New Roman" w:hAnsi="Times New Roman" w:cs="Times New Roman"/>
          <w:b/>
          <w:sz w:val="28"/>
          <w:szCs w:val="28"/>
        </w:rPr>
        <w:t>), 17(67</w:t>
      </w:r>
      <w:r w:rsidR="00E27752">
        <w:rPr>
          <w:rFonts w:ascii="Times New Roman" w:hAnsi="Times New Roman" w:cs="Times New Roman"/>
          <w:b/>
          <w:sz w:val="28"/>
          <w:szCs w:val="28"/>
        </w:rPr>
        <w:t>%</w:t>
      </w:r>
      <w:r>
        <w:rPr>
          <w:rFonts w:ascii="Times New Roman" w:hAnsi="Times New Roman" w:cs="Times New Roman"/>
          <w:b/>
          <w:sz w:val="28"/>
          <w:szCs w:val="28"/>
        </w:rPr>
        <w:t>).</w:t>
      </w:r>
    </w:p>
    <w:p w:rsidR="00DE7FAB" w:rsidRDefault="00DE7FA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Причины невыполнения заданий:</w:t>
      </w:r>
    </w:p>
    <w:p w:rsidR="00DE7FAB" w:rsidRDefault="00DE7FAB" w:rsidP="00DE7FAB">
      <w:pPr>
        <w:pStyle w:val="ab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DE7FAB"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еправильно</w:t>
      </w:r>
      <w:r w:rsidRPr="00DE7FA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применяют</w:t>
      </w:r>
      <w:r w:rsidRPr="00DE7FAB">
        <w:rPr>
          <w:rFonts w:ascii="Times New Roman" w:hAnsi="Times New Roman" w:cs="Times New Roman"/>
          <w:sz w:val="28"/>
          <w:szCs w:val="28"/>
        </w:rPr>
        <w:t xml:space="preserve"> формул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DE7FAB">
        <w:rPr>
          <w:rFonts w:ascii="Times New Roman" w:hAnsi="Times New Roman" w:cs="Times New Roman"/>
          <w:sz w:val="28"/>
          <w:szCs w:val="28"/>
        </w:rPr>
        <w:t xml:space="preserve"> для преобразования выражений или вычислений (например-  формула площади прямоугольного треугольника (теряют половину));</w:t>
      </w:r>
    </w:p>
    <w:p w:rsidR="00DE7FAB" w:rsidRDefault="00DE7FAB" w:rsidP="00DE7FAB">
      <w:pPr>
        <w:pStyle w:val="ab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Вычислительные ошибки;</w:t>
      </w:r>
    </w:p>
    <w:p w:rsidR="00DE7FAB" w:rsidRDefault="00DE7FAB" w:rsidP="00DE7FAB">
      <w:pPr>
        <w:pStyle w:val="ab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 умеют правильно составить уравнение по условию задачи;</w:t>
      </w:r>
    </w:p>
    <w:p w:rsidR="00DE7FAB" w:rsidRPr="00DE7FAB" w:rsidRDefault="00DE7FAB" w:rsidP="00DE7FAB">
      <w:pPr>
        <w:pStyle w:val="ab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 умеют решать логические задачи.</w:t>
      </w:r>
    </w:p>
    <w:p w:rsidR="00DE7FAB" w:rsidRPr="00DE7FAB" w:rsidRDefault="00DE7FAB" w:rsidP="00DE7FAB">
      <w:pPr>
        <w:rPr>
          <w:rFonts w:ascii="Times New Roman" w:hAnsi="Times New Roman" w:cs="Times New Roman"/>
          <w:sz w:val="28"/>
          <w:szCs w:val="28"/>
        </w:rPr>
      </w:pPr>
    </w:p>
    <w:sectPr w:rsidR="00DE7FAB" w:rsidRPr="00DE7FAB" w:rsidSect="00BD055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F40C8" w:rsidRDefault="00CF40C8" w:rsidP="00BD0551">
      <w:pPr>
        <w:spacing w:after="0" w:line="240" w:lineRule="auto"/>
      </w:pPr>
      <w:r>
        <w:separator/>
      </w:r>
    </w:p>
  </w:endnote>
  <w:endnote w:type="continuationSeparator" w:id="1">
    <w:p w:rsidR="00CF40C8" w:rsidRDefault="00CF40C8" w:rsidP="00BD05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F40C8" w:rsidRDefault="00CF40C8" w:rsidP="00BD0551">
      <w:pPr>
        <w:spacing w:after="0" w:line="240" w:lineRule="auto"/>
      </w:pPr>
      <w:r>
        <w:separator/>
      </w:r>
    </w:p>
  </w:footnote>
  <w:footnote w:type="continuationSeparator" w:id="1">
    <w:p w:rsidR="00CF40C8" w:rsidRDefault="00CF40C8" w:rsidP="00BD055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F256C7"/>
    <w:multiLevelType w:val="hybridMultilevel"/>
    <w:tmpl w:val="961E77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06A46"/>
    <w:rsid w:val="000B649C"/>
    <w:rsid w:val="001673C8"/>
    <w:rsid w:val="001C12DB"/>
    <w:rsid w:val="002644DC"/>
    <w:rsid w:val="002C0DA5"/>
    <w:rsid w:val="002D2377"/>
    <w:rsid w:val="00312384"/>
    <w:rsid w:val="00811234"/>
    <w:rsid w:val="0083183A"/>
    <w:rsid w:val="00915CC2"/>
    <w:rsid w:val="00B22A57"/>
    <w:rsid w:val="00BA10AD"/>
    <w:rsid w:val="00BD0551"/>
    <w:rsid w:val="00BD2E3F"/>
    <w:rsid w:val="00CF40C8"/>
    <w:rsid w:val="00DE7FAB"/>
    <w:rsid w:val="00E06A46"/>
    <w:rsid w:val="00E2775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23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3183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BD05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BD0551"/>
  </w:style>
  <w:style w:type="paragraph" w:styleId="a6">
    <w:name w:val="footer"/>
    <w:basedOn w:val="a"/>
    <w:link w:val="a7"/>
    <w:uiPriority w:val="99"/>
    <w:semiHidden/>
    <w:unhideWhenUsed/>
    <w:rsid w:val="00BD05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BD0551"/>
  </w:style>
  <w:style w:type="character" w:styleId="a8">
    <w:name w:val="Placeholder Text"/>
    <w:basedOn w:val="a0"/>
    <w:uiPriority w:val="99"/>
    <w:semiHidden/>
    <w:rsid w:val="00915CC2"/>
    <w:rPr>
      <w:color w:val="808080"/>
    </w:rPr>
  </w:style>
  <w:style w:type="paragraph" w:styleId="a9">
    <w:name w:val="Balloon Text"/>
    <w:basedOn w:val="a"/>
    <w:link w:val="aa"/>
    <w:uiPriority w:val="99"/>
    <w:semiHidden/>
    <w:unhideWhenUsed/>
    <w:rsid w:val="00915C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15CC2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DE7FA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DA1E73-D068-4ADA-AF4C-D9CEE5F6EF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4</Pages>
  <Words>850</Words>
  <Characters>4850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lubava1409@dnevnik.ru</dc:creator>
  <cp:keywords/>
  <dc:description/>
  <cp:lastModifiedBy>Пользователь Windows</cp:lastModifiedBy>
  <cp:revision>6</cp:revision>
  <dcterms:created xsi:type="dcterms:W3CDTF">2023-10-27T09:35:00Z</dcterms:created>
  <dcterms:modified xsi:type="dcterms:W3CDTF">2023-10-31T12:37:00Z</dcterms:modified>
</cp:coreProperties>
</file>