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C6C" w:rsidRPr="00113906" w:rsidRDefault="00113906" w:rsidP="00113906">
      <w:pPr>
        <w:ind w:firstLine="284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113906">
        <w:rPr>
          <w:rFonts w:ascii="Times New Roman" w:hAnsi="Times New Roman" w:cs="Times New Roman"/>
          <w:b/>
          <w:color w:val="000000"/>
          <w:sz w:val="36"/>
          <w:szCs w:val="36"/>
        </w:rPr>
        <w:t>Типы современного урока</w:t>
      </w:r>
    </w:p>
    <w:p w:rsidR="00113906" w:rsidRPr="00113906" w:rsidRDefault="00113906" w:rsidP="00113906">
      <w:pPr>
        <w:spacing w:after="0" w:line="240" w:lineRule="auto"/>
        <w:ind w:firstLine="284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113906">
        <w:rPr>
          <w:rFonts w:ascii="Times New Roman" w:hAnsi="Times New Roman" w:cs="Times New Roman"/>
          <w:b/>
          <w:sz w:val="32"/>
          <w:szCs w:val="32"/>
        </w:rPr>
        <w:t>Урок –открытие новых знаний</w:t>
      </w:r>
    </w:p>
    <w:p w:rsidR="00113906" w:rsidRPr="00113906" w:rsidRDefault="00113906" w:rsidP="006E3B9D">
      <w:pPr>
        <w:pStyle w:val="a4"/>
        <w:numPr>
          <w:ilvl w:val="0"/>
          <w:numId w:val="1"/>
        </w:numPr>
        <w:spacing w:after="0" w:line="240" w:lineRule="auto"/>
        <w:ind w:left="142" w:firstLine="284"/>
        <w:rPr>
          <w:rFonts w:ascii="Times New Roman" w:hAnsi="Times New Roman" w:cs="Times New Roman"/>
          <w:color w:val="000000"/>
          <w:sz w:val="36"/>
          <w:szCs w:val="36"/>
        </w:rPr>
      </w:pPr>
      <w:r w:rsidRPr="00113906">
        <w:rPr>
          <w:rFonts w:ascii="Times New Roman" w:hAnsi="Times New Roman" w:cs="Times New Roman"/>
          <w:sz w:val="32"/>
          <w:szCs w:val="32"/>
        </w:rPr>
        <w:t>Организационный момент</w:t>
      </w:r>
    </w:p>
    <w:p w:rsidR="00113906" w:rsidRPr="00113906" w:rsidRDefault="00113906" w:rsidP="006E3B9D">
      <w:pPr>
        <w:pStyle w:val="a4"/>
        <w:numPr>
          <w:ilvl w:val="0"/>
          <w:numId w:val="1"/>
        </w:numPr>
        <w:spacing w:after="0" w:line="240" w:lineRule="auto"/>
        <w:ind w:left="142" w:firstLine="284"/>
        <w:rPr>
          <w:rFonts w:ascii="Times New Roman" w:hAnsi="Times New Roman" w:cs="Times New Roman"/>
          <w:sz w:val="32"/>
          <w:szCs w:val="32"/>
        </w:rPr>
      </w:pPr>
      <w:r w:rsidRPr="00113906">
        <w:rPr>
          <w:rFonts w:ascii="Times New Roman" w:hAnsi="Times New Roman" w:cs="Times New Roman"/>
          <w:sz w:val="32"/>
          <w:szCs w:val="32"/>
        </w:rPr>
        <w:t>Актуализация знаний</w:t>
      </w:r>
    </w:p>
    <w:p w:rsidR="00113906" w:rsidRPr="00113906" w:rsidRDefault="00113906" w:rsidP="006E3B9D">
      <w:pPr>
        <w:pStyle w:val="a4"/>
        <w:numPr>
          <w:ilvl w:val="0"/>
          <w:numId w:val="1"/>
        </w:numPr>
        <w:spacing w:after="0" w:line="240" w:lineRule="auto"/>
        <w:ind w:left="142" w:firstLine="284"/>
        <w:rPr>
          <w:rFonts w:ascii="Times New Roman" w:hAnsi="Times New Roman" w:cs="Times New Roman"/>
          <w:sz w:val="32"/>
          <w:szCs w:val="32"/>
        </w:rPr>
      </w:pPr>
      <w:r w:rsidRPr="00113906">
        <w:rPr>
          <w:rFonts w:ascii="Times New Roman" w:hAnsi="Times New Roman" w:cs="Times New Roman"/>
          <w:sz w:val="32"/>
          <w:szCs w:val="32"/>
        </w:rPr>
        <w:t>Открытие нового знания либо знакомство с новым материалом</w:t>
      </w:r>
      <w:r w:rsidRPr="0011390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13906" w:rsidRPr="00113906" w:rsidRDefault="00113906" w:rsidP="006E3B9D">
      <w:pPr>
        <w:pStyle w:val="a4"/>
        <w:numPr>
          <w:ilvl w:val="0"/>
          <w:numId w:val="1"/>
        </w:numPr>
        <w:spacing w:after="0" w:line="240" w:lineRule="auto"/>
        <w:ind w:left="142" w:firstLine="284"/>
        <w:rPr>
          <w:rFonts w:ascii="Times New Roman" w:hAnsi="Times New Roman" w:cs="Times New Roman"/>
          <w:sz w:val="32"/>
          <w:szCs w:val="32"/>
        </w:rPr>
      </w:pPr>
      <w:r w:rsidRPr="00113906">
        <w:rPr>
          <w:rFonts w:ascii="Times New Roman" w:hAnsi="Times New Roman" w:cs="Times New Roman"/>
          <w:sz w:val="32"/>
          <w:szCs w:val="32"/>
        </w:rPr>
        <w:t>Применение знаний в стандартных условиях с проговариванием алгоритма действий</w:t>
      </w:r>
    </w:p>
    <w:p w:rsidR="00113906" w:rsidRPr="00113906" w:rsidRDefault="00113906" w:rsidP="006E3B9D">
      <w:pPr>
        <w:pStyle w:val="a4"/>
        <w:numPr>
          <w:ilvl w:val="0"/>
          <w:numId w:val="1"/>
        </w:numPr>
        <w:spacing w:after="0" w:line="240" w:lineRule="auto"/>
        <w:ind w:left="142" w:firstLine="284"/>
        <w:rPr>
          <w:rFonts w:ascii="Times New Roman" w:hAnsi="Times New Roman" w:cs="Times New Roman"/>
          <w:sz w:val="32"/>
          <w:szCs w:val="32"/>
        </w:rPr>
      </w:pPr>
      <w:r w:rsidRPr="00113906">
        <w:rPr>
          <w:rFonts w:ascii="Times New Roman" w:hAnsi="Times New Roman" w:cs="Times New Roman"/>
          <w:sz w:val="32"/>
          <w:szCs w:val="32"/>
        </w:rPr>
        <w:t>Включение нового знания в систему знаний</w:t>
      </w:r>
    </w:p>
    <w:p w:rsidR="00113906" w:rsidRPr="00113906" w:rsidRDefault="00113906" w:rsidP="006E3B9D">
      <w:pPr>
        <w:pStyle w:val="a4"/>
        <w:numPr>
          <w:ilvl w:val="0"/>
          <w:numId w:val="1"/>
        </w:numPr>
        <w:spacing w:after="0" w:line="240" w:lineRule="auto"/>
        <w:ind w:left="142" w:firstLine="284"/>
        <w:rPr>
          <w:rFonts w:ascii="Times New Roman" w:hAnsi="Times New Roman" w:cs="Times New Roman"/>
          <w:sz w:val="32"/>
          <w:szCs w:val="32"/>
        </w:rPr>
      </w:pPr>
      <w:r w:rsidRPr="00113906">
        <w:rPr>
          <w:rFonts w:ascii="Times New Roman" w:hAnsi="Times New Roman" w:cs="Times New Roman"/>
          <w:sz w:val="32"/>
          <w:szCs w:val="32"/>
        </w:rPr>
        <w:t>Рефлексия. Подведение итогов</w:t>
      </w:r>
    </w:p>
    <w:p w:rsidR="00113906" w:rsidRDefault="00113906" w:rsidP="006E3B9D">
      <w:pPr>
        <w:spacing w:after="0" w:line="240" w:lineRule="auto"/>
        <w:ind w:left="142" w:firstLine="284"/>
        <w:rPr>
          <w:rFonts w:ascii="Times New Roman" w:hAnsi="Times New Roman" w:cs="Times New Roman"/>
          <w:b/>
          <w:sz w:val="32"/>
          <w:szCs w:val="32"/>
        </w:rPr>
      </w:pPr>
    </w:p>
    <w:p w:rsidR="00113906" w:rsidRPr="00113906" w:rsidRDefault="00113906" w:rsidP="006E3B9D">
      <w:pPr>
        <w:spacing w:after="0" w:line="240" w:lineRule="auto"/>
        <w:ind w:left="142" w:firstLine="284"/>
        <w:rPr>
          <w:rFonts w:ascii="Times New Roman" w:hAnsi="Times New Roman" w:cs="Times New Roman"/>
          <w:b/>
          <w:sz w:val="32"/>
          <w:szCs w:val="32"/>
        </w:rPr>
      </w:pPr>
      <w:r w:rsidRPr="00113906">
        <w:rPr>
          <w:rFonts w:ascii="Times New Roman" w:hAnsi="Times New Roman" w:cs="Times New Roman"/>
          <w:b/>
          <w:sz w:val="32"/>
          <w:szCs w:val="32"/>
        </w:rPr>
        <w:t>Урок –формирование системы знаний</w:t>
      </w:r>
    </w:p>
    <w:p w:rsidR="00113906" w:rsidRPr="00113906" w:rsidRDefault="00113906" w:rsidP="006E3B9D">
      <w:pPr>
        <w:pStyle w:val="a4"/>
        <w:numPr>
          <w:ilvl w:val="0"/>
          <w:numId w:val="2"/>
        </w:numPr>
        <w:spacing w:after="0" w:line="240" w:lineRule="auto"/>
        <w:ind w:left="142" w:firstLine="284"/>
        <w:rPr>
          <w:rFonts w:ascii="Times New Roman" w:hAnsi="Times New Roman" w:cs="Times New Roman"/>
          <w:sz w:val="32"/>
          <w:szCs w:val="32"/>
        </w:rPr>
      </w:pPr>
      <w:r w:rsidRPr="00113906">
        <w:rPr>
          <w:rFonts w:ascii="Times New Roman" w:hAnsi="Times New Roman" w:cs="Times New Roman"/>
          <w:sz w:val="32"/>
          <w:szCs w:val="32"/>
        </w:rPr>
        <w:t>Организационный момент</w:t>
      </w:r>
      <w:r w:rsidRPr="0011390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13906" w:rsidRPr="00113906" w:rsidRDefault="00113906" w:rsidP="006E3B9D">
      <w:pPr>
        <w:pStyle w:val="a4"/>
        <w:numPr>
          <w:ilvl w:val="0"/>
          <w:numId w:val="2"/>
        </w:numPr>
        <w:spacing w:after="0" w:line="240" w:lineRule="auto"/>
        <w:ind w:left="142" w:firstLine="284"/>
        <w:rPr>
          <w:rFonts w:ascii="Times New Roman" w:hAnsi="Times New Roman" w:cs="Times New Roman"/>
          <w:sz w:val="32"/>
          <w:szCs w:val="32"/>
        </w:rPr>
      </w:pPr>
      <w:r w:rsidRPr="00113906">
        <w:rPr>
          <w:rFonts w:ascii="Times New Roman" w:hAnsi="Times New Roman" w:cs="Times New Roman"/>
          <w:sz w:val="32"/>
          <w:szCs w:val="32"/>
        </w:rPr>
        <w:t>Мотивация к учебной деятельности.</w:t>
      </w:r>
      <w:r w:rsidRPr="0011390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13906" w:rsidRPr="00113906" w:rsidRDefault="00113906" w:rsidP="006E3B9D">
      <w:pPr>
        <w:pStyle w:val="a4"/>
        <w:numPr>
          <w:ilvl w:val="0"/>
          <w:numId w:val="2"/>
        </w:numPr>
        <w:spacing w:after="0" w:line="240" w:lineRule="auto"/>
        <w:ind w:left="142" w:firstLine="284"/>
        <w:rPr>
          <w:rFonts w:ascii="Times New Roman" w:hAnsi="Times New Roman" w:cs="Times New Roman"/>
          <w:sz w:val="32"/>
          <w:szCs w:val="32"/>
        </w:rPr>
      </w:pPr>
      <w:r w:rsidRPr="00113906">
        <w:rPr>
          <w:rFonts w:ascii="Times New Roman" w:hAnsi="Times New Roman" w:cs="Times New Roman"/>
          <w:sz w:val="32"/>
          <w:szCs w:val="32"/>
        </w:rPr>
        <w:t>Самостоятельное выполнение учебных действий под контролем учителя</w:t>
      </w:r>
    </w:p>
    <w:p w:rsidR="00113906" w:rsidRPr="00113906" w:rsidRDefault="00113906" w:rsidP="006E3B9D">
      <w:pPr>
        <w:pStyle w:val="a4"/>
        <w:numPr>
          <w:ilvl w:val="0"/>
          <w:numId w:val="2"/>
        </w:numPr>
        <w:spacing w:after="0" w:line="240" w:lineRule="auto"/>
        <w:ind w:left="142" w:firstLine="284"/>
        <w:rPr>
          <w:rFonts w:ascii="Times New Roman" w:hAnsi="Times New Roman" w:cs="Times New Roman"/>
          <w:sz w:val="32"/>
          <w:szCs w:val="32"/>
        </w:rPr>
      </w:pPr>
      <w:r w:rsidRPr="00113906">
        <w:rPr>
          <w:rFonts w:ascii="Times New Roman" w:hAnsi="Times New Roman" w:cs="Times New Roman"/>
          <w:sz w:val="32"/>
          <w:szCs w:val="32"/>
        </w:rPr>
        <w:t>Перенос приобретённых знаний и их применение в новых или изменённых условиях</w:t>
      </w:r>
    </w:p>
    <w:p w:rsidR="00113906" w:rsidRPr="00113906" w:rsidRDefault="00113906" w:rsidP="006E3B9D">
      <w:pPr>
        <w:pStyle w:val="a4"/>
        <w:numPr>
          <w:ilvl w:val="0"/>
          <w:numId w:val="2"/>
        </w:numPr>
        <w:spacing w:after="0" w:line="240" w:lineRule="auto"/>
        <w:ind w:left="142" w:firstLine="284"/>
        <w:rPr>
          <w:rFonts w:ascii="Times New Roman" w:hAnsi="Times New Roman" w:cs="Times New Roman"/>
          <w:sz w:val="32"/>
          <w:szCs w:val="32"/>
        </w:rPr>
      </w:pPr>
      <w:r w:rsidRPr="00113906">
        <w:rPr>
          <w:rFonts w:ascii="Times New Roman" w:hAnsi="Times New Roman" w:cs="Times New Roman"/>
          <w:sz w:val="32"/>
          <w:szCs w:val="32"/>
        </w:rPr>
        <w:t>Обобщение и систематизация результатов выполненных действий.</w:t>
      </w:r>
    </w:p>
    <w:p w:rsidR="00113906" w:rsidRPr="00113906" w:rsidRDefault="00113906" w:rsidP="006E3B9D">
      <w:pPr>
        <w:pStyle w:val="a4"/>
        <w:numPr>
          <w:ilvl w:val="0"/>
          <w:numId w:val="2"/>
        </w:numPr>
        <w:spacing w:after="0" w:line="240" w:lineRule="auto"/>
        <w:ind w:left="142" w:firstLine="284"/>
        <w:rPr>
          <w:rFonts w:ascii="Times New Roman" w:hAnsi="Times New Roman" w:cs="Times New Roman"/>
          <w:sz w:val="32"/>
          <w:szCs w:val="32"/>
        </w:rPr>
      </w:pPr>
      <w:r w:rsidRPr="00113906">
        <w:rPr>
          <w:rFonts w:ascii="Times New Roman" w:hAnsi="Times New Roman" w:cs="Times New Roman"/>
          <w:sz w:val="32"/>
          <w:szCs w:val="32"/>
        </w:rPr>
        <w:t>Рефлексия. Подведение итогов</w:t>
      </w:r>
    </w:p>
    <w:p w:rsidR="00113906" w:rsidRDefault="00113906" w:rsidP="006E3B9D">
      <w:pPr>
        <w:spacing w:after="0" w:line="240" w:lineRule="auto"/>
        <w:ind w:left="142" w:firstLine="284"/>
        <w:rPr>
          <w:rFonts w:ascii="Times New Roman" w:hAnsi="Times New Roman" w:cs="Times New Roman"/>
          <w:b/>
          <w:sz w:val="32"/>
          <w:szCs w:val="32"/>
        </w:rPr>
      </w:pPr>
    </w:p>
    <w:p w:rsidR="00113906" w:rsidRPr="00113906" w:rsidRDefault="00113906" w:rsidP="006E3B9D">
      <w:pPr>
        <w:spacing w:after="0" w:line="240" w:lineRule="auto"/>
        <w:ind w:left="142" w:firstLine="284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113906">
        <w:rPr>
          <w:rFonts w:ascii="Times New Roman" w:hAnsi="Times New Roman" w:cs="Times New Roman"/>
          <w:b/>
          <w:sz w:val="32"/>
          <w:szCs w:val="32"/>
        </w:rPr>
        <w:t>Урок –обобщение и систематизации знаний</w:t>
      </w:r>
    </w:p>
    <w:p w:rsidR="00113906" w:rsidRPr="00113906" w:rsidRDefault="00113906" w:rsidP="006E3B9D">
      <w:pPr>
        <w:pStyle w:val="a4"/>
        <w:numPr>
          <w:ilvl w:val="0"/>
          <w:numId w:val="3"/>
        </w:numPr>
        <w:spacing w:after="0" w:line="240" w:lineRule="auto"/>
        <w:ind w:left="142" w:firstLine="284"/>
        <w:rPr>
          <w:rFonts w:ascii="Times New Roman" w:hAnsi="Times New Roman" w:cs="Times New Roman"/>
          <w:sz w:val="32"/>
          <w:szCs w:val="32"/>
        </w:rPr>
      </w:pPr>
      <w:r w:rsidRPr="00113906">
        <w:rPr>
          <w:rFonts w:ascii="Times New Roman" w:hAnsi="Times New Roman" w:cs="Times New Roman"/>
          <w:sz w:val="32"/>
          <w:szCs w:val="32"/>
        </w:rPr>
        <w:t>Организационный момент</w:t>
      </w:r>
    </w:p>
    <w:p w:rsidR="00113906" w:rsidRPr="00113906" w:rsidRDefault="00113906" w:rsidP="006E3B9D">
      <w:pPr>
        <w:pStyle w:val="a4"/>
        <w:numPr>
          <w:ilvl w:val="0"/>
          <w:numId w:val="3"/>
        </w:numPr>
        <w:spacing w:after="0" w:line="240" w:lineRule="auto"/>
        <w:ind w:left="142" w:firstLine="284"/>
        <w:rPr>
          <w:rFonts w:ascii="Times New Roman" w:hAnsi="Times New Roman" w:cs="Times New Roman"/>
          <w:sz w:val="32"/>
          <w:szCs w:val="32"/>
        </w:rPr>
      </w:pPr>
      <w:r w:rsidRPr="00113906">
        <w:rPr>
          <w:rFonts w:ascii="Times New Roman" w:hAnsi="Times New Roman" w:cs="Times New Roman"/>
          <w:sz w:val="32"/>
          <w:szCs w:val="32"/>
        </w:rPr>
        <w:t>Выполнение учащимися заданий обобщающего и систематизирующего характера</w:t>
      </w:r>
    </w:p>
    <w:p w:rsidR="00113906" w:rsidRPr="00113906" w:rsidRDefault="00113906" w:rsidP="006E3B9D">
      <w:pPr>
        <w:pStyle w:val="a4"/>
        <w:numPr>
          <w:ilvl w:val="0"/>
          <w:numId w:val="3"/>
        </w:numPr>
        <w:spacing w:after="0" w:line="240" w:lineRule="auto"/>
        <w:ind w:left="142" w:firstLine="284"/>
        <w:rPr>
          <w:rFonts w:ascii="Times New Roman" w:hAnsi="Times New Roman" w:cs="Times New Roman"/>
          <w:sz w:val="32"/>
          <w:szCs w:val="32"/>
        </w:rPr>
      </w:pPr>
      <w:r w:rsidRPr="00113906">
        <w:rPr>
          <w:rFonts w:ascii="Times New Roman" w:hAnsi="Times New Roman" w:cs="Times New Roman"/>
          <w:sz w:val="32"/>
          <w:szCs w:val="32"/>
        </w:rPr>
        <w:t>Выведение общего алгоритма учебного действия либо обобщенные фактов, явлений</w:t>
      </w:r>
      <w:r w:rsidRPr="0011390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13906" w:rsidRPr="00113906" w:rsidRDefault="00113906" w:rsidP="006E3B9D">
      <w:pPr>
        <w:pStyle w:val="a4"/>
        <w:numPr>
          <w:ilvl w:val="0"/>
          <w:numId w:val="3"/>
        </w:numPr>
        <w:spacing w:after="0" w:line="240" w:lineRule="auto"/>
        <w:ind w:left="142" w:firstLine="284"/>
        <w:rPr>
          <w:rFonts w:ascii="Times New Roman" w:hAnsi="Times New Roman" w:cs="Times New Roman"/>
          <w:sz w:val="32"/>
          <w:szCs w:val="32"/>
        </w:rPr>
      </w:pPr>
      <w:r w:rsidRPr="00113906">
        <w:rPr>
          <w:rFonts w:ascii="Times New Roman" w:hAnsi="Times New Roman" w:cs="Times New Roman"/>
          <w:sz w:val="32"/>
          <w:szCs w:val="32"/>
        </w:rPr>
        <w:t>Самостоятельное выполнение заданий с последующей самопроверкой, взаимопроверкой, проверкой педагога.</w:t>
      </w:r>
      <w:r w:rsidRPr="0011390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13906" w:rsidRPr="00113906" w:rsidRDefault="00113906" w:rsidP="006E3B9D">
      <w:pPr>
        <w:pStyle w:val="a4"/>
        <w:numPr>
          <w:ilvl w:val="0"/>
          <w:numId w:val="3"/>
        </w:numPr>
        <w:spacing w:after="0" w:line="240" w:lineRule="auto"/>
        <w:ind w:left="142" w:firstLine="284"/>
        <w:rPr>
          <w:rFonts w:ascii="Times New Roman" w:hAnsi="Times New Roman" w:cs="Times New Roman"/>
          <w:sz w:val="32"/>
          <w:szCs w:val="32"/>
        </w:rPr>
      </w:pPr>
      <w:r w:rsidRPr="00113906">
        <w:rPr>
          <w:rFonts w:ascii="Times New Roman" w:hAnsi="Times New Roman" w:cs="Times New Roman"/>
          <w:sz w:val="32"/>
          <w:szCs w:val="32"/>
        </w:rPr>
        <w:t>Выявление характерных ошибок при выполнении заданий</w:t>
      </w:r>
      <w:r w:rsidRPr="0011390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13906" w:rsidRPr="00113906" w:rsidRDefault="00113906" w:rsidP="006E3B9D">
      <w:pPr>
        <w:pStyle w:val="a4"/>
        <w:numPr>
          <w:ilvl w:val="0"/>
          <w:numId w:val="3"/>
        </w:numPr>
        <w:spacing w:after="0" w:line="240" w:lineRule="auto"/>
        <w:ind w:left="142" w:firstLine="284"/>
        <w:rPr>
          <w:rFonts w:ascii="Times New Roman" w:hAnsi="Times New Roman" w:cs="Times New Roman"/>
          <w:sz w:val="32"/>
          <w:szCs w:val="32"/>
        </w:rPr>
      </w:pPr>
      <w:r w:rsidRPr="00113906">
        <w:rPr>
          <w:rFonts w:ascii="Times New Roman" w:hAnsi="Times New Roman" w:cs="Times New Roman"/>
          <w:sz w:val="32"/>
          <w:szCs w:val="32"/>
        </w:rPr>
        <w:t>Выполнение заданий творческого (нестандартного) характера</w:t>
      </w:r>
    </w:p>
    <w:p w:rsidR="00113906" w:rsidRPr="00113906" w:rsidRDefault="00113906" w:rsidP="006E3B9D">
      <w:pPr>
        <w:pStyle w:val="a4"/>
        <w:numPr>
          <w:ilvl w:val="0"/>
          <w:numId w:val="3"/>
        </w:numPr>
        <w:spacing w:after="0" w:line="240" w:lineRule="auto"/>
        <w:ind w:left="142" w:firstLine="284"/>
        <w:rPr>
          <w:rFonts w:ascii="Times New Roman" w:hAnsi="Times New Roman" w:cs="Times New Roman"/>
          <w:color w:val="000000"/>
          <w:sz w:val="36"/>
          <w:szCs w:val="36"/>
        </w:rPr>
      </w:pPr>
      <w:r w:rsidRPr="00113906">
        <w:rPr>
          <w:rFonts w:ascii="Times New Roman" w:hAnsi="Times New Roman" w:cs="Times New Roman"/>
          <w:sz w:val="32"/>
          <w:szCs w:val="32"/>
        </w:rPr>
        <w:t>Рефлексия. Подведение итогов</w:t>
      </w:r>
    </w:p>
    <w:bookmarkEnd w:id="0"/>
    <w:p w:rsidR="007237C4" w:rsidRPr="007237C4" w:rsidRDefault="007237C4" w:rsidP="006E3B9D">
      <w:pPr>
        <w:ind w:left="142" w:firstLine="284"/>
        <w:jc w:val="center"/>
        <w:rPr>
          <w:rFonts w:ascii="Times New Roman" w:hAnsi="Times New Roman" w:cs="Times New Roman"/>
          <w:sz w:val="36"/>
          <w:szCs w:val="36"/>
        </w:rPr>
      </w:pPr>
    </w:p>
    <w:sectPr w:rsidR="007237C4" w:rsidRPr="007237C4" w:rsidSect="00113906">
      <w:pgSz w:w="11906" w:h="16838"/>
      <w:pgMar w:top="1134" w:right="1701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97BBA"/>
    <w:multiLevelType w:val="hybridMultilevel"/>
    <w:tmpl w:val="C534F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16E43"/>
    <w:multiLevelType w:val="hybridMultilevel"/>
    <w:tmpl w:val="96D26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5616F2"/>
    <w:multiLevelType w:val="hybridMultilevel"/>
    <w:tmpl w:val="E5741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7C4"/>
    <w:rsid w:val="00113906"/>
    <w:rsid w:val="006E3B9D"/>
    <w:rsid w:val="007237C4"/>
    <w:rsid w:val="00A55C6C"/>
    <w:rsid w:val="00AA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A0EB7"/>
  <w15:chartTrackingRefBased/>
  <w15:docId w15:val="{3851AC5F-46B2-4E7B-A962-3C6A78168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37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13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2019-12-03T11:31:00Z</dcterms:created>
  <dcterms:modified xsi:type="dcterms:W3CDTF">2019-12-03T11:37:00Z</dcterms:modified>
</cp:coreProperties>
</file>