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130C" w:rsidRPr="00CF5E15" w:rsidRDefault="00E1130C" w:rsidP="00E1130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222222"/>
          <w:sz w:val="28"/>
          <w:szCs w:val="24"/>
          <w:lang w:eastAsia="ru-RU"/>
        </w:rPr>
      </w:pPr>
      <w:hyperlink r:id="rId7" w:history="1">
        <w:r w:rsidRPr="00CF5E15">
          <w:rPr>
            <w:rStyle w:val="a4"/>
            <w:rFonts w:ascii="Arial" w:hAnsi="Arial" w:cs="Arial"/>
          </w:rPr>
          <w:t>Видеолекция «Эффективность урока – стимул к успеху учителя и ученика» (infourok.ru)</w:t>
        </w:r>
      </w:hyperlink>
    </w:p>
    <w:p w:rsidR="00E1130C" w:rsidRPr="00CF5E15" w:rsidRDefault="00AF6E73" w:rsidP="00E1130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8"/>
          <w:szCs w:val="24"/>
          <w:lang w:eastAsia="ru-RU"/>
        </w:rPr>
      </w:pPr>
      <w:r w:rsidRPr="00CF5E15">
        <w:rPr>
          <w:rFonts w:ascii="Arial" w:eastAsia="Times New Roman" w:hAnsi="Arial" w:cs="Arial"/>
          <w:b/>
          <w:color w:val="222222"/>
          <w:sz w:val="28"/>
          <w:szCs w:val="24"/>
          <w:lang w:eastAsia="ru-RU"/>
        </w:rPr>
        <w:t>(слайд)</w:t>
      </w:r>
    </w:p>
    <w:p w:rsidR="00E1130C" w:rsidRPr="00CF5E15" w:rsidRDefault="00CC09E7" w:rsidP="00E1130C">
      <w:pPr>
        <w:shd w:val="clear" w:color="auto" w:fill="FFFFFF"/>
        <w:spacing w:after="0" w:line="240" w:lineRule="auto"/>
        <w:ind w:left="3969"/>
        <w:jc w:val="both"/>
        <w:rPr>
          <w:rFonts w:ascii="Arial" w:eastAsia="Times New Roman" w:hAnsi="Arial" w:cs="Arial"/>
          <w:i/>
          <w:color w:val="222222"/>
          <w:sz w:val="28"/>
          <w:szCs w:val="24"/>
          <w:lang w:eastAsia="ru-RU"/>
        </w:rPr>
      </w:pPr>
      <w:r w:rsidRPr="00CF5E15">
        <w:rPr>
          <w:rFonts w:ascii="Arial" w:eastAsia="Times New Roman" w:hAnsi="Arial" w:cs="Arial"/>
          <w:i/>
          <w:color w:val="222222"/>
          <w:sz w:val="28"/>
          <w:szCs w:val="24"/>
          <w:lang w:eastAsia="ru-RU"/>
        </w:rPr>
        <w:t xml:space="preserve"> </w:t>
      </w:r>
      <w:r w:rsidR="00E1130C" w:rsidRPr="00CF5E15">
        <w:rPr>
          <w:rFonts w:ascii="Arial" w:eastAsia="Times New Roman" w:hAnsi="Arial" w:cs="Arial"/>
          <w:i/>
          <w:color w:val="222222"/>
          <w:sz w:val="28"/>
          <w:szCs w:val="24"/>
          <w:lang w:eastAsia="ru-RU"/>
        </w:rPr>
        <w:t>«Если мы будем учить сегодня так, как мы учили вчера, мы украдем у детей завтра»</w:t>
      </w:r>
    </w:p>
    <w:p w:rsidR="00E1130C" w:rsidRPr="00CF5E15" w:rsidRDefault="00E1130C" w:rsidP="00E1130C">
      <w:pPr>
        <w:shd w:val="clear" w:color="auto" w:fill="FFFFFF"/>
        <w:spacing w:after="0" w:line="240" w:lineRule="auto"/>
        <w:ind w:left="3969"/>
        <w:jc w:val="right"/>
        <w:rPr>
          <w:rFonts w:ascii="Arial" w:eastAsia="Times New Roman" w:hAnsi="Arial" w:cs="Arial"/>
          <w:color w:val="222222"/>
          <w:sz w:val="28"/>
          <w:szCs w:val="24"/>
          <w:lang w:eastAsia="ru-RU"/>
        </w:rPr>
      </w:pP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Джон Дьюи</w:t>
      </w:r>
    </w:p>
    <w:p w:rsidR="00CC09E7" w:rsidRPr="00CF5E15" w:rsidRDefault="00CC09E7" w:rsidP="00E1130C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222222"/>
          <w:sz w:val="28"/>
          <w:szCs w:val="24"/>
          <w:lang w:eastAsia="ru-RU"/>
        </w:rPr>
      </w:pPr>
    </w:p>
    <w:p w:rsidR="00E105BE" w:rsidRPr="00CF5E15" w:rsidRDefault="00AF6E73" w:rsidP="00E1130C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222222"/>
          <w:sz w:val="28"/>
          <w:szCs w:val="24"/>
          <w:lang w:eastAsia="ru-RU"/>
        </w:rPr>
      </w:pPr>
      <w:r w:rsidRPr="00CF5E15">
        <w:rPr>
          <w:rFonts w:ascii="Arial" w:eastAsia="Times New Roman" w:hAnsi="Arial" w:cs="Arial"/>
          <w:b/>
          <w:color w:val="222222"/>
          <w:sz w:val="28"/>
          <w:szCs w:val="24"/>
          <w:lang w:eastAsia="ru-RU"/>
        </w:rPr>
        <w:t>(слайд)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С поступлени</w:t>
      </w:r>
      <w:r w:rsidR="00E105BE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ем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в школу ребенок впервые начинает заниматься социально значимой общественн</w:t>
      </w:r>
      <w:r w:rsidR="00E105BE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о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оцениваем</w:t>
      </w:r>
      <w:r w:rsidR="00E105BE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ой 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учебной деятельностью</w:t>
      </w:r>
      <w:r w:rsidR="00E105BE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. В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се отношения учащегося с внешним миром определ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яются теперь его новой социально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й 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позицией</w:t>
      </w:r>
      <w:r w:rsidR="00E105BE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–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ролью</w:t>
      </w:r>
      <w:r w:rsidR="00E105BE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ученика </w:t>
      </w:r>
      <w:r w:rsidR="00E105BE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– 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школьника</w:t>
      </w:r>
      <w:r w:rsidR="00E105BE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. </w:t>
      </w:r>
    </w:p>
    <w:p w:rsidR="00E105BE" w:rsidRPr="00CF5E15" w:rsidRDefault="00AF6E73" w:rsidP="00E1130C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222222"/>
          <w:sz w:val="28"/>
          <w:szCs w:val="24"/>
          <w:lang w:eastAsia="ru-RU"/>
        </w:rPr>
      </w:pPr>
      <w:r w:rsidRPr="00CF5E15">
        <w:rPr>
          <w:rFonts w:ascii="Arial" w:eastAsia="Times New Roman" w:hAnsi="Arial" w:cs="Arial"/>
          <w:b/>
          <w:color w:val="222222"/>
          <w:sz w:val="28"/>
          <w:szCs w:val="24"/>
          <w:lang w:eastAsia="ru-RU"/>
        </w:rPr>
        <w:t>(слайд)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</w:t>
      </w:r>
      <w:r w:rsidR="00E105BE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С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овременные дети значительно отличаются от тех</w:t>
      </w:r>
      <w:r w:rsidR="00E105BE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для которых создавалась ныне действующая система образования</w:t>
      </w:r>
      <w:r w:rsidR="00E105BE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. </w:t>
      </w:r>
      <w:r w:rsidR="00CF5E15" w:rsidRPr="00CF5E15">
        <w:rPr>
          <w:rFonts w:ascii="Arial" w:eastAsia="Times New Roman" w:hAnsi="Arial" w:cs="Arial"/>
          <w:b/>
          <w:color w:val="222222"/>
          <w:sz w:val="28"/>
          <w:szCs w:val="24"/>
          <w:lang w:eastAsia="ru-RU"/>
        </w:rPr>
        <w:t>(слайд)</w:t>
      </w:r>
      <w:r w:rsidR="00CF5E15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</w:t>
      </w:r>
      <w:r w:rsidR="00E105BE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В первую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очередь изменилась социальная ситуация развития детей нынешнего </w:t>
      </w:r>
      <w:r w:rsidR="00294DE8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века </w:t>
      </w:r>
    </w:p>
    <w:p w:rsidR="008F532A" w:rsidRPr="00CF5E15" w:rsidRDefault="00CF5E15" w:rsidP="00CC09E7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222222"/>
          <w:sz w:val="28"/>
          <w:szCs w:val="24"/>
          <w:lang w:eastAsia="ru-RU"/>
        </w:rPr>
      </w:pPr>
      <w:r w:rsidRPr="00CF5E15">
        <w:rPr>
          <w:rFonts w:ascii="Arial" w:eastAsia="Times New Roman" w:hAnsi="Arial" w:cs="Arial"/>
          <w:b/>
          <w:color w:val="222222"/>
          <w:sz w:val="28"/>
          <w:szCs w:val="24"/>
          <w:lang w:eastAsia="ru-RU"/>
        </w:rPr>
        <w:t>(слайд)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</w:t>
      </w:r>
      <w:r w:rsidR="00E105BE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В 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настоящее время учитель решает очень сложные задачи переосмысления своего педагогического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опыта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: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ищет ответ на вопрос</w:t>
      </w:r>
      <w:r w:rsidR="001A35ED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как обучать в новых условиях</w:t>
      </w:r>
      <w:r w:rsidR="001A35ED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. </w:t>
      </w:r>
    </w:p>
    <w:p w:rsidR="001D77CB" w:rsidRPr="00CF5E15" w:rsidRDefault="00CF5E15" w:rsidP="008F532A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222222"/>
          <w:sz w:val="28"/>
          <w:szCs w:val="24"/>
          <w:lang w:eastAsia="ru-RU"/>
        </w:rPr>
      </w:pPr>
      <w:r w:rsidRPr="00CF5E15">
        <w:rPr>
          <w:rFonts w:ascii="Arial" w:eastAsia="Times New Roman" w:hAnsi="Arial" w:cs="Arial"/>
          <w:b/>
          <w:color w:val="222222"/>
          <w:sz w:val="28"/>
          <w:szCs w:val="24"/>
          <w:lang w:eastAsia="ru-RU"/>
        </w:rPr>
        <w:t>(слайд)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</w:t>
      </w:r>
      <w:r w:rsidR="008F532A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В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классической </w:t>
      </w:r>
      <w:r w:rsidR="001D77CB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триаде</w:t>
      </w:r>
      <w:r w:rsidR="008F532A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для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учителя на 1-е место выходя</w:t>
      </w:r>
      <w:r w:rsidR="008F532A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т развивающие и социализирую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щ</w:t>
      </w:r>
      <w:r w:rsidR="008F532A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ие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цели</w:t>
      </w:r>
      <w:r w:rsidR="008F532A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="001D77CB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а само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предметн</w:t>
      </w:r>
      <w:r w:rsidR="001D77CB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ое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содержание</w:t>
      </w:r>
      <w:r w:rsidR="001D77CB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 уступив целевую функцию способа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м действий</w:t>
      </w:r>
      <w:r w:rsidR="001D77CB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получает рол</w:t>
      </w:r>
      <w:r w:rsidR="001D77CB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ь средства запуска и поддержания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процесс</w:t>
      </w:r>
      <w:r w:rsidR="001D77CB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а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саморазвития и самопознани</w:t>
      </w:r>
      <w:r w:rsidR="001D77CB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я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ученика</w:t>
      </w:r>
      <w:r w:rsidR="001D77CB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. </w:t>
      </w:r>
      <w:r w:rsidRPr="00CF5E15">
        <w:rPr>
          <w:rFonts w:ascii="Arial" w:eastAsia="Times New Roman" w:hAnsi="Arial" w:cs="Arial"/>
          <w:b/>
          <w:color w:val="222222"/>
          <w:sz w:val="28"/>
          <w:szCs w:val="24"/>
          <w:lang w:eastAsia="ru-RU"/>
        </w:rPr>
        <w:t>(слайд)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</w:t>
      </w:r>
      <w:r w:rsidR="001D77CB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Т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аким образом</w:t>
      </w:r>
      <w:r w:rsidR="001D77CB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новая профессиональная компетенция учителя 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– 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переносить в зависимости от целей курса акцент с приоритета содержания на приоритет освоение учащимся способов действия</w:t>
      </w:r>
      <w:r w:rsidR="001D77CB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 не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нанося ущерб самому содержанию</w:t>
      </w:r>
      <w:r w:rsidR="001D77CB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. И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сходя из требовани</w:t>
      </w:r>
      <w:r w:rsidR="001D77CB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й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времени меняется подход к современному </w:t>
      </w:r>
      <w:r w:rsidR="001D77CB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у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рок</w:t>
      </w:r>
      <w:r w:rsidR="001D77CB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у – с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овременн</w:t>
      </w:r>
      <w:r w:rsidR="001D77CB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ый 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урок должен отражать владени</w:t>
      </w:r>
      <w:r w:rsidR="001D77CB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е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классической структурой урока на фоне активного применения собственных творческих наработ</w:t>
      </w:r>
      <w:r w:rsidR="001D77CB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ок как в смысле его построения, так и в подборе </w:t>
      </w:r>
      <w:r w:rsidR="001E1CD0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содержания </w:t>
      </w:r>
      <w:r w:rsidR="001D77CB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учебного материала, технологии его подачи и тренинга.</w:t>
      </w:r>
    </w:p>
    <w:p w:rsidR="001E1CD0" w:rsidRPr="00CF5E15" w:rsidRDefault="00CF5E15" w:rsidP="008F532A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222222"/>
          <w:sz w:val="28"/>
          <w:szCs w:val="24"/>
          <w:lang w:eastAsia="ru-RU"/>
        </w:rPr>
      </w:pPr>
      <w:r w:rsidRPr="00CF5E15">
        <w:rPr>
          <w:rFonts w:ascii="Arial" w:eastAsia="Times New Roman" w:hAnsi="Arial" w:cs="Arial"/>
          <w:b/>
          <w:color w:val="222222"/>
          <w:sz w:val="28"/>
          <w:szCs w:val="24"/>
          <w:lang w:eastAsia="ru-RU"/>
        </w:rPr>
        <w:t>(слайд)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</w:t>
      </w:r>
      <w:r w:rsidR="001E1CD0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Как подготовить современный урок?</w:t>
      </w:r>
    </w:p>
    <w:p w:rsidR="0006743C" w:rsidRPr="00CF5E15" w:rsidRDefault="00CF5E15" w:rsidP="0006743C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222222"/>
          <w:sz w:val="28"/>
          <w:szCs w:val="24"/>
          <w:lang w:eastAsia="ru-RU"/>
        </w:rPr>
      </w:pPr>
      <w:r w:rsidRPr="00CF5E15">
        <w:rPr>
          <w:rFonts w:ascii="Arial" w:eastAsia="Times New Roman" w:hAnsi="Arial" w:cs="Arial"/>
          <w:b/>
          <w:color w:val="222222"/>
          <w:sz w:val="28"/>
          <w:szCs w:val="24"/>
          <w:lang w:eastAsia="ru-RU"/>
        </w:rPr>
        <w:t>(слайд)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</w:t>
      </w:r>
      <w:r w:rsidR="0006743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У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рок </w:t>
      </w:r>
      <w:r w:rsidR="0006743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– 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это солнце</w:t>
      </w:r>
      <w:r w:rsidR="0006743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вокруг которого</w:t>
      </w:r>
      <w:r w:rsidR="0006743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как планеты вращаются все другие формы учебных занятий</w:t>
      </w:r>
      <w:r w:rsidR="0006743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(Николай Михайлович Верзилин).</w:t>
      </w:r>
    </w:p>
    <w:p w:rsidR="00CC09E7" w:rsidRPr="00CF5E15" w:rsidRDefault="00CF5E15" w:rsidP="00CC09E7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222222"/>
          <w:sz w:val="28"/>
          <w:szCs w:val="24"/>
          <w:lang w:eastAsia="ru-RU"/>
        </w:rPr>
      </w:pPr>
      <w:r w:rsidRPr="00CF5E15">
        <w:rPr>
          <w:rFonts w:ascii="Arial" w:eastAsia="Times New Roman" w:hAnsi="Arial" w:cs="Arial"/>
          <w:b/>
          <w:color w:val="222222"/>
          <w:sz w:val="28"/>
          <w:szCs w:val="24"/>
          <w:lang w:eastAsia="ru-RU"/>
        </w:rPr>
        <w:t>(слайд)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</w:t>
      </w:r>
      <w:r w:rsidR="0006743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Р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ождени</w:t>
      </w:r>
      <w:r w:rsidR="0006743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е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любого урока начинается с осознани</w:t>
      </w:r>
      <w:r w:rsidR="0006743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я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и правильного четкого определения его конечной цели</w:t>
      </w:r>
      <w:r w:rsidR="0006743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–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чего учитель хочет добиться</w:t>
      </w:r>
      <w:r w:rsidR="0006743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="00030C49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зат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ем установление средства </w:t>
      </w:r>
      <w:r w:rsidR="00030C49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– 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что поможет учителю в достижении цели</w:t>
      </w:r>
      <w:r w:rsidR="00030C49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а уж затем определения способа </w:t>
      </w:r>
      <w:r w:rsidR="00030C49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– 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как учитель будет действовать чтобы цель была достигнута</w:t>
      </w:r>
      <w:r w:rsidR="00030C49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. </w:t>
      </w:r>
    </w:p>
    <w:p w:rsidR="00CC09E7" w:rsidRPr="00CF5E15" w:rsidRDefault="00CF5E15" w:rsidP="00E05989">
      <w:pPr>
        <w:shd w:val="clear" w:color="auto" w:fill="FFFFFF"/>
        <w:tabs>
          <w:tab w:val="left" w:pos="709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color w:val="222222"/>
          <w:sz w:val="28"/>
          <w:szCs w:val="24"/>
          <w:lang w:eastAsia="ru-RU"/>
        </w:rPr>
      </w:pPr>
      <w:r w:rsidRPr="00CF5E15">
        <w:rPr>
          <w:rFonts w:ascii="Arial" w:eastAsia="Times New Roman" w:hAnsi="Arial" w:cs="Arial"/>
          <w:b/>
          <w:color w:val="222222"/>
          <w:sz w:val="28"/>
          <w:szCs w:val="24"/>
          <w:lang w:eastAsia="ru-RU"/>
        </w:rPr>
        <w:t>(слайд)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</w:t>
      </w:r>
      <w:r w:rsidR="00E05989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С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одержание урока </w:t>
      </w:r>
      <w:r w:rsidR="00E05989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– 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это 1-я ступенька к результату</w:t>
      </w:r>
      <w:r w:rsidR="00E05989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а правильный подбор методов и приемов </w:t>
      </w:r>
      <w:r w:rsidR="00E05989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– 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это </w:t>
      </w:r>
      <w:r w:rsidR="00E05989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вторая ступенька к 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результат</w:t>
      </w:r>
      <w:r w:rsidR="00E05989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у, а вот 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качеств</w:t>
      </w:r>
      <w:r w:rsidR="00E05989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о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знаний и умений</w:t>
      </w:r>
      <w:r w:rsidR="00E05989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 использование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их </w:t>
      </w:r>
      <w:r w:rsidR="00E05989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в 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жизни</w:t>
      </w:r>
      <w:r w:rsidR="00E05989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в новых ситуациях</w:t>
      </w:r>
      <w:r w:rsidR="00E05989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а также </w:t>
      </w:r>
      <w:r w:rsidR="00E05989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саморазвитие, самообучение и 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самообразовани</w:t>
      </w:r>
      <w:r w:rsidR="006535FB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е 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ученика</w:t>
      </w:r>
      <w:r w:rsidR="00E05989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является результатом </w:t>
      </w:r>
      <w:r w:rsidR="00E05989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по взаимосвязи цели</w:t>
      </w:r>
      <w:r w:rsidR="006535FB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 содержания и</w:t>
      </w:r>
      <w:r w:rsidR="00E05989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результата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на уроке</w:t>
      </w:r>
      <w:r w:rsidR="00E05989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по учету особенности учащи</w:t>
      </w:r>
      <w:r w:rsidR="006535FB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х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ся и их влияния на результат ур</w:t>
      </w:r>
      <w:r w:rsidR="006535FB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ока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</w:t>
      </w:r>
      <w:r w:rsidR="006535FB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можно судить об эффективности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урока</w:t>
      </w:r>
      <w:r w:rsidR="006535FB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. </w:t>
      </w:r>
    </w:p>
    <w:p w:rsidR="009B0AD3" w:rsidRPr="00CF5E15" w:rsidRDefault="00CF5E15" w:rsidP="006535FB">
      <w:pPr>
        <w:shd w:val="clear" w:color="auto" w:fill="FFFFFF"/>
        <w:tabs>
          <w:tab w:val="left" w:pos="709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color w:val="222222"/>
          <w:sz w:val="28"/>
          <w:szCs w:val="24"/>
          <w:lang w:eastAsia="ru-RU"/>
        </w:rPr>
      </w:pPr>
      <w:r w:rsidRPr="00CF5E15">
        <w:rPr>
          <w:rFonts w:ascii="Arial" w:eastAsia="Times New Roman" w:hAnsi="Arial" w:cs="Arial"/>
          <w:b/>
          <w:color w:val="222222"/>
          <w:sz w:val="28"/>
          <w:szCs w:val="24"/>
          <w:lang w:eastAsia="ru-RU"/>
        </w:rPr>
        <w:t>(слайд)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</w:t>
      </w:r>
      <w:r w:rsidR="006535FB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П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очему же существует постоянная необходимость поиска нового урока</w:t>
      </w:r>
      <w:r w:rsidR="006535FB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новых технологий</w:t>
      </w:r>
      <w:r w:rsidR="006535FB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нового подхода к ученику и содержанию обучения</w:t>
      </w:r>
      <w:r w:rsidR="006535FB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? Т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ема это стоит все острее</w:t>
      </w:r>
      <w:r w:rsidR="006535FB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так как меняются требования общества к жизни</w:t>
      </w:r>
      <w:r w:rsidR="006535FB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к себе</w:t>
      </w:r>
      <w:r w:rsidR="009B0AD3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</w:t>
      </w:r>
      <w:r w:rsidR="009B0AD3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к</w:t>
      </w:r>
      <w:r w:rsidR="005F02DF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</w:t>
      </w:r>
      <w:r w:rsidR="009B0AD3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пе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д</w:t>
      </w:r>
      <w:r w:rsidR="009B0AD3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агогу,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смещаются приоритетные ценности</w:t>
      </w:r>
      <w:r w:rsidR="005B11A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то есть все то </w:t>
      </w:r>
      <w:r w:rsidR="005B11A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от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чего зависит будущее этого самого общества</w:t>
      </w:r>
      <w:r w:rsidR="009B0AD3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.</w:t>
      </w:r>
      <w:r w:rsidR="00272284" w:rsidRPr="00CF5E15">
        <w:rPr>
          <w:rFonts w:ascii="Arial" w:hAnsi="Arial" w:cs="Arial"/>
          <w:noProof/>
          <w:lang w:eastAsia="ru-RU"/>
        </w:rPr>
        <w:t xml:space="preserve"> </w:t>
      </w:r>
    </w:p>
    <w:p w:rsidR="00272284" w:rsidRPr="00CF5E15" w:rsidRDefault="00CF5E15" w:rsidP="006535FB">
      <w:pPr>
        <w:shd w:val="clear" w:color="auto" w:fill="FFFFFF"/>
        <w:tabs>
          <w:tab w:val="left" w:pos="709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color w:val="222222"/>
          <w:sz w:val="28"/>
          <w:szCs w:val="24"/>
          <w:lang w:eastAsia="ru-RU"/>
        </w:rPr>
      </w:pPr>
      <w:r w:rsidRPr="00CF5E15">
        <w:rPr>
          <w:rFonts w:ascii="Arial" w:eastAsia="Times New Roman" w:hAnsi="Arial" w:cs="Arial"/>
          <w:b/>
          <w:color w:val="222222"/>
          <w:sz w:val="28"/>
          <w:szCs w:val="24"/>
          <w:lang w:eastAsia="ru-RU"/>
        </w:rPr>
        <w:lastRenderedPageBreak/>
        <w:t>(слайд)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</w:t>
      </w:r>
      <w:r w:rsidR="009B0AD3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В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самом конце 1</w:t>
      </w:r>
      <w:r w:rsidR="009B0AD3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9-го века обер-прокурор синода Константин Петрович П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обедоносцев написал работу</w:t>
      </w:r>
      <w:r w:rsidR="009B0AD3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котор</w:t>
      </w:r>
      <w:r w:rsidR="009B0AD3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ая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вскрывает многие проблемы школы современн</w:t>
      </w:r>
      <w:r w:rsidR="009B0AD3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о</w:t>
      </w:r>
      <w:r w:rsidR="00272284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й и 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саму ее суть</w:t>
      </w:r>
      <w:r w:rsidR="00272284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. </w:t>
      </w:r>
    </w:p>
    <w:p w:rsidR="00272284" w:rsidRPr="00CF5E15" w:rsidRDefault="00272284" w:rsidP="006535FB">
      <w:pPr>
        <w:shd w:val="clear" w:color="auto" w:fill="FFFFFF"/>
        <w:tabs>
          <w:tab w:val="left" w:pos="709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color w:val="222222"/>
          <w:sz w:val="28"/>
          <w:szCs w:val="24"/>
          <w:lang w:eastAsia="ru-RU"/>
        </w:rPr>
      </w:pP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«У</w:t>
      </w:r>
      <w:r w:rsidR="005F02DF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читель есть самое сущность 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школы и без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учителя никакая школа немыслима,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учитель должен быть создан для школы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. </w:t>
      </w:r>
    </w:p>
    <w:p w:rsidR="00272284" w:rsidRPr="00CF5E15" w:rsidRDefault="00272284" w:rsidP="006535FB">
      <w:pPr>
        <w:shd w:val="clear" w:color="auto" w:fill="FFFFFF"/>
        <w:tabs>
          <w:tab w:val="left" w:pos="709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color w:val="222222"/>
          <w:sz w:val="28"/>
          <w:szCs w:val="24"/>
          <w:lang w:eastAsia="ru-RU"/>
        </w:rPr>
      </w:pP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У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читель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и 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его инструмент 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– 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урок 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– 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вот основа 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старой и новой концепции школы. Именно 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в наши руки от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дан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великий инструмент обучения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–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урок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.</w:t>
      </w:r>
    </w:p>
    <w:p w:rsidR="00272284" w:rsidRPr="00CF5E15" w:rsidRDefault="00272284" w:rsidP="005F02DF">
      <w:pPr>
        <w:shd w:val="clear" w:color="auto" w:fill="FFFFFF"/>
        <w:tabs>
          <w:tab w:val="left" w:pos="709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color w:val="222222"/>
          <w:sz w:val="28"/>
          <w:szCs w:val="24"/>
          <w:lang w:eastAsia="ru-RU"/>
        </w:rPr>
      </w:pP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</w:t>
      </w:r>
      <w:r w:rsidR="00CF5E15" w:rsidRPr="00CF5E15">
        <w:rPr>
          <w:rFonts w:ascii="Arial" w:eastAsia="Times New Roman" w:hAnsi="Arial" w:cs="Arial"/>
          <w:b/>
          <w:color w:val="222222"/>
          <w:sz w:val="28"/>
          <w:szCs w:val="24"/>
          <w:lang w:eastAsia="ru-RU"/>
        </w:rPr>
        <w:t>(слайд)</w:t>
      </w:r>
      <w:r w:rsidR="00CF5E15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… Ум 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ученика представляется как бы комодом со множеством ящиков и уголков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="005F02DF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которые требуется все напол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нить фактами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предполагается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что они останутс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я в уме 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навсегда и что каждое помещение слу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жит их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хранилищем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из которого можно извлечь когда угодно нужн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о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е знани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е.</w:t>
      </w:r>
    </w:p>
    <w:p w:rsidR="00272284" w:rsidRPr="00CF5E15" w:rsidRDefault="00272284" w:rsidP="00272284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222222"/>
          <w:sz w:val="28"/>
          <w:szCs w:val="24"/>
          <w:lang w:eastAsia="ru-RU"/>
        </w:rPr>
      </w:pP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Н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о пройдет немного времени и все эти знания пропадут бесследно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потому что знание был</w:t>
      </w:r>
      <w:r w:rsidR="005F02DF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о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механическ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ое, а не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жизненное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.</w:t>
      </w:r>
      <w:r w:rsidR="00D335B7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»</w:t>
      </w:r>
    </w:p>
    <w:p w:rsidR="005F02DF" w:rsidRPr="00CF5E15" w:rsidRDefault="00CF5E15" w:rsidP="00D335B7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222222"/>
          <w:sz w:val="28"/>
          <w:szCs w:val="24"/>
          <w:lang w:eastAsia="ru-RU"/>
        </w:rPr>
      </w:pPr>
      <w:r w:rsidRPr="00CF5E15">
        <w:rPr>
          <w:rFonts w:ascii="Arial" w:eastAsia="Times New Roman" w:hAnsi="Arial" w:cs="Arial"/>
          <w:b/>
          <w:color w:val="222222"/>
          <w:sz w:val="28"/>
          <w:szCs w:val="24"/>
          <w:lang w:eastAsia="ru-RU"/>
        </w:rPr>
        <w:t>(слайд)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</w:t>
      </w:r>
      <w:r w:rsidR="00D335B7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С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егодня от выпус</w:t>
      </w:r>
      <w:r w:rsidR="00D335B7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кника школы ожидают не только у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мен</w:t>
      </w:r>
      <w:r w:rsidR="00D335B7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и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я адаптироваться к реальности</w:t>
      </w:r>
      <w:r w:rsidR="00D335B7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н</w:t>
      </w:r>
      <w:r w:rsidR="00D335B7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о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и осуществлять свои собственные замыслы</w:t>
      </w:r>
      <w:r w:rsidR="00D335B7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.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</w:t>
      </w:r>
      <w:r w:rsidR="00D335B7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В 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связи с этим </w:t>
      </w:r>
      <w:r w:rsidR="00D335B7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во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</w:t>
      </w:r>
      <w:r w:rsidR="00D335B7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главу 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угла на уроке встает</w:t>
      </w:r>
      <w:r w:rsidR="00D335B7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тема индивидуальность ученика</w:t>
      </w:r>
      <w:r w:rsidR="00D335B7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осмысленности</w:t>
      </w:r>
      <w:r w:rsidR="00D335B7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осознанност</w:t>
      </w:r>
      <w:r w:rsidR="00D335B7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и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его действие на уроке</w:t>
      </w:r>
      <w:r w:rsidR="00D335B7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 н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аличие равенств</w:t>
      </w:r>
      <w:r w:rsidR="00D335B7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а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учителя и ученика и даже больше</w:t>
      </w:r>
      <w:r w:rsidR="00D335B7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.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</w:t>
      </w:r>
      <w:r w:rsidR="00D335B7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Главным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на уроке стал ученик</w:t>
      </w:r>
      <w:r w:rsidR="00D335B7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а учитель только организатор его процесса познания</w:t>
      </w:r>
      <w:r w:rsidR="00D335B7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. </w:t>
      </w:r>
    </w:p>
    <w:p w:rsidR="00D335B7" w:rsidRPr="00CF5E15" w:rsidRDefault="00CF5E15" w:rsidP="00D335B7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222222"/>
          <w:sz w:val="28"/>
          <w:szCs w:val="24"/>
          <w:lang w:eastAsia="ru-RU"/>
        </w:rPr>
      </w:pPr>
      <w:r w:rsidRPr="00CF5E15">
        <w:rPr>
          <w:rFonts w:ascii="Arial" w:eastAsia="Times New Roman" w:hAnsi="Arial" w:cs="Arial"/>
          <w:b/>
          <w:color w:val="222222"/>
          <w:sz w:val="28"/>
          <w:szCs w:val="24"/>
          <w:lang w:eastAsia="ru-RU"/>
        </w:rPr>
        <w:t>(слайд)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</w:t>
      </w:r>
      <w:r w:rsidR="00D335B7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П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рактически все наши методики нацелены на усвоение содержани</w:t>
      </w:r>
      <w:r w:rsidR="00D335B7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я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обучения</w:t>
      </w:r>
      <w:r w:rsidR="00D335B7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н</w:t>
      </w:r>
      <w:r w:rsidR="00D335B7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о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ус</w:t>
      </w:r>
      <w:r w:rsidR="00D335B7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ваивается только то чем ученик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</w:t>
      </w:r>
      <w:r w:rsidR="00D335B7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овл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адевает как субъект учебн</w:t>
      </w:r>
      <w:r w:rsidR="00D335B7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ой 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деятельности</w:t>
      </w:r>
      <w:r w:rsidR="00D335B7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действ</w:t>
      </w:r>
      <w:r w:rsidR="00D335B7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уя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осмыслено и осознанно</w:t>
      </w:r>
      <w:r w:rsidR="00D335B7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.</w:t>
      </w:r>
    </w:p>
    <w:p w:rsidR="00D335B7" w:rsidRPr="00CF5E15" w:rsidRDefault="00CF5E15" w:rsidP="00D335B7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b/>
          <w:color w:val="222222"/>
          <w:sz w:val="28"/>
          <w:szCs w:val="24"/>
          <w:lang w:eastAsia="ru-RU"/>
        </w:rPr>
      </w:pPr>
      <w:r w:rsidRPr="00CF5E15">
        <w:rPr>
          <w:rFonts w:ascii="Arial" w:eastAsia="Times New Roman" w:hAnsi="Arial" w:cs="Arial"/>
          <w:b/>
          <w:color w:val="222222"/>
          <w:sz w:val="28"/>
          <w:szCs w:val="24"/>
          <w:lang w:eastAsia="ru-RU"/>
        </w:rPr>
        <w:t>//</w:t>
      </w:r>
      <w:r w:rsidR="007060A2">
        <w:rPr>
          <w:rFonts w:ascii="Arial" w:eastAsia="Times New Roman" w:hAnsi="Arial" w:cs="Arial"/>
          <w:b/>
          <w:color w:val="222222"/>
          <w:sz w:val="28"/>
          <w:szCs w:val="24"/>
          <w:lang w:eastAsia="ru-RU"/>
        </w:rPr>
        <w:t xml:space="preserve"> Э</w:t>
      </w:r>
      <w:bookmarkStart w:id="0" w:name="_GoBack"/>
      <w:bookmarkEnd w:id="0"/>
      <w:r w:rsidR="00D335B7" w:rsidRPr="00CF5E15">
        <w:rPr>
          <w:rFonts w:ascii="Arial" w:eastAsia="Times New Roman" w:hAnsi="Arial" w:cs="Arial"/>
          <w:b/>
          <w:color w:val="222222"/>
          <w:sz w:val="28"/>
          <w:szCs w:val="24"/>
          <w:lang w:eastAsia="ru-RU"/>
        </w:rPr>
        <w:t>ффективност</w:t>
      </w:r>
      <w:r w:rsidR="007060A2">
        <w:rPr>
          <w:rFonts w:ascii="Arial" w:eastAsia="Times New Roman" w:hAnsi="Arial" w:cs="Arial"/>
          <w:b/>
          <w:color w:val="222222"/>
          <w:sz w:val="28"/>
          <w:szCs w:val="24"/>
          <w:lang w:eastAsia="ru-RU"/>
        </w:rPr>
        <w:t>ь</w:t>
      </w:r>
      <w:r w:rsidR="00D335B7" w:rsidRPr="00CF5E15">
        <w:rPr>
          <w:rFonts w:ascii="Arial" w:eastAsia="Times New Roman" w:hAnsi="Arial" w:cs="Arial"/>
          <w:b/>
          <w:color w:val="222222"/>
          <w:sz w:val="28"/>
          <w:szCs w:val="24"/>
          <w:lang w:eastAsia="ru-RU"/>
        </w:rPr>
        <w:t xml:space="preserve"> урока</w:t>
      </w:r>
    </w:p>
    <w:p w:rsidR="0006659F" w:rsidRPr="00CF5E15" w:rsidRDefault="00CF5E15" w:rsidP="0006659F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222222"/>
          <w:sz w:val="28"/>
          <w:szCs w:val="24"/>
          <w:lang w:eastAsia="ru-RU"/>
        </w:rPr>
      </w:pPr>
      <w:r w:rsidRPr="00CF5E15">
        <w:rPr>
          <w:rFonts w:ascii="Arial" w:eastAsia="Times New Roman" w:hAnsi="Arial" w:cs="Arial"/>
          <w:b/>
          <w:color w:val="222222"/>
          <w:sz w:val="28"/>
          <w:szCs w:val="24"/>
          <w:lang w:eastAsia="ru-RU"/>
        </w:rPr>
        <w:t>(слайд)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</w:t>
      </w:r>
      <w:r w:rsidR="00D335B7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Эффекти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вность </w:t>
      </w:r>
      <w:r w:rsidR="0006659F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– 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происходит от латинского </w:t>
      </w:r>
      <w:r w:rsidR="0006659F" w:rsidRPr="00CF5E15">
        <w:rPr>
          <w:rFonts w:ascii="Arial" w:eastAsia="Times New Roman" w:hAnsi="Arial" w:cs="Arial"/>
          <w:color w:val="222222"/>
          <w:sz w:val="28"/>
          <w:szCs w:val="24"/>
          <w:lang w:val="en-US" w:eastAsia="ru-RU"/>
        </w:rPr>
        <w:t>effectus</w:t>
      </w:r>
      <w:r w:rsidR="0006659F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, 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что в переводе означает выполнение действий</w:t>
      </w:r>
      <w:r w:rsidR="0006659F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результат</w:t>
      </w:r>
      <w:r w:rsidR="0006659F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следствие каких-либо действий</w:t>
      </w:r>
      <w:r w:rsidR="0006659F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. П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од</w:t>
      </w:r>
      <w:r w:rsidR="0006659F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эффективностью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понимают полезность для развития каждого ребенка</w:t>
      </w:r>
      <w:r w:rsidR="0006659F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. П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роблем</w:t>
      </w:r>
      <w:r w:rsidR="0006659F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ы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низкой эффективности урока</w:t>
      </w:r>
      <w:r w:rsidR="0006659F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связанны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с некоторыми причинами</w:t>
      </w:r>
      <w:r w:rsidR="0006659F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среди которых можно выделить нежелание школьников учится</w:t>
      </w:r>
      <w:r w:rsidR="0006659F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. </w:t>
      </w:r>
    </w:p>
    <w:p w:rsidR="005F02DF" w:rsidRPr="00CF5E15" w:rsidRDefault="00CF5E15" w:rsidP="0006659F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222222"/>
          <w:sz w:val="28"/>
          <w:szCs w:val="24"/>
          <w:lang w:eastAsia="ru-RU"/>
        </w:rPr>
      </w:pPr>
      <w:r w:rsidRPr="00CF5E15">
        <w:rPr>
          <w:rFonts w:ascii="Arial" w:eastAsia="Times New Roman" w:hAnsi="Arial" w:cs="Arial"/>
          <w:b/>
          <w:color w:val="222222"/>
          <w:sz w:val="28"/>
          <w:szCs w:val="24"/>
          <w:lang w:eastAsia="ru-RU"/>
        </w:rPr>
        <w:t>(слайд)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</w:t>
      </w:r>
      <w:r w:rsidR="0006659F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Ж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елающих учиться с каждым годом становится все меньше</w:t>
      </w:r>
      <w:r w:rsidR="0006659F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.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</w:t>
      </w:r>
      <w:r w:rsidR="0006659F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П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о данным психологов среди поступающих в школу только 50 процентов хотят учиться</w:t>
      </w:r>
      <w:r w:rsidR="0006659F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 а к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</w:t>
      </w:r>
      <w:r w:rsidR="0006659F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Н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овому году мы теряем еще 20 процентов желающих</w:t>
      </w:r>
      <w:r w:rsidR="0006659F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. П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очему не хотят</w:t>
      </w:r>
      <w:r w:rsidR="0006659F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? М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ожно сказать</w:t>
      </w:r>
      <w:r w:rsidR="0006659F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что это связано с перегрузкой</w:t>
      </w:r>
      <w:r w:rsidR="0006659F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телевидением и другими причинами</w:t>
      </w:r>
      <w:r w:rsidR="0006659F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.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</w:t>
      </w:r>
      <w:r w:rsidRPr="00CF5E15">
        <w:rPr>
          <w:rFonts w:ascii="Arial" w:eastAsia="Times New Roman" w:hAnsi="Arial" w:cs="Arial"/>
          <w:b/>
          <w:color w:val="222222"/>
          <w:sz w:val="28"/>
          <w:szCs w:val="24"/>
          <w:lang w:eastAsia="ru-RU"/>
        </w:rPr>
        <w:t>(слайд)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Перегрузка </w:t>
      </w:r>
      <w:r w:rsidR="0006659F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– одн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а</w:t>
      </w:r>
      <w:r w:rsidR="0006659F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из самых важных причин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нежелани</w:t>
      </w:r>
      <w:r w:rsidR="0006659F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я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учиться</w:t>
      </w:r>
      <w:r w:rsidR="00494158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: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и действительно</w:t>
      </w:r>
      <w:r w:rsidR="00494158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объем информации все возрастает</w:t>
      </w:r>
      <w:r w:rsidR="0006659F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. </w:t>
      </w:r>
    </w:p>
    <w:p w:rsidR="00494158" w:rsidRPr="00CF5E15" w:rsidRDefault="00CF5E15" w:rsidP="0006659F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222222"/>
          <w:sz w:val="28"/>
          <w:szCs w:val="24"/>
          <w:lang w:eastAsia="ru-RU"/>
        </w:rPr>
      </w:pPr>
      <w:r w:rsidRPr="00CF5E15">
        <w:rPr>
          <w:rFonts w:ascii="Arial" w:eastAsia="Times New Roman" w:hAnsi="Arial" w:cs="Arial"/>
          <w:b/>
          <w:color w:val="222222"/>
          <w:sz w:val="28"/>
          <w:szCs w:val="24"/>
          <w:lang w:eastAsia="ru-RU"/>
        </w:rPr>
        <w:t>(слайд)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</w:t>
      </w:r>
      <w:r w:rsidR="00494158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П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о данным исследований 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у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60 процент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ов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учащихся ведущи</w:t>
      </w:r>
      <w:r w:rsidR="00494158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м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мотив</w:t>
      </w:r>
      <w:r w:rsidR="00494158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о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м прихода в школу является мотив страха</w:t>
      </w:r>
      <w:r w:rsidR="00494158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. Р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ебята учатся не потому что хотят учиться</w:t>
      </w:r>
      <w:r w:rsidR="00494158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</w:t>
      </w:r>
      <w:r w:rsidR="00494158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а во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избежание множество неприятностей</w:t>
      </w:r>
      <w:r w:rsidR="00494158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.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много страхов из-за неудовлетворительной оценки</w:t>
      </w:r>
      <w:r w:rsidR="00494158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.</w:t>
      </w:r>
    </w:p>
    <w:p w:rsidR="00494158" w:rsidRPr="00CF5E15" w:rsidRDefault="00CF5E15" w:rsidP="00494158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222222"/>
          <w:sz w:val="28"/>
          <w:szCs w:val="24"/>
          <w:lang w:eastAsia="ru-RU"/>
        </w:rPr>
      </w:pPr>
      <w:r w:rsidRPr="00CF5E15">
        <w:rPr>
          <w:rFonts w:ascii="Arial" w:eastAsia="Times New Roman" w:hAnsi="Arial" w:cs="Arial"/>
          <w:b/>
          <w:color w:val="222222"/>
          <w:sz w:val="28"/>
          <w:szCs w:val="24"/>
          <w:lang w:eastAsia="ru-RU"/>
        </w:rPr>
        <w:t>(слайд)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</w:t>
      </w:r>
      <w:r w:rsidR="00494158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Д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ругая причина </w:t>
      </w:r>
      <w:r w:rsidR="00494158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– 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инфантильности</w:t>
      </w:r>
      <w:r w:rsidR="00494158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детей. Э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розия внимания</w:t>
      </w:r>
      <w:r w:rsidR="00494158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хроническая </w:t>
      </w:r>
      <w:r w:rsidR="00494158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рассеянность,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гиперактивность </w:t>
      </w:r>
      <w:r w:rsidR="00494158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– 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все это проявления определенн</w:t>
      </w:r>
      <w:r w:rsidR="005F02DF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о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й инфантильности современных детей</w:t>
      </w:r>
      <w:r w:rsidR="00494158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. М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етодисты</w:t>
      </w:r>
      <w:r w:rsidR="00494158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изучающие данную тему</w:t>
      </w:r>
      <w:r w:rsidR="00494158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</w:t>
      </w:r>
      <w:r w:rsidR="00494158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выявляют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</w:t>
      </w:r>
      <w:r w:rsidR="005F02DF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и другие 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проблемы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.</w:t>
      </w:r>
      <w:r w:rsidR="005F02DF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</w:t>
      </w:r>
      <w:r w:rsidR="005F02DF" w:rsidRPr="00CF5E15">
        <w:rPr>
          <w:rFonts w:ascii="Arial" w:eastAsia="Times New Roman" w:hAnsi="Arial" w:cs="Arial"/>
          <w:b/>
          <w:color w:val="222222"/>
          <w:sz w:val="28"/>
          <w:szCs w:val="24"/>
          <w:lang w:eastAsia="ru-RU"/>
        </w:rPr>
        <w:t>(слайд)</w:t>
      </w:r>
    </w:p>
    <w:p w:rsidR="00DB28AE" w:rsidRPr="00CF5E15" w:rsidRDefault="00DB28AE" w:rsidP="00DB28AE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Arial" w:eastAsia="Times New Roman" w:hAnsi="Arial" w:cs="Arial"/>
          <w:color w:val="222222"/>
          <w:sz w:val="28"/>
          <w:szCs w:val="24"/>
          <w:lang w:eastAsia="ru-RU"/>
        </w:rPr>
      </w:pP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К 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более подробному списку причин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которые могут понизить эффективность урока либо вообще лишить его этого качества мож</w:t>
      </w:r>
      <w:r w:rsidR="005F02DF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но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отнести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:</w:t>
      </w:r>
    </w:p>
    <w:p w:rsidR="00DB28AE" w:rsidRPr="00CF5E15" w:rsidRDefault="00E1130C" w:rsidP="00DB28AE">
      <w:pPr>
        <w:pStyle w:val="ab"/>
        <w:numPr>
          <w:ilvl w:val="1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color w:val="222222"/>
          <w:sz w:val="28"/>
          <w:szCs w:val="24"/>
          <w:lang w:eastAsia="ru-RU"/>
        </w:rPr>
      </w:pP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отсутствие четко выражен</w:t>
      </w:r>
      <w:r w:rsidR="00DB28AE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ной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цели</w:t>
      </w:r>
      <w:r w:rsidR="00DB28AE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замысла</w:t>
      </w:r>
      <w:r w:rsidR="00DB28AE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идеи урока</w:t>
      </w:r>
      <w:r w:rsidR="00DB28AE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;</w:t>
      </w:r>
    </w:p>
    <w:p w:rsidR="00DB28AE" w:rsidRPr="00CF5E15" w:rsidRDefault="00DB28AE" w:rsidP="00DB28AE">
      <w:pPr>
        <w:pStyle w:val="ab"/>
        <w:numPr>
          <w:ilvl w:val="1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color w:val="222222"/>
          <w:sz w:val="28"/>
          <w:szCs w:val="24"/>
          <w:lang w:eastAsia="ru-RU"/>
        </w:rPr>
      </w:pP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замыкание на узкопредметных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задачах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 отсутствие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связи с другими предметами или их механическ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ое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соединени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е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во время урока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;</w:t>
      </w:r>
    </w:p>
    <w:p w:rsidR="00DB28AE" w:rsidRPr="00CF5E15" w:rsidRDefault="00E1130C" w:rsidP="00DB28AE">
      <w:pPr>
        <w:pStyle w:val="ab"/>
        <w:numPr>
          <w:ilvl w:val="1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color w:val="222222"/>
          <w:sz w:val="28"/>
          <w:szCs w:val="24"/>
          <w:lang w:eastAsia="ru-RU"/>
        </w:rPr>
      </w:pP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неправильное нерациональное использование и распределение времени урока</w:t>
      </w:r>
      <w:r w:rsidR="00DB28AE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;</w:t>
      </w:r>
      <w:r w:rsidR="00CF5E15" w:rsidRPr="00CF5E15">
        <w:rPr>
          <w:rFonts w:ascii="Arial" w:eastAsia="Times New Roman" w:hAnsi="Arial" w:cs="Arial"/>
          <w:b/>
          <w:color w:val="222222"/>
          <w:sz w:val="28"/>
          <w:szCs w:val="24"/>
          <w:lang w:eastAsia="ru-RU"/>
        </w:rPr>
        <w:t xml:space="preserve"> (слайд)</w:t>
      </w:r>
    </w:p>
    <w:p w:rsidR="00B423A0" w:rsidRPr="00CF5E15" w:rsidRDefault="00B423A0" w:rsidP="00DB28AE">
      <w:pPr>
        <w:pStyle w:val="ab"/>
        <w:numPr>
          <w:ilvl w:val="1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color w:val="222222"/>
          <w:sz w:val="28"/>
          <w:szCs w:val="24"/>
          <w:lang w:eastAsia="ru-RU"/>
        </w:rPr>
      </w:pP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lastRenderedPageBreak/>
        <w:t>неумени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е включать учеников в активную познавательную деятельность не умение управлять ситуаци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ей на уроке,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плохое знание психологических методов снятие утомляемости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регуляции внимания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;</w:t>
      </w:r>
    </w:p>
    <w:p w:rsidR="00B423A0" w:rsidRPr="00CF5E15" w:rsidRDefault="00B423A0" w:rsidP="00E1130C">
      <w:pPr>
        <w:pStyle w:val="ab"/>
        <w:numPr>
          <w:ilvl w:val="1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color w:val="222222"/>
          <w:sz w:val="28"/>
          <w:szCs w:val="24"/>
          <w:lang w:eastAsia="ru-RU"/>
        </w:rPr>
      </w:pP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создание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языкового барьера на уроке 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в виду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значительного различия словарных запасов учителя и ученика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, неэффективность восприятия 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учебного матери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ал как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следствие неадаптированный речи учителя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;</w:t>
      </w:r>
    </w:p>
    <w:p w:rsidR="00B423A0" w:rsidRPr="00CF5E15" w:rsidRDefault="00E1130C" w:rsidP="00E1130C">
      <w:pPr>
        <w:pStyle w:val="ab"/>
        <w:numPr>
          <w:ilvl w:val="1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color w:val="222222"/>
          <w:sz w:val="28"/>
          <w:szCs w:val="24"/>
          <w:lang w:eastAsia="ru-RU"/>
        </w:rPr>
      </w:pP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необъективность оценки результатов деятельности ученика</w:t>
      </w:r>
      <w:r w:rsidR="005F02DF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и др.</w:t>
      </w:r>
    </w:p>
    <w:p w:rsidR="0051056E" w:rsidRPr="00CF5E15" w:rsidRDefault="00CF5E15" w:rsidP="0051056E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Arial" w:eastAsia="Times New Roman" w:hAnsi="Arial" w:cs="Arial"/>
          <w:b/>
          <w:color w:val="222222"/>
          <w:sz w:val="28"/>
          <w:szCs w:val="24"/>
          <w:lang w:eastAsia="ru-RU"/>
        </w:rPr>
      </w:pPr>
      <w:r w:rsidRPr="00CF5E15">
        <w:rPr>
          <w:rFonts w:ascii="Arial" w:eastAsia="Times New Roman" w:hAnsi="Arial" w:cs="Arial"/>
          <w:b/>
          <w:color w:val="222222"/>
          <w:sz w:val="28"/>
          <w:szCs w:val="24"/>
          <w:lang w:eastAsia="ru-RU"/>
        </w:rPr>
        <w:t>//</w:t>
      </w:r>
      <w:r w:rsidR="0051056E" w:rsidRPr="00CF5E15">
        <w:rPr>
          <w:rFonts w:ascii="Arial" w:eastAsia="Times New Roman" w:hAnsi="Arial" w:cs="Arial"/>
          <w:b/>
          <w:color w:val="222222"/>
          <w:sz w:val="28"/>
          <w:szCs w:val="24"/>
          <w:lang w:eastAsia="ru-RU"/>
        </w:rPr>
        <w:t>С</w:t>
      </w:r>
      <w:r w:rsidR="00E1130C" w:rsidRPr="00CF5E15">
        <w:rPr>
          <w:rFonts w:ascii="Arial" w:eastAsia="Times New Roman" w:hAnsi="Arial" w:cs="Arial"/>
          <w:b/>
          <w:color w:val="222222"/>
          <w:sz w:val="28"/>
          <w:szCs w:val="24"/>
          <w:lang w:eastAsia="ru-RU"/>
        </w:rPr>
        <w:t xml:space="preserve">пособы повышения эффективности урока </w:t>
      </w:r>
    </w:p>
    <w:p w:rsidR="003551A4" w:rsidRPr="00CF5E15" w:rsidRDefault="00CF5E15" w:rsidP="0051056E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Arial" w:eastAsia="Times New Roman" w:hAnsi="Arial" w:cs="Arial"/>
          <w:color w:val="222222"/>
          <w:sz w:val="28"/>
          <w:szCs w:val="24"/>
          <w:lang w:eastAsia="ru-RU"/>
        </w:rPr>
      </w:pPr>
      <w:r w:rsidRPr="00CF5E15">
        <w:rPr>
          <w:rFonts w:ascii="Arial" w:eastAsia="Times New Roman" w:hAnsi="Arial" w:cs="Arial"/>
          <w:b/>
          <w:color w:val="222222"/>
          <w:sz w:val="28"/>
          <w:szCs w:val="24"/>
          <w:lang w:eastAsia="ru-RU"/>
        </w:rPr>
        <w:t>(слайд)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</w:t>
      </w:r>
      <w:r w:rsidR="0051056E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Л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юбая деятельность протекает более </w:t>
      </w:r>
      <w:r w:rsidR="0051056E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эффек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тивно и дает качественные результаты</w:t>
      </w:r>
      <w:r w:rsidR="0051056E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, если при этом у личности имеются 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сильные </w:t>
      </w:r>
      <w:r w:rsidR="0051056E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и яркие,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глубокие мотивы</w:t>
      </w:r>
      <w:r w:rsidR="0051056E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вызывающая желание действовать активно</w:t>
      </w:r>
      <w:r w:rsidR="003551A4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с полной отдаче</w:t>
      </w:r>
      <w:r w:rsidR="0051056E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й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сил</w:t>
      </w:r>
      <w:r w:rsidR="0051056E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преодолевать неизбежные затруднения</w:t>
      </w:r>
      <w:r w:rsidR="0051056E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неблагоприятные условия и другие обстоятельства</w:t>
      </w:r>
      <w:r w:rsidR="0051056E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настойчиво продвига</w:t>
      </w:r>
      <w:r w:rsidR="0051056E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я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сь к намеченной цели</w:t>
      </w:r>
      <w:r w:rsidR="0051056E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.</w:t>
      </w:r>
      <w:r w:rsidR="003551A4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</w:t>
      </w:r>
      <w:r w:rsidR="0051056E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Все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это имеет </w:t>
      </w:r>
      <w:r w:rsidR="0051056E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прямое отношение к учебной деятельности, которая идет более 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успешн</w:t>
      </w:r>
      <w:r w:rsidR="0051056E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о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если </w:t>
      </w:r>
      <w:r w:rsidR="0051056E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у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учеников сформирован</w:t>
      </w:r>
      <w:r w:rsidR="0051056E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о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положительное отношение</w:t>
      </w:r>
      <w:r w:rsidR="0051056E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к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обучению</w:t>
      </w:r>
      <w:r w:rsidR="00F94AF1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познавательный интерес</w:t>
      </w:r>
      <w:r w:rsidR="00F94AF1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="003551A4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потребность в получении знаний, 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умений и навыков</w:t>
      </w:r>
      <w:r w:rsidR="003551A4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если у них воспитан</w:t>
      </w:r>
      <w:r w:rsidR="00F94AF1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о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чувство долга</w:t>
      </w:r>
      <w:r w:rsidR="003551A4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ответственност</w:t>
      </w:r>
      <w:r w:rsidR="00F94AF1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и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и другие мотивы учения</w:t>
      </w:r>
      <w:r w:rsidR="003551A4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. </w:t>
      </w:r>
    </w:p>
    <w:p w:rsidR="003551A4" w:rsidRPr="00CF5E15" w:rsidRDefault="003551A4" w:rsidP="0051056E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Arial" w:eastAsia="Times New Roman" w:hAnsi="Arial" w:cs="Arial"/>
          <w:color w:val="222222"/>
          <w:sz w:val="28"/>
          <w:szCs w:val="24"/>
          <w:lang w:eastAsia="ru-RU"/>
        </w:rPr>
      </w:pP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Вот что предлагаю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т сделать школьники чтобы повысить эффективность урока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:</w:t>
      </w:r>
      <w:r w:rsidR="00CF5E15" w:rsidRPr="00CF5E15">
        <w:rPr>
          <w:rFonts w:ascii="Arial" w:eastAsia="Times New Roman" w:hAnsi="Arial" w:cs="Arial"/>
          <w:b/>
          <w:color w:val="222222"/>
          <w:sz w:val="28"/>
          <w:szCs w:val="24"/>
          <w:lang w:eastAsia="ru-RU"/>
        </w:rPr>
        <w:t xml:space="preserve"> (слайд)</w:t>
      </w:r>
    </w:p>
    <w:p w:rsidR="003551A4" w:rsidRPr="00CF5E15" w:rsidRDefault="00E1130C" w:rsidP="003551A4">
      <w:pPr>
        <w:pStyle w:val="ab"/>
        <w:numPr>
          <w:ilvl w:val="1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color w:val="222222"/>
          <w:sz w:val="28"/>
          <w:szCs w:val="24"/>
          <w:lang w:eastAsia="ru-RU"/>
        </w:rPr>
      </w:pP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тема урока должна </w:t>
      </w:r>
      <w:r w:rsidR="003551A4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объявляться в 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интересной форме</w:t>
      </w:r>
      <w:r w:rsidR="003551A4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;</w:t>
      </w:r>
    </w:p>
    <w:p w:rsidR="003551A4" w:rsidRPr="00CF5E15" w:rsidRDefault="003551A4" w:rsidP="003551A4">
      <w:pPr>
        <w:pStyle w:val="ab"/>
        <w:numPr>
          <w:ilvl w:val="1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color w:val="222222"/>
          <w:sz w:val="28"/>
          <w:szCs w:val="24"/>
          <w:lang w:eastAsia="ru-RU"/>
        </w:rPr>
      </w:pP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до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носить значимость материала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 вырабатывать в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еру в эту значимость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;</w:t>
      </w:r>
    </w:p>
    <w:p w:rsidR="003551A4" w:rsidRPr="00CF5E15" w:rsidRDefault="00E1130C" w:rsidP="003551A4">
      <w:pPr>
        <w:pStyle w:val="ab"/>
        <w:numPr>
          <w:ilvl w:val="1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color w:val="222222"/>
          <w:sz w:val="28"/>
          <w:szCs w:val="24"/>
          <w:lang w:eastAsia="ru-RU"/>
        </w:rPr>
      </w:pP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учащиеся должны понимать</w:t>
      </w:r>
      <w:r w:rsidR="003551A4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о чем идет речь</w:t>
      </w:r>
      <w:r w:rsidR="003551A4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;</w:t>
      </w:r>
    </w:p>
    <w:p w:rsidR="003551A4" w:rsidRPr="00CF5E15" w:rsidRDefault="00E1130C" w:rsidP="003551A4">
      <w:pPr>
        <w:pStyle w:val="ab"/>
        <w:numPr>
          <w:ilvl w:val="1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color w:val="222222"/>
          <w:sz w:val="28"/>
          <w:szCs w:val="24"/>
          <w:lang w:eastAsia="ru-RU"/>
        </w:rPr>
      </w:pP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использовать интересные примеры для понимания</w:t>
      </w:r>
      <w:r w:rsidR="003551A4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;</w:t>
      </w:r>
    </w:p>
    <w:p w:rsidR="003551A4" w:rsidRPr="00CF5E15" w:rsidRDefault="00E1130C" w:rsidP="003551A4">
      <w:pPr>
        <w:pStyle w:val="ab"/>
        <w:numPr>
          <w:ilvl w:val="1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color w:val="222222"/>
          <w:sz w:val="28"/>
          <w:szCs w:val="24"/>
          <w:lang w:eastAsia="ru-RU"/>
        </w:rPr>
      </w:pP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материал дава</w:t>
      </w:r>
      <w:r w:rsidR="003551A4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ть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четко организованным </w:t>
      </w:r>
      <w:r w:rsidR="003551A4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(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в таблицах и схемах</w:t>
      </w:r>
      <w:r w:rsidR="003551A4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);</w:t>
      </w:r>
    </w:p>
    <w:p w:rsidR="003551A4" w:rsidRPr="00CF5E15" w:rsidRDefault="003551A4" w:rsidP="00D91E58">
      <w:pPr>
        <w:pStyle w:val="ab"/>
        <w:numPr>
          <w:ilvl w:val="1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color w:val="222222"/>
          <w:sz w:val="28"/>
          <w:szCs w:val="24"/>
          <w:lang w:eastAsia="ru-RU"/>
        </w:rPr>
      </w:pP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больше интересных и творческий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заданий,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дискус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с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ий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видеофильмов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презентации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проектов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;</w:t>
      </w:r>
      <w:r w:rsidR="00CF5E15" w:rsidRPr="00CF5E15">
        <w:rPr>
          <w:rFonts w:ascii="Arial" w:eastAsia="Times New Roman" w:hAnsi="Arial" w:cs="Arial"/>
          <w:b/>
          <w:color w:val="222222"/>
          <w:sz w:val="28"/>
          <w:szCs w:val="24"/>
          <w:lang w:eastAsia="ru-RU"/>
        </w:rPr>
        <w:t xml:space="preserve"> (слайд)</w:t>
      </w:r>
    </w:p>
    <w:p w:rsidR="000214F2" w:rsidRPr="00CF5E15" w:rsidRDefault="00E1130C" w:rsidP="00327F0B">
      <w:pPr>
        <w:pStyle w:val="ab"/>
        <w:numPr>
          <w:ilvl w:val="1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color w:val="222222"/>
          <w:sz w:val="28"/>
          <w:szCs w:val="24"/>
          <w:lang w:eastAsia="ru-RU"/>
        </w:rPr>
      </w:pP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учитель должен быть другом ученика</w:t>
      </w:r>
      <w:r w:rsidR="000214F2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понимает его</w:t>
      </w:r>
      <w:r w:rsidR="000214F2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;</w:t>
      </w:r>
    </w:p>
    <w:p w:rsidR="000214F2" w:rsidRPr="00CF5E15" w:rsidRDefault="00E1130C" w:rsidP="00FA7332">
      <w:pPr>
        <w:pStyle w:val="ab"/>
        <w:numPr>
          <w:ilvl w:val="1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color w:val="222222"/>
          <w:sz w:val="28"/>
          <w:szCs w:val="24"/>
          <w:lang w:eastAsia="ru-RU"/>
        </w:rPr>
      </w:pP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учитель должен быть небезразличен к урок</w:t>
      </w:r>
      <w:r w:rsidR="000214F2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у;</w:t>
      </w:r>
    </w:p>
    <w:p w:rsidR="000214F2" w:rsidRPr="00CF5E15" w:rsidRDefault="00E1130C" w:rsidP="00F54D30">
      <w:pPr>
        <w:pStyle w:val="ab"/>
        <w:numPr>
          <w:ilvl w:val="1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color w:val="222222"/>
          <w:sz w:val="28"/>
          <w:szCs w:val="24"/>
          <w:lang w:eastAsia="ru-RU"/>
        </w:rPr>
      </w:pP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устранить страх перед оценкой</w:t>
      </w:r>
      <w:r w:rsidR="00CF5E15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и др.</w:t>
      </w:r>
    </w:p>
    <w:p w:rsidR="007333B5" w:rsidRPr="00CF5E15" w:rsidRDefault="00E1130C" w:rsidP="005F02DF">
      <w:pPr>
        <w:pStyle w:val="ab"/>
        <w:shd w:val="clear" w:color="auto" w:fill="FFFFFF"/>
        <w:tabs>
          <w:tab w:val="left" w:pos="1134"/>
        </w:tabs>
        <w:spacing w:after="0" w:line="240" w:lineRule="auto"/>
        <w:ind w:left="709"/>
        <w:jc w:val="both"/>
        <w:rPr>
          <w:rFonts w:ascii="Arial" w:eastAsia="Times New Roman" w:hAnsi="Arial" w:cs="Arial"/>
          <w:color w:val="222222"/>
          <w:sz w:val="28"/>
          <w:szCs w:val="24"/>
          <w:lang w:eastAsia="ru-RU"/>
        </w:rPr>
      </w:pP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Причисл</w:t>
      </w:r>
      <w:r w:rsidR="000214F2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им </w:t>
      </w:r>
      <w:r w:rsidR="000214F2" w:rsidRPr="00CF5E15">
        <w:rPr>
          <w:rFonts w:ascii="Arial" w:eastAsia="Times New Roman" w:hAnsi="Arial" w:cs="Arial"/>
          <w:b/>
          <w:color w:val="222222"/>
          <w:sz w:val="28"/>
          <w:szCs w:val="24"/>
          <w:lang w:eastAsia="ru-RU"/>
        </w:rPr>
        <w:t xml:space="preserve">средства, </w:t>
      </w:r>
      <w:r w:rsidRPr="00CF5E15">
        <w:rPr>
          <w:rFonts w:ascii="Arial" w:eastAsia="Times New Roman" w:hAnsi="Arial" w:cs="Arial"/>
          <w:b/>
          <w:color w:val="222222"/>
          <w:sz w:val="28"/>
          <w:szCs w:val="24"/>
          <w:lang w:eastAsia="ru-RU"/>
        </w:rPr>
        <w:t>повышающие эффективность урока</w:t>
      </w:r>
      <w:r w:rsidR="000214F2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. </w:t>
      </w:r>
    </w:p>
    <w:p w:rsidR="000214F2" w:rsidRPr="00CF5E15" w:rsidRDefault="00CF5E15" w:rsidP="000214F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222222"/>
          <w:sz w:val="28"/>
          <w:szCs w:val="24"/>
          <w:lang w:eastAsia="ru-RU"/>
        </w:rPr>
      </w:pPr>
      <w:r w:rsidRPr="00CF5E15">
        <w:rPr>
          <w:rFonts w:ascii="Arial" w:eastAsia="Times New Roman" w:hAnsi="Arial" w:cs="Arial"/>
          <w:b/>
          <w:color w:val="222222"/>
          <w:sz w:val="28"/>
          <w:szCs w:val="24"/>
          <w:lang w:eastAsia="ru-RU"/>
        </w:rPr>
        <w:t>(слайд)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</w:t>
      </w:r>
      <w:r w:rsidR="000214F2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С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точки зрения современн</w:t>
      </w:r>
      <w:r w:rsidR="000214F2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ой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методики</w:t>
      </w:r>
      <w:r w:rsidR="000214F2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 з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начимы</w:t>
      </w:r>
      <w:r w:rsidR="000214F2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м в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деятельности учителя становятся </w:t>
      </w:r>
      <w:r w:rsidR="000214F2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умело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сочетание лучших методов традиционного обуч</w:t>
      </w:r>
      <w:r w:rsidR="000214F2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ения с инновационными подходами: 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о</w:t>
      </w:r>
      <w:r w:rsidR="000214F2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т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трансляции знаний к интерактивн</w:t>
      </w:r>
      <w:r w:rsidR="000214F2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ому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обучени</w:t>
      </w:r>
      <w:r w:rsidR="000214F2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ю,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созданию новый учебный среды</w:t>
      </w:r>
      <w:r w:rsidR="000214F2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котор</w:t>
      </w:r>
      <w:r w:rsidR="000214F2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ая предостави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т ученик</w:t>
      </w:r>
      <w:r w:rsidR="000214F2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у роль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активного участника </w:t>
      </w:r>
      <w:r w:rsidR="000214F2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в созидании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новых знаний</w:t>
      </w:r>
      <w:r w:rsidR="000214F2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. </w:t>
      </w:r>
      <w:r w:rsidRPr="00CF5E15">
        <w:rPr>
          <w:rFonts w:ascii="Arial" w:eastAsia="Times New Roman" w:hAnsi="Arial" w:cs="Arial"/>
          <w:b/>
          <w:color w:val="222222"/>
          <w:sz w:val="28"/>
          <w:szCs w:val="24"/>
          <w:lang w:eastAsia="ru-RU"/>
        </w:rPr>
        <w:t>(слайд)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</w:t>
      </w:r>
      <w:r w:rsidR="000214F2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Ц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ель обучения </w:t>
      </w:r>
      <w:r w:rsidR="000214F2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– целостность личности ученика, 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то есть </w:t>
      </w:r>
      <w:r w:rsidR="000214F2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наи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более полн</w:t>
      </w:r>
      <w:r w:rsidR="000214F2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ое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развити</w:t>
      </w:r>
      <w:r w:rsidR="000214F2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е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заложенных возможностей</w:t>
      </w:r>
      <w:r w:rsidR="000214F2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е</w:t>
      </w:r>
      <w:r w:rsidR="000214F2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ё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интеллектуально нравственн</w:t>
      </w:r>
      <w:r w:rsidR="000214F2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о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й свободы</w:t>
      </w:r>
      <w:r w:rsidR="000214F2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. Чтобы урок стал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эффективны</w:t>
      </w:r>
      <w:r w:rsidR="000214F2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м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целеполагани</w:t>
      </w:r>
      <w:r w:rsidR="000214F2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е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должн</w:t>
      </w:r>
      <w:r w:rsidR="000214F2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о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быть не только</w:t>
      </w:r>
      <w:r w:rsidR="000214F2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у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учителя</w:t>
      </w:r>
      <w:r w:rsidR="000214F2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но у учащихся</w:t>
      </w:r>
      <w:r w:rsidR="000214F2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соблюдаться принцип практической значимости</w:t>
      </w:r>
      <w:r w:rsidR="000214F2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.</w:t>
      </w:r>
    </w:p>
    <w:p w:rsidR="001D6512" w:rsidRPr="00CF5E15" w:rsidRDefault="00CF5E15" w:rsidP="000214F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222222"/>
          <w:sz w:val="28"/>
          <w:szCs w:val="24"/>
          <w:lang w:eastAsia="ru-RU"/>
        </w:rPr>
      </w:pPr>
      <w:r w:rsidRPr="00CF5E15">
        <w:rPr>
          <w:rFonts w:ascii="Arial" w:eastAsia="Times New Roman" w:hAnsi="Arial" w:cs="Arial"/>
          <w:b/>
          <w:color w:val="222222"/>
          <w:sz w:val="28"/>
          <w:szCs w:val="24"/>
          <w:lang w:eastAsia="ru-RU"/>
        </w:rPr>
        <w:t>(слайд)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</w:t>
      </w:r>
      <w:r w:rsidR="000214F2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Э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ффективность обучения оценивается исходя из уровня успешности учащегося</w:t>
      </w:r>
      <w:r w:rsidR="000214F2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. Д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ля будущей своей успешности учащиеся должны научиться ориентироваться в больших объемах</w:t>
      </w:r>
      <w:r w:rsidR="000214F2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информации, а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нализировать ее</w:t>
      </w:r>
      <w:r w:rsidR="000214F2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принимать решения</w:t>
      </w:r>
      <w:r w:rsidR="000214F2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="001D6512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осваивать новые области знаний</w:t>
      </w:r>
      <w:r w:rsidR="000214F2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. У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чебны</w:t>
      </w:r>
      <w:r w:rsidR="000214F2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й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успех каждого ученика мож</w:t>
      </w:r>
      <w:r w:rsidR="000214F2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но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понимать не только как увеличение присвоенн</w:t>
      </w:r>
      <w:r w:rsidR="000214F2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ой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</w:t>
      </w:r>
      <w:r w:rsidR="001D6512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им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учебный информации</w:t>
      </w:r>
      <w:r w:rsidR="000214F2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но прежде всего</w:t>
      </w:r>
      <w:r w:rsidR="001D6512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как постоянный рост его учебных возможностей</w:t>
      </w:r>
      <w:r w:rsidR="001D6512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. </w:t>
      </w:r>
    </w:p>
    <w:p w:rsidR="00BA3CCC" w:rsidRDefault="00BA3CCC" w:rsidP="000214F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/>
          <w:color w:val="222222"/>
          <w:sz w:val="28"/>
          <w:szCs w:val="24"/>
          <w:lang w:eastAsia="ru-RU"/>
        </w:rPr>
      </w:pPr>
    </w:p>
    <w:p w:rsidR="00BA3CCC" w:rsidRDefault="00BA3CCC" w:rsidP="000214F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/>
          <w:color w:val="222222"/>
          <w:sz w:val="28"/>
          <w:szCs w:val="24"/>
          <w:lang w:eastAsia="ru-RU"/>
        </w:rPr>
      </w:pPr>
    </w:p>
    <w:p w:rsidR="001D6512" w:rsidRPr="00CF5E15" w:rsidRDefault="00CF5E15" w:rsidP="000214F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222222"/>
          <w:sz w:val="28"/>
          <w:szCs w:val="24"/>
          <w:lang w:eastAsia="ru-RU"/>
        </w:rPr>
      </w:pPr>
      <w:r w:rsidRPr="00CF5E15">
        <w:rPr>
          <w:rFonts w:ascii="Arial" w:eastAsia="Times New Roman" w:hAnsi="Arial" w:cs="Arial"/>
          <w:b/>
          <w:color w:val="222222"/>
          <w:sz w:val="28"/>
          <w:szCs w:val="24"/>
          <w:lang w:eastAsia="ru-RU"/>
        </w:rPr>
        <w:lastRenderedPageBreak/>
        <w:t>(слайд)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</w:t>
      </w:r>
      <w:r w:rsidR="001D6512" w:rsidRPr="00CF5E15">
        <w:rPr>
          <w:rFonts w:ascii="Arial" w:eastAsia="Times New Roman" w:hAnsi="Arial" w:cs="Arial"/>
          <w:i/>
          <w:color w:val="222222"/>
          <w:sz w:val="28"/>
          <w:szCs w:val="24"/>
          <w:lang w:eastAsia="ru-RU"/>
        </w:rPr>
        <w:t>А</w:t>
      </w:r>
      <w:r w:rsidR="00E1130C" w:rsidRPr="00CF5E15">
        <w:rPr>
          <w:rFonts w:ascii="Arial" w:eastAsia="Times New Roman" w:hAnsi="Arial" w:cs="Arial"/>
          <w:i/>
          <w:color w:val="222222"/>
          <w:sz w:val="28"/>
          <w:szCs w:val="24"/>
          <w:lang w:eastAsia="ru-RU"/>
        </w:rPr>
        <w:t>ктивные методы обучения</w:t>
      </w:r>
      <w:r w:rsidR="001D6512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основанные на коммуникации стимулирует познавательные процесс</w:t>
      </w:r>
      <w:r w:rsidR="001D6512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 внося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т разнообразие в процесс обучения</w:t>
      </w:r>
      <w:r w:rsidR="001D6512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раскрепощает личность</w:t>
      </w:r>
      <w:r w:rsidR="001D6512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проявляют творческую активность</w:t>
      </w:r>
      <w:r w:rsidR="001D6512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 помогает у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становить психологический контакт между учителем и </w:t>
      </w:r>
      <w:r w:rsidR="001D6512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учеником.</w:t>
      </w:r>
    </w:p>
    <w:p w:rsidR="007333B5" w:rsidRPr="00CF5E15" w:rsidRDefault="00CF5E15" w:rsidP="007333B5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222222"/>
          <w:sz w:val="28"/>
          <w:szCs w:val="24"/>
          <w:lang w:eastAsia="ru-RU"/>
        </w:rPr>
      </w:pPr>
      <w:r w:rsidRPr="00CF5E15">
        <w:rPr>
          <w:rFonts w:ascii="Arial" w:eastAsia="Times New Roman" w:hAnsi="Arial" w:cs="Arial"/>
          <w:b/>
          <w:color w:val="222222"/>
          <w:sz w:val="28"/>
          <w:szCs w:val="24"/>
          <w:lang w:eastAsia="ru-RU"/>
        </w:rPr>
        <w:t>(слайд)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</w:t>
      </w:r>
      <w:r w:rsidR="007333B5" w:rsidRPr="00CF5E15">
        <w:rPr>
          <w:rFonts w:ascii="Arial" w:eastAsia="Times New Roman" w:hAnsi="Arial" w:cs="Arial"/>
          <w:i/>
          <w:color w:val="222222"/>
          <w:sz w:val="28"/>
          <w:szCs w:val="24"/>
          <w:lang w:eastAsia="ru-RU"/>
        </w:rPr>
        <w:t>Ф</w:t>
      </w:r>
      <w:r w:rsidR="00E1130C" w:rsidRPr="00CF5E15">
        <w:rPr>
          <w:rFonts w:ascii="Arial" w:eastAsia="Times New Roman" w:hAnsi="Arial" w:cs="Arial"/>
          <w:i/>
          <w:color w:val="222222"/>
          <w:sz w:val="28"/>
          <w:szCs w:val="24"/>
          <w:lang w:eastAsia="ru-RU"/>
        </w:rPr>
        <w:t>ормы организации учебный деятельности</w:t>
      </w:r>
      <w:r w:rsidR="007333B5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: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групп</w:t>
      </w:r>
      <w:r w:rsidR="007333B5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овые, коллективные и индивидуальные. И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спользование</w:t>
      </w:r>
      <w:r w:rsidR="007333B5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в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урок</w:t>
      </w:r>
      <w:r w:rsidR="007333B5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е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</w:t>
      </w:r>
      <w:r w:rsidR="00E1130C" w:rsidRPr="00CF5E15">
        <w:rPr>
          <w:rFonts w:ascii="Arial" w:eastAsia="Times New Roman" w:hAnsi="Arial" w:cs="Arial"/>
          <w:i/>
          <w:color w:val="222222"/>
          <w:sz w:val="28"/>
          <w:szCs w:val="24"/>
          <w:lang w:eastAsia="ru-RU"/>
        </w:rPr>
        <w:t>традиционных и нетрадиционных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методов одновременно</w:t>
      </w:r>
      <w:r w:rsidR="007333B5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.</w:t>
      </w:r>
    </w:p>
    <w:p w:rsidR="00AC5B5B" w:rsidRPr="00CF5E15" w:rsidRDefault="00CF5E15" w:rsidP="007333B5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222222"/>
          <w:sz w:val="28"/>
          <w:szCs w:val="24"/>
          <w:lang w:eastAsia="ru-RU"/>
        </w:rPr>
      </w:pPr>
      <w:r w:rsidRPr="00CF5E15">
        <w:rPr>
          <w:rFonts w:ascii="Arial" w:eastAsia="Times New Roman" w:hAnsi="Arial" w:cs="Arial"/>
          <w:b/>
          <w:color w:val="222222"/>
          <w:sz w:val="28"/>
          <w:szCs w:val="24"/>
          <w:lang w:eastAsia="ru-RU"/>
        </w:rPr>
        <w:t>(слайд)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</w:t>
      </w:r>
      <w:r w:rsidR="007333B5" w:rsidRPr="00CF5E15">
        <w:rPr>
          <w:rFonts w:ascii="Arial" w:eastAsia="Times New Roman" w:hAnsi="Arial" w:cs="Arial"/>
          <w:i/>
          <w:color w:val="222222"/>
          <w:sz w:val="28"/>
          <w:szCs w:val="24"/>
          <w:lang w:eastAsia="ru-RU"/>
        </w:rPr>
        <w:t>С</w:t>
      </w:r>
      <w:r w:rsidR="00E1130C" w:rsidRPr="00CF5E15">
        <w:rPr>
          <w:rFonts w:ascii="Arial" w:eastAsia="Times New Roman" w:hAnsi="Arial" w:cs="Arial"/>
          <w:i/>
          <w:color w:val="222222"/>
          <w:sz w:val="28"/>
          <w:szCs w:val="24"/>
          <w:lang w:eastAsia="ru-RU"/>
        </w:rPr>
        <w:t>овременные формы уроков</w:t>
      </w:r>
      <w:r w:rsidR="007333B5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: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урок</w:t>
      </w:r>
      <w:r w:rsidR="007333B5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-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форум</w:t>
      </w:r>
      <w:r w:rsidR="007333B5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урок</w:t>
      </w:r>
      <w:r w:rsidR="007333B5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-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мастерская</w:t>
      </w:r>
      <w:r w:rsidR="007333B5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урок</w:t>
      </w:r>
      <w:r w:rsidR="007333B5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-семинар. У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рок</w:t>
      </w:r>
      <w:r w:rsidR="007333B5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в результате которого открывается из 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создается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что-то новое</w:t>
      </w:r>
      <w:r w:rsidR="00AC5B5B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собственный продукт творчества</w:t>
      </w:r>
      <w:r w:rsidR="00AC5B5B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: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открытие</w:t>
      </w:r>
      <w:r w:rsidR="00AC5B5B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изобретение</w:t>
      </w:r>
      <w:r w:rsidR="00AC5B5B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проект</w:t>
      </w:r>
      <w:r w:rsidR="00AC5B5B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и т.д.. 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</w:t>
      </w:r>
    </w:p>
    <w:p w:rsidR="00CF5E15" w:rsidRPr="00CF5E15" w:rsidRDefault="00CF5E15" w:rsidP="00AC5B5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222222"/>
          <w:sz w:val="28"/>
          <w:szCs w:val="24"/>
          <w:lang w:eastAsia="ru-RU"/>
        </w:rPr>
      </w:pPr>
      <w:r w:rsidRPr="00CF5E15">
        <w:rPr>
          <w:rFonts w:ascii="Arial" w:eastAsia="Times New Roman" w:hAnsi="Arial" w:cs="Arial"/>
          <w:b/>
          <w:color w:val="222222"/>
          <w:sz w:val="28"/>
          <w:szCs w:val="24"/>
          <w:lang w:eastAsia="ru-RU"/>
        </w:rPr>
        <w:t>(слайд)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</w:t>
      </w:r>
      <w:r w:rsidR="00AC5B5B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Н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еобходимым условием эффективного урока является и </w:t>
      </w:r>
      <w:r w:rsidR="00E1130C" w:rsidRPr="00CF5E15">
        <w:rPr>
          <w:rFonts w:ascii="Arial" w:eastAsia="Times New Roman" w:hAnsi="Arial" w:cs="Arial"/>
          <w:i/>
          <w:color w:val="222222"/>
          <w:sz w:val="28"/>
          <w:szCs w:val="24"/>
          <w:lang w:eastAsia="ru-RU"/>
        </w:rPr>
        <w:t>рефлексия</w:t>
      </w:r>
      <w:r w:rsidR="00AC5B5B" w:rsidRPr="00CF5E15">
        <w:rPr>
          <w:rFonts w:ascii="Arial" w:eastAsia="Times New Roman" w:hAnsi="Arial" w:cs="Arial"/>
          <w:i/>
          <w:color w:val="222222"/>
          <w:sz w:val="28"/>
          <w:szCs w:val="24"/>
          <w:lang w:eastAsia="ru-RU"/>
        </w:rPr>
        <w:t>.</w:t>
      </w:r>
      <w:r w:rsidR="00AC5B5B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М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отивационные сфера</w:t>
      </w:r>
      <w:r w:rsidR="00AC5B5B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–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то что движет человеком и делае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т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его личностью</w:t>
      </w:r>
      <w:r w:rsidR="00AC5B5B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.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</w:t>
      </w:r>
    </w:p>
    <w:p w:rsidR="00CF5E15" w:rsidRPr="00CF5E15" w:rsidRDefault="00AC5B5B" w:rsidP="00AC5B5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222222"/>
          <w:sz w:val="28"/>
          <w:szCs w:val="24"/>
          <w:lang w:eastAsia="ru-RU"/>
        </w:rPr>
      </w:pP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Б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ольшие надежды на кардинальные изменения в образовательном процессе возлагается </w:t>
      </w:r>
      <w:r w:rsidR="00CF5E15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ФГОС (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на стандарты 2-го поколения</w:t>
      </w:r>
      <w:r w:rsidR="00CF5E15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),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где на смену ведущего лозунга прошлых лет 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«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образовани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е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для жизни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»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пришел лозунг 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– «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образовани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е</w:t>
      </w:r>
      <w:r w:rsidR="00E1130C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на протяжении всей жизни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». </w:t>
      </w:r>
    </w:p>
    <w:p w:rsidR="00AC5B5B" w:rsidRPr="00CF5E15" w:rsidRDefault="00AC5B5B" w:rsidP="00AC5B5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i/>
          <w:color w:val="222222"/>
          <w:sz w:val="28"/>
          <w:szCs w:val="24"/>
          <w:lang w:eastAsia="ru-RU"/>
        </w:rPr>
      </w:pPr>
      <w:r w:rsidRPr="00CF5E15">
        <w:rPr>
          <w:rFonts w:ascii="Arial" w:eastAsia="Times New Roman" w:hAnsi="Arial" w:cs="Arial"/>
          <w:i/>
          <w:color w:val="222222"/>
          <w:sz w:val="28"/>
          <w:szCs w:val="24"/>
          <w:lang w:eastAsia="ru-RU"/>
        </w:rPr>
        <w:t>К</w:t>
      </w:r>
      <w:r w:rsidR="00E1130C" w:rsidRPr="00CF5E15">
        <w:rPr>
          <w:rFonts w:ascii="Arial" w:eastAsia="Times New Roman" w:hAnsi="Arial" w:cs="Arial"/>
          <w:i/>
          <w:color w:val="222222"/>
          <w:sz w:val="28"/>
          <w:szCs w:val="24"/>
          <w:lang w:eastAsia="ru-RU"/>
        </w:rPr>
        <w:t>ритериями эффективности</w:t>
      </w:r>
      <w:r w:rsidR="00CF5E15" w:rsidRPr="00CF5E15">
        <w:rPr>
          <w:rFonts w:ascii="Arial" w:eastAsia="Times New Roman" w:hAnsi="Arial" w:cs="Arial"/>
          <w:i/>
          <w:color w:val="222222"/>
          <w:sz w:val="28"/>
          <w:szCs w:val="24"/>
          <w:lang w:eastAsia="ru-RU"/>
        </w:rPr>
        <w:t xml:space="preserve"> урока</w:t>
      </w:r>
      <w:r w:rsidR="00E1130C" w:rsidRPr="00CF5E15">
        <w:rPr>
          <w:rFonts w:ascii="Arial" w:eastAsia="Times New Roman" w:hAnsi="Arial" w:cs="Arial"/>
          <w:i/>
          <w:color w:val="222222"/>
          <w:sz w:val="28"/>
          <w:szCs w:val="24"/>
          <w:lang w:eastAsia="ru-RU"/>
        </w:rPr>
        <w:t xml:space="preserve"> являются</w:t>
      </w:r>
      <w:r w:rsidRPr="00CF5E15">
        <w:rPr>
          <w:rFonts w:ascii="Arial" w:eastAsia="Times New Roman" w:hAnsi="Arial" w:cs="Arial"/>
          <w:i/>
          <w:color w:val="222222"/>
          <w:sz w:val="28"/>
          <w:szCs w:val="24"/>
          <w:lang w:eastAsia="ru-RU"/>
        </w:rPr>
        <w:t>:</w:t>
      </w:r>
    </w:p>
    <w:p w:rsidR="00AC5B5B" w:rsidRPr="00CF5E15" w:rsidRDefault="00E1130C" w:rsidP="007975D7">
      <w:pPr>
        <w:pStyle w:val="ab"/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color w:val="222222"/>
          <w:sz w:val="28"/>
          <w:szCs w:val="24"/>
          <w:lang w:eastAsia="ru-RU"/>
        </w:rPr>
      </w:pP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активн</w:t>
      </w:r>
      <w:r w:rsidR="00AC5B5B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ая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мыслительная деятельность каждого ученика в течение всего </w:t>
      </w:r>
      <w:r w:rsidR="00AC5B5B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у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рока</w:t>
      </w:r>
      <w:r w:rsidR="007975D7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;</w:t>
      </w:r>
    </w:p>
    <w:p w:rsidR="007975D7" w:rsidRPr="00CF5E15" w:rsidRDefault="00E1130C" w:rsidP="007975D7">
      <w:pPr>
        <w:pStyle w:val="ab"/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color w:val="222222"/>
          <w:sz w:val="28"/>
          <w:szCs w:val="24"/>
          <w:lang w:eastAsia="ru-RU"/>
        </w:rPr>
      </w:pP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обеспечени</w:t>
      </w:r>
      <w:r w:rsidR="00AC5B5B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е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</w:t>
      </w:r>
      <w:r w:rsidR="007975D7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«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психологического комфорта</w:t>
      </w:r>
      <w:r w:rsidR="007975D7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» и 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эмоциональн</w:t>
      </w:r>
      <w:r w:rsidR="00AC5B5B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о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й сопричастности ученика </w:t>
      </w:r>
      <w:r w:rsidR="00AC5B5B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к 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собственный деятельности и деятельности других</w:t>
      </w:r>
      <w:r w:rsidR="007975D7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;</w:t>
      </w:r>
    </w:p>
    <w:p w:rsidR="007975D7" w:rsidRPr="00CF5E15" w:rsidRDefault="00E1130C" w:rsidP="007975D7">
      <w:pPr>
        <w:pStyle w:val="ab"/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color w:val="222222"/>
          <w:sz w:val="28"/>
          <w:szCs w:val="24"/>
          <w:lang w:eastAsia="ru-RU"/>
        </w:rPr>
      </w:pP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мотивация познавательный деятельности на уроке</w:t>
      </w:r>
      <w:r w:rsidR="007975D7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;</w:t>
      </w:r>
    </w:p>
    <w:p w:rsidR="007975D7" w:rsidRPr="00CF5E15" w:rsidRDefault="00E1130C" w:rsidP="007975D7">
      <w:pPr>
        <w:pStyle w:val="ab"/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color w:val="222222"/>
          <w:sz w:val="28"/>
          <w:szCs w:val="24"/>
          <w:lang w:eastAsia="ru-RU"/>
        </w:rPr>
      </w:pP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обеспечени</w:t>
      </w:r>
      <w:r w:rsidR="00CF5E15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е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рефлексии и самоконтроля учащихся в процессе деятельности в течение всего урока</w:t>
      </w:r>
      <w:r w:rsidR="007975D7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;</w:t>
      </w:r>
    </w:p>
    <w:p w:rsidR="007975D7" w:rsidRPr="00CF5E15" w:rsidRDefault="00E1130C" w:rsidP="007975D7">
      <w:pPr>
        <w:pStyle w:val="ab"/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color w:val="222222"/>
          <w:sz w:val="28"/>
          <w:szCs w:val="24"/>
          <w:lang w:eastAsia="ru-RU"/>
        </w:rPr>
      </w:pP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наличия самостоятельн</w:t>
      </w:r>
      <w:r w:rsidR="00CF5E15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ой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работы или творческого зада</w:t>
      </w:r>
      <w:r w:rsidR="007975D7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ние на уроке с последующей самопроверкой или взаимо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проверкой</w:t>
      </w:r>
      <w:r w:rsidR="007975D7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;</w:t>
      </w:r>
    </w:p>
    <w:p w:rsidR="007975D7" w:rsidRPr="00CF5E15" w:rsidRDefault="00E1130C" w:rsidP="007975D7">
      <w:pPr>
        <w:pStyle w:val="ab"/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color w:val="222222"/>
          <w:sz w:val="28"/>
          <w:szCs w:val="24"/>
          <w:lang w:eastAsia="ru-RU"/>
        </w:rPr>
      </w:pP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достижени</w:t>
      </w:r>
      <w:r w:rsidR="007975D7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е</w:t>
      </w: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 цели урока</w:t>
      </w:r>
      <w:r w:rsidR="007975D7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.</w:t>
      </w:r>
    </w:p>
    <w:p w:rsidR="00AA2D99" w:rsidRPr="00CF5E15" w:rsidRDefault="007975D7" w:rsidP="00CF5E15">
      <w:pPr>
        <w:pStyle w:val="ab"/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222222"/>
          <w:sz w:val="28"/>
          <w:szCs w:val="24"/>
          <w:lang w:eastAsia="ru-RU"/>
        </w:rPr>
      </w:pP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ab/>
      </w:r>
      <w:r w:rsidR="00CF5E15"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Коллеги! Более подробно вы сможете ознакомиться с содержанием данных критериев, успешно освоив материал видеолекции «Эффективность урока – стимул к успеху учителя и ученика» на платформе infourok.ru, а пройдя успешно тестирование – получить и сертификат.</w:t>
      </w:r>
    </w:p>
    <w:p w:rsidR="00CF5E15" w:rsidRPr="00CF5E15" w:rsidRDefault="00CF5E15" w:rsidP="00CF5E15">
      <w:pPr>
        <w:pStyle w:val="ab"/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222222"/>
          <w:sz w:val="28"/>
          <w:szCs w:val="24"/>
          <w:lang w:eastAsia="ru-RU"/>
        </w:rPr>
      </w:pPr>
    </w:p>
    <w:p w:rsidR="00CC09E7" w:rsidRPr="00CF5E15" w:rsidRDefault="00CC09E7" w:rsidP="00CC09E7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222222"/>
          <w:sz w:val="28"/>
          <w:szCs w:val="24"/>
          <w:lang w:eastAsia="ru-RU"/>
        </w:rPr>
      </w:pP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В настоящее время все более актуальным в образовательном процессе становится использование в обучении приемов и методов, которые формируют умение самостоятельно добывать знания, собирать необходимую информацию, выдвигать гипотезы, делать выводы и умозаключения. А это значит, что у современного ученика должны быть сформированы универсальные учебные действия, обеспечивающие способность к организации самостоятельной учебной деятельности.</w:t>
      </w:r>
    </w:p>
    <w:p w:rsidR="00CC09E7" w:rsidRPr="00CF5E15" w:rsidRDefault="00CC09E7" w:rsidP="00CC09E7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222222"/>
          <w:sz w:val="28"/>
          <w:szCs w:val="24"/>
          <w:lang w:eastAsia="ru-RU"/>
        </w:rPr>
      </w:pP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>Признанным подходом в обучении выступает системно-деятельностный то есть учение, направленное на решение проектный формы организации обучения, в котором важным является:</w:t>
      </w:r>
    </w:p>
    <w:p w:rsidR="00CC09E7" w:rsidRPr="00CF5E15" w:rsidRDefault="00CC09E7" w:rsidP="00CC09E7">
      <w:pPr>
        <w:pStyle w:val="ab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8"/>
          <w:szCs w:val="24"/>
          <w:lang w:eastAsia="ru-RU"/>
        </w:rPr>
      </w:pP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применение активных форм познания: наблюдения, опыты учебный диалог и прочие. </w:t>
      </w:r>
    </w:p>
    <w:p w:rsidR="00CC09E7" w:rsidRPr="00CF5E15" w:rsidRDefault="00CC09E7" w:rsidP="00CC09E7">
      <w:pPr>
        <w:pStyle w:val="ab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8"/>
          <w:szCs w:val="24"/>
          <w:lang w:eastAsia="ru-RU"/>
        </w:rPr>
      </w:pPr>
      <w:r w:rsidRPr="00CF5E15">
        <w:rPr>
          <w:rFonts w:ascii="Arial" w:eastAsia="Times New Roman" w:hAnsi="Arial" w:cs="Arial"/>
          <w:color w:val="222222"/>
          <w:sz w:val="28"/>
          <w:szCs w:val="24"/>
          <w:lang w:eastAsia="ru-RU"/>
        </w:rPr>
        <w:t xml:space="preserve">создание условий для развития рефлексии способности осознавать переоценивать свои мысли и действия как бы со стороны, соотносить результат деятельности с поставленный целью, определять свое знание и незнание и другое. </w:t>
      </w:r>
    </w:p>
    <w:sectPr w:rsidR="00CC09E7" w:rsidRPr="00CF5E15" w:rsidSect="00CF5E15">
      <w:pgSz w:w="11906" w:h="16838"/>
      <w:pgMar w:top="426" w:right="566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1388" w:rsidRDefault="004B1388" w:rsidP="00E1130C">
      <w:pPr>
        <w:spacing w:after="0" w:line="240" w:lineRule="auto"/>
      </w:pPr>
      <w:r>
        <w:separator/>
      </w:r>
    </w:p>
  </w:endnote>
  <w:endnote w:type="continuationSeparator" w:id="0">
    <w:p w:rsidR="004B1388" w:rsidRDefault="004B1388" w:rsidP="00E11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1388" w:rsidRDefault="004B1388" w:rsidP="00E1130C">
      <w:pPr>
        <w:spacing w:after="0" w:line="240" w:lineRule="auto"/>
      </w:pPr>
      <w:r>
        <w:separator/>
      </w:r>
    </w:p>
  </w:footnote>
  <w:footnote w:type="continuationSeparator" w:id="0">
    <w:p w:rsidR="004B1388" w:rsidRDefault="004B1388" w:rsidP="00E113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7A2286"/>
    <w:multiLevelType w:val="hybridMultilevel"/>
    <w:tmpl w:val="2A48552A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6FB50F7"/>
    <w:multiLevelType w:val="hybridMultilevel"/>
    <w:tmpl w:val="CDD60E10"/>
    <w:lvl w:ilvl="0" w:tplc="0E529B2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EA4B42"/>
    <w:multiLevelType w:val="hybridMultilevel"/>
    <w:tmpl w:val="EB9C4AFC"/>
    <w:lvl w:ilvl="0" w:tplc="C39264F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E3F14A5"/>
    <w:multiLevelType w:val="hybridMultilevel"/>
    <w:tmpl w:val="DD42C7B2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25295C2D"/>
    <w:multiLevelType w:val="hybridMultilevel"/>
    <w:tmpl w:val="021EB8E8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3E97691E"/>
    <w:multiLevelType w:val="hybridMultilevel"/>
    <w:tmpl w:val="D5EE954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5D009A4"/>
    <w:multiLevelType w:val="hybridMultilevel"/>
    <w:tmpl w:val="B4F6C6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0F52E0"/>
    <w:multiLevelType w:val="hybridMultilevel"/>
    <w:tmpl w:val="4CD4D4DA"/>
    <w:lvl w:ilvl="0" w:tplc="C39264FC">
      <w:start w:val="1"/>
      <w:numFmt w:val="bullet"/>
      <w:lvlText w:val="-"/>
      <w:lvlJc w:val="left"/>
      <w:pPr>
        <w:ind w:left="149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413F4A"/>
    <w:multiLevelType w:val="hybridMultilevel"/>
    <w:tmpl w:val="6C9E4382"/>
    <w:lvl w:ilvl="0" w:tplc="F83E084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3E59AC"/>
    <w:multiLevelType w:val="hybridMultilevel"/>
    <w:tmpl w:val="851CEB42"/>
    <w:lvl w:ilvl="0" w:tplc="C39264FC">
      <w:start w:val="1"/>
      <w:numFmt w:val="bullet"/>
      <w:lvlText w:val="-"/>
      <w:lvlJc w:val="left"/>
      <w:pPr>
        <w:ind w:left="1497" w:hanging="360"/>
      </w:pPr>
      <w:rPr>
        <w:rFonts w:ascii="Times New Roman" w:hAnsi="Times New Roman" w:cs="Times New Roman" w:hint="default"/>
      </w:rPr>
    </w:lvl>
    <w:lvl w:ilvl="1" w:tplc="C39264F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2A211B"/>
    <w:multiLevelType w:val="hybridMultilevel"/>
    <w:tmpl w:val="61AA18F6"/>
    <w:lvl w:ilvl="0" w:tplc="F88004EE">
      <w:start w:val="1"/>
      <w:numFmt w:val="decimal"/>
      <w:lvlText w:val="%1)"/>
      <w:lvlJc w:val="left"/>
      <w:pPr>
        <w:ind w:left="1092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F373D4E"/>
    <w:multiLevelType w:val="hybridMultilevel"/>
    <w:tmpl w:val="4350B5D6"/>
    <w:lvl w:ilvl="0" w:tplc="C39264F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0"/>
  </w:num>
  <w:num w:numId="4">
    <w:abstractNumId w:val="4"/>
  </w:num>
  <w:num w:numId="5">
    <w:abstractNumId w:val="7"/>
  </w:num>
  <w:num w:numId="6">
    <w:abstractNumId w:val="9"/>
  </w:num>
  <w:num w:numId="7">
    <w:abstractNumId w:val="5"/>
  </w:num>
  <w:num w:numId="8">
    <w:abstractNumId w:val="2"/>
  </w:num>
  <w:num w:numId="9">
    <w:abstractNumId w:val="1"/>
  </w:num>
  <w:num w:numId="10">
    <w:abstractNumId w:val="8"/>
  </w:num>
  <w:num w:numId="11">
    <w:abstractNumId w:val="6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B7"/>
    <w:rsid w:val="000214F2"/>
    <w:rsid w:val="00030C49"/>
    <w:rsid w:val="0005011C"/>
    <w:rsid w:val="0006659F"/>
    <w:rsid w:val="0006743C"/>
    <w:rsid w:val="001A35ED"/>
    <w:rsid w:val="001D6512"/>
    <w:rsid w:val="001D77CB"/>
    <w:rsid w:val="001E1CD0"/>
    <w:rsid w:val="002324B7"/>
    <w:rsid w:val="00272284"/>
    <w:rsid w:val="00294DE8"/>
    <w:rsid w:val="002B4209"/>
    <w:rsid w:val="002D32A0"/>
    <w:rsid w:val="00316987"/>
    <w:rsid w:val="00337627"/>
    <w:rsid w:val="003551A4"/>
    <w:rsid w:val="0041402D"/>
    <w:rsid w:val="004517B2"/>
    <w:rsid w:val="00494158"/>
    <w:rsid w:val="004B1388"/>
    <w:rsid w:val="0051056E"/>
    <w:rsid w:val="005430F0"/>
    <w:rsid w:val="005B11AC"/>
    <w:rsid w:val="005F02DF"/>
    <w:rsid w:val="006535FB"/>
    <w:rsid w:val="006F17EB"/>
    <w:rsid w:val="007060A2"/>
    <w:rsid w:val="007333B5"/>
    <w:rsid w:val="007975D7"/>
    <w:rsid w:val="008F532A"/>
    <w:rsid w:val="009B0AD3"/>
    <w:rsid w:val="009F2991"/>
    <w:rsid w:val="00A2129E"/>
    <w:rsid w:val="00AA2D99"/>
    <w:rsid w:val="00AC5B5B"/>
    <w:rsid w:val="00AF6E73"/>
    <w:rsid w:val="00B423A0"/>
    <w:rsid w:val="00BA3CCC"/>
    <w:rsid w:val="00C5684D"/>
    <w:rsid w:val="00CC09E7"/>
    <w:rsid w:val="00CF5E15"/>
    <w:rsid w:val="00D335B7"/>
    <w:rsid w:val="00DB28AE"/>
    <w:rsid w:val="00E05989"/>
    <w:rsid w:val="00E105BE"/>
    <w:rsid w:val="00E1130C"/>
    <w:rsid w:val="00E53431"/>
    <w:rsid w:val="00F9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07A1BA-55B3-41E9-B60F-C9FAB3749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232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2324B7"/>
  </w:style>
  <w:style w:type="paragraph" w:styleId="a3">
    <w:name w:val="Normal (Web)"/>
    <w:basedOn w:val="a"/>
    <w:uiPriority w:val="99"/>
    <w:semiHidden/>
    <w:unhideWhenUsed/>
    <w:rsid w:val="00232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232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232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324B7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2324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324B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517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517B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113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1130C"/>
  </w:style>
  <w:style w:type="paragraph" w:styleId="a9">
    <w:name w:val="footer"/>
    <w:basedOn w:val="a"/>
    <w:link w:val="aa"/>
    <w:uiPriority w:val="99"/>
    <w:unhideWhenUsed/>
    <w:rsid w:val="00E113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1130C"/>
  </w:style>
  <w:style w:type="paragraph" w:styleId="ab">
    <w:name w:val="List Paragraph"/>
    <w:basedOn w:val="a"/>
    <w:uiPriority w:val="34"/>
    <w:qFormat/>
    <w:rsid w:val="00E105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8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1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32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37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7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3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1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9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3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2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0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1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4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7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1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8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1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2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4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5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0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7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4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2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3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2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2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16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4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7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6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7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4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fourok.ru/webinar/4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1709</Words>
  <Characters>9744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6</cp:revision>
  <cp:lastPrinted>2021-03-04T06:22:00Z</cp:lastPrinted>
  <dcterms:created xsi:type="dcterms:W3CDTF">2021-03-04T06:09:00Z</dcterms:created>
  <dcterms:modified xsi:type="dcterms:W3CDTF">2021-04-01T09:11:00Z</dcterms:modified>
</cp:coreProperties>
</file>