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BB" w:rsidRDefault="006B04BB" w:rsidP="006B04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w:history="1">
        <w:proofErr w:type="spellStart"/>
        <w:r>
          <w:rPr>
            <w:rFonts w:ascii="Tahoma" w:hAnsi="Tahoma" w:cs="Tahoma"/>
            <w:color w:val="0000FF"/>
            <w:sz w:val="20"/>
            <w:szCs w:val="20"/>
            <w:u w:val="single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B04BB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04BB" w:rsidRDefault="006B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04BB" w:rsidRDefault="006B0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 73-ОЗ</w:t>
            </w:r>
          </w:p>
        </w:tc>
      </w:tr>
    </w:tbl>
    <w:p w:rsidR="006B04BB" w:rsidRDefault="006B04BB" w:rsidP="006B04B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ЗАКОН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СВЕРДЛОВСКОЙ ОБЛАСТИ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ОБ УСТАНОВЛЕНИИ НА ТЕРРИТОРИИ СВЕРДЛОВСКОЙ ОБЛАСТИ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МЕР ПО НЕДОПУЩЕНИЮ НАХОЖДЕНИЯ ДЕТЕЙ В МЕСТАХ, НАХОЖДЕНИЕ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В КОТОРЫХ МОЖЕТ ПРИЧИНИТЬ ВРЕД ЗДОРОВЬЮ ДЕТЕЙ,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ИХ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ФИЗИЧЕСКОМУ</w:t>
      </w:r>
      <w:proofErr w:type="gramEnd"/>
      <w:r>
        <w:rPr>
          <w:rFonts w:ascii="Arial" w:hAnsi="Arial" w:cs="Arial"/>
          <w:b/>
          <w:bCs/>
          <w:sz w:val="16"/>
          <w:szCs w:val="16"/>
        </w:rPr>
        <w:t>, ИНТЕЛЛЕКТУАЛЬНОМУ, ПСИХИЧЕСКОМУ, ДУХОВНОМУ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И НРАВСТВЕННОМУ РАЗВИТИЮ, И ПО НЕДОПУЩЕНИЮ НАХОЖДЕНИЯ ДЕТЕЙ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В НОЧНОЕ ВРЕМЯ В ОБЩЕСТВЕННЫХ МЕСТАХ БЕЗ СОПРОВОЖДЕНИЯ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РОДИТЕЛЕЙ (ЛИЦ, ИХ ЗАМЕНЯЮЩИХ) ИЛИ ЛИЦ,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ОСУЩЕСТВЛЯЮЩИХ МЕРОПРИЯТИЯ С УЧАСТИЕМ ДЕТЕЙ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Принят</w:t>
      </w:r>
      <w:proofErr w:type="gramEnd"/>
      <w:r>
        <w:rPr>
          <w:rFonts w:ascii="Arial" w:hAnsi="Arial" w:cs="Arial"/>
          <w:sz w:val="16"/>
          <w:szCs w:val="16"/>
        </w:rPr>
        <w:t xml:space="preserve"> Областной Думой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Законодательного Собрания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Свердловской области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 июля 2009 года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Одобрен</w:t>
      </w:r>
      <w:proofErr w:type="gramEnd"/>
      <w:r>
        <w:rPr>
          <w:rFonts w:ascii="Arial" w:hAnsi="Arial" w:cs="Arial"/>
          <w:sz w:val="16"/>
          <w:szCs w:val="16"/>
        </w:rPr>
        <w:t xml:space="preserve"> Палатой Представителей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Законодательного Собрания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Свердловской области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5"/>
      </w:tblGrid>
      <w:tr w:rsidR="006B04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04BB" w:rsidRDefault="006B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6B04BB" w:rsidRDefault="006B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Закона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 Свердловской области от 10.06.2010 N 38-ОЗ)</w:t>
            </w:r>
          </w:p>
        </w:tc>
      </w:tr>
    </w:tbl>
    <w:p w:rsidR="006B04BB" w:rsidRDefault="006B04BB" w:rsidP="006B0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Статья 1. Отношения, регулируемые настоящим Законом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 xml:space="preserve">Настоящим Законом в соответствии с федеральным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законом</w:t>
        </w:r>
      </w:hyperlink>
      <w:r>
        <w:rPr>
          <w:rFonts w:ascii="Arial" w:hAnsi="Arial" w:cs="Arial"/>
          <w:sz w:val="16"/>
          <w:szCs w:val="16"/>
        </w:rPr>
        <w:t xml:space="preserve"> регулируются отношения, связанные с установлением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</w:t>
      </w:r>
      <w:proofErr w:type="gramEnd"/>
      <w:r>
        <w:rPr>
          <w:rFonts w:ascii="Arial" w:hAnsi="Arial" w:cs="Arial"/>
          <w:sz w:val="16"/>
          <w:szCs w:val="16"/>
        </w:rPr>
        <w:t xml:space="preserve"> с участием детей, а именно лиц, осуществляющих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детей.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Статья 2. Меры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proofErr w:type="gramStart"/>
      <w:r>
        <w:rPr>
          <w:rFonts w:ascii="Arial" w:hAnsi="Arial" w:cs="Arial"/>
          <w:sz w:val="16"/>
          <w:szCs w:val="16"/>
        </w:rPr>
        <w:t xml:space="preserve">Настоящим Законом устанавливаются следующие меры по недопущению нахождения детей (лиц, не достигших возраста 18 лет) в определяемых в порядке, предусмотренном в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статье 4</w:t>
        </w:r>
      </w:hyperlink>
      <w:r>
        <w:rPr>
          <w:rFonts w:ascii="Arial" w:hAnsi="Arial" w:cs="Arial"/>
          <w:sz w:val="16"/>
          <w:szCs w:val="16"/>
        </w:rPr>
        <w:t xml:space="preserve"> настоящего Закона, местах,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  <w:proofErr w:type="gramEnd"/>
    </w:p>
    <w:p w:rsidR="006B04BB" w:rsidRDefault="006B04BB" w:rsidP="006B04B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6B04BB" w:rsidRDefault="006B04BB" w:rsidP="006B04B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 создание системы информирования органов внутренних дел и органов опеки и попечительства о нахождении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6B04BB" w:rsidRDefault="006B04BB" w:rsidP="006B04B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3) осуществление профилактики административных правонарушений, связанных с неисполнением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6B04BB" w:rsidRDefault="006B04BB" w:rsidP="006B04B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4) создание системы </w:t>
      </w:r>
      <w:proofErr w:type="gramStart"/>
      <w:r>
        <w:rPr>
          <w:rFonts w:ascii="Arial" w:hAnsi="Arial" w:cs="Arial"/>
          <w:sz w:val="16"/>
          <w:szCs w:val="16"/>
        </w:rPr>
        <w:t>контроля за</w:t>
      </w:r>
      <w:proofErr w:type="gramEnd"/>
      <w:r>
        <w:rPr>
          <w:rFonts w:ascii="Arial" w:hAnsi="Arial" w:cs="Arial"/>
          <w:sz w:val="16"/>
          <w:szCs w:val="16"/>
        </w:rPr>
        <w:t xml:space="preserve"> нахождением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6B04BB" w:rsidRDefault="006B04BB" w:rsidP="006B04B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6B04BB" w:rsidRDefault="006B04BB" w:rsidP="006B04B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proofErr w:type="gramStart"/>
      <w:r>
        <w:rPr>
          <w:rFonts w:ascii="Arial" w:hAnsi="Arial" w:cs="Arial"/>
          <w:sz w:val="16"/>
          <w:szCs w:val="16"/>
        </w:rPr>
        <w:t xml:space="preserve">Исполнительные органы государственной власти Свердловской области осуществляют меры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пределах своей компетенции в </w:t>
      </w:r>
      <w:r>
        <w:rPr>
          <w:rFonts w:ascii="Arial" w:hAnsi="Arial" w:cs="Arial"/>
          <w:sz w:val="16"/>
          <w:szCs w:val="16"/>
        </w:rPr>
        <w:lastRenderedPageBreak/>
        <w:t>порядке, установленном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Статья 3. 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proofErr w:type="gramStart"/>
      <w:r>
        <w:rPr>
          <w:rFonts w:ascii="Arial" w:hAnsi="Arial" w:cs="Arial"/>
          <w:sz w:val="16"/>
          <w:szCs w:val="16"/>
        </w:rPr>
        <w:t xml:space="preserve">Настоящим Законом устанавливаются следующие меры по недопущению нахождения детей, не достигших возраста 16 лет, в ночное время в определяемых в порядке, предусмотренном в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статье 4</w:t>
        </w:r>
      </w:hyperlink>
      <w:r>
        <w:rPr>
          <w:rFonts w:ascii="Arial" w:hAnsi="Arial" w:cs="Arial"/>
          <w:sz w:val="16"/>
          <w:szCs w:val="16"/>
        </w:rPr>
        <w:t xml:space="preserve"> настоящего Закона, общественных местах без сопровождения родителей (лиц, их заменяющих) или лиц, осуществляющих мероприятия с участием детей:</w:t>
      </w:r>
      <w:proofErr w:type="gramEnd"/>
    </w:p>
    <w:p w:rsidR="006B04BB" w:rsidRDefault="006B04BB" w:rsidP="006B04B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6B04BB" w:rsidRDefault="006B04BB" w:rsidP="006B04B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 создание системы информирования органов внутренних дел и органов опеки и попечительства о нахождении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6B04BB" w:rsidRDefault="006B04BB" w:rsidP="006B04B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3) реализация государственными органами Свердловской области в пределах их компетенции мероприятий, предусмотренных в заключенных в соответствии с законодательством Свердловской области о межрегиональных связях Свердловской области и межрегиональных связях государственных органов Свердловской области соглашениях с другими субъектами Российской Федерации о порядке применения мер по недопущению нахождения детей в ночное время без сопровождения родителей (лиц, их заменяющих) или лиц, осуществляющих мероприятия с</w:t>
      </w:r>
      <w:proofErr w:type="gramEnd"/>
      <w:r>
        <w:rPr>
          <w:rFonts w:ascii="Arial" w:hAnsi="Arial" w:cs="Arial"/>
          <w:sz w:val="16"/>
          <w:szCs w:val="16"/>
        </w:rPr>
        <w:t xml:space="preserve"> участием детей, в транспортных средствах общего пользования;</w:t>
      </w:r>
    </w:p>
    <w:p w:rsidR="006B04BB" w:rsidRDefault="006B04BB" w:rsidP="006B04B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4) осуществление профилактики административных правонарушений, связанных с неисполнением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6B04BB" w:rsidRDefault="006B04BB" w:rsidP="006B04B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5) создание системы </w:t>
      </w:r>
      <w:proofErr w:type="gramStart"/>
      <w:r>
        <w:rPr>
          <w:rFonts w:ascii="Arial" w:hAnsi="Arial" w:cs="Arial"/>
          <w:sz w:val="16"/>
          <w:szCs w:val="16"/>
        </w:rPr>
        <w:t>контроля за</w:t>
      </w:r>
      <w:proofErr w:type="gramEnd"/>
      <w:r>
        <w:rPr>
          <w:rFonts w:ascii="Arial" w:hAnsi="Arial" w:cs="Arial"/>
          <w:sz w:val="16"/>
          <w:szCs w:val="16"/>
        </w:rPr>
        <w:t xml:space="preserve"> нахождением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6B04BB" w:rsidRDefault="006B04BB" w:rsidP="006B04B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детей.</w:t>
      </w:r>
    </w:p>
    <w:p w:rsidR="006B04BB" w:rsidRDefault="006B04BB" w:rsidP="006B04B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Под ночным временем в настоящем Законе понимается время с 23 до 6 часов местного времени в период с 1 мая по 30 сентября включительно и время с 22 до 6 часов местного времени в период с 1 октября </w:t>
      </w:r>
      <w:proofErr w:type="gramStart"/>
      <w:r>
        <w:rPr>
          <w:rFonts w:ascii="Arial" w:hAnsi="Arial" w:cs="Arial"/>
          <w:sz w:val="16"/>
          <w:szCs w:val="16"/>
        </w:rPr>
        <w:t>по</w:t>
      </w:r>
      <w:proofErr w:type="gramEnd"/>
      <w:r>
        <w:rPr>
          <w:rFonts w:ascii="Arial" w:hAnsi="Arial" w:cs="Arial"/>
          <w:sz w:val="16"/>
          <w:szCs w:val="16"/>
        </w:rPr>
        <w:t xml:space="preserve"> 30 апреля включительно.</w:t>
      </w:r>
    </w:p>
    <w:p w:rsidR="006B04BB" w:rsidRDefault="006B04BB" w:rsidP="006B04B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proofErr w:type="gramStart"/>
      <w:r>
        <w:rPr>
          <w:rFonts w:ascii="Arial" w:hAnsi="Arial" w:cs="Arial"/>
          <w:sz w:val="16"/>
          <w:szCs w:val="16"/>
        </w:rPr>
        <w:t>Исполнительные органы государственной власти Свердловской области осуществляют меры по недопущению нахождения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детей, в пределах своей 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Статья 4. Порядок определения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proofErr w:type="gramStart"/>
      <w:r>
        <w:rPr>
          <w:rFonts w:ascii="Arial" w:hAnsi="Arial" w:cs="Arial"/>
          <w:sz w:val="16"/>
          <w:szCs w:val="16"/>
        </w:rPr>
        <w:t>На территории Свердловской области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определяются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6B04BB" w:rsidRDefault="006B04BB" w:rsidP="006B04B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На территории муниципального образования, расположенного на территории Свердловской области,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могут определяться муниципальными правовыми актами.</w:t>
      </w:r>
      <w:proofErr w:type="gramEnd"/>
    </w:p>
    <w:p w:rsidR="006B04BB" w:rsidRDefault="006B04BB" w:rsidP="006B04B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Определение мест, указанных в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части первой пункта 1</w:t>
        </w:r>
      </w:hyperlink>
      <w:r>
        <w:rPr>
          <w:rFonts w:ascii="Arial" w:hAnsi="Arial" w:cs="Arial"/>
          <w:sz w:val="16"/>
          <w:szCs w:val="16"/>
        </w:rPr>
        <w:t xml:space="preserve"> настоящей статьи, осуществляется с учетом культурных и иных местных традиций на основании предложений, направляемых в Правительство Свердловской области федеральными органами государственной власти, государственными органами Свердловской области, органами местного самоуправления муниципальных образований, расположенных на территории Свердловской области, организациями и гражданами. </w:t>
      </w:r>
      <w:proofErr w:type="gramStart"/>
      <w:r>
        <w:rPr>
          <w:rFonts w:ascii="Arial" w:hAnsi="Arial" w:cs="Arial"/>
          <w:sz w:val="16"/>
          <w:szCs w:val="16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Правительством Свердловской области создается экспертная комиссия.</w:t>
      </w:r>
      <w:proofErr w:type="gramEnd"/>
      <w:r>
        <w:rPr>
          <w:rFonts w:ascii="Arial" w:hAnsi="Arial" w:cs="Arial"/>
          <w:sz w:val="16"/>
          <w:szCs w:val="16"/>
        </w:rPr>
        <w:t xml:space="preserve"> Порядок формирования и порядок деятельности этой комиссии устанавливаются нормативными правовыми актами Свердловской области, принимаемыми Правительством Свердловской области.</w:t>
      </w:r>
    </w:p>
    <w:p w:rsidR="006B04BB" w:rsidRDefault="006B04BB" w:rsidP="006B04BB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3. Определение мест, указанных в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части второй пункта 1</w:t>
        </w:r>
      </w:hyperlink>
      <w:r>
        <w:rPr>
          <w:rFonts w:ascii="Arial" w:hAnsi="Arial" w:cs="Arial"/>
          <w:sz w:val="16"/>
          <w:szCs w:val="16"/>
        </w:rPr>
        <w:t xml:space="preserve"> настоящей статьи, осуществляется на основании предложений, направляемых в органы местного самоуправления муниципальных образований, расположенных на территории Свердловской области, федеральными органами государственной власти, государственными органами Свердловской области, организациями и гражданами. </w:t>
      </w:r>
      <w:proofErr w:type="gramStart"/>
      <w:r>
        <w:rPr>
          <w:rFonts w:ascii="Arial" w:hAnsi="Arial" w:cs="Arial"/>
          <w:sz w:val="16"/>
          <w:szCs w:val="16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образования, расположенного на территории Свердловской области, создаются экспертные комиссии</w:t>
      </w:r>
      <w:proofErr w:type="gramEnd"/>
      <w:r>
        <w:rPr>
          <w:rFonts w:ascii="Arial" w:hAnsi="Arial" w:cs="Arial"/>
          <w:sz w:val="16"/>
          <w:szCs w:val="16"/>
        </w:rPr>
        <w:t>. Порядок формирования и порядок деятельности таких комиссий устанавливаются муниципальными правовыми актами.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Статья 5.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Порядок уведомления родителей (лиц, их заменяющих) или лиц, осуществляющих мероприятия с участием детей, в случае обнаружения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в ночное время в общественных местах без сопровождения родителей (лиц, их заменяющих), а также лиц, осуществляющих мероприятия с участием детей</w:t>
      </w:r>
      <w:proofErr w:type="gramEnd"/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Закона</w:t>
        </w:r>
      </w:hyperlink>
      <w:r>
        <w:rPr>
          <w:rFonts w:ascii="Arial" w:hAnsi="Arial" w:cs="Arial"/>
          <w:sz w:val="16"/>
          <w:szCs w:val="16"/>
        </w:rPr>
        <w:t xml:space="preserve"> Свердловской области от 10.06.2010 N 38-ОЗ)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Органы внутренних дел, осуществляющие деятельность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в ночное время в общественных местах без сопровождения родителей (лиц, их заменяющих), а также лиц, осуществляющих мероприятия с участием детей, в случае обнаружения детей в таких местах уведомляют об этом родителей (лиц</w:t>
      </w:r>
      <w:proofErr w:type="gramEnd"/>
      <w:r>
        <w:rPr>
          <w:rFonts w:ascii="Arial" w:hAnsi="Arial" w:cs="Arial"/>
          <w:sz w:val="16"/>
          <w:szCs w:val="16"/>
        </w:rPr>
        <w:t>, их заменяющих) или лиц, осуществляющих мероприятия с участием детей, в порядке, установленном федеральным законодательством.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</w:t>
      </w:r>
      <w:hyperlink r:id="rId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Закона</w:t>
        </w:r>
      </w:hyperlink>
      <w:r>
        <w:rPr>
          <w:rFonts w:ascii="Arial" w:hAnsi="Arial" w:cs="Arial"/>
          <w:sz w:val="16"/>
          <w:szCs w:val="16"/>
        </w:rPr>
        <w:t xml:space="preserve"> Свердловской области от 10.06.2010 N 38-ОЗ)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Статья 6. Вступление в силу настоящего Закона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Настоящий Закон вступает в силу с 1 августа 2009 года.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Губернатор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Свердловской области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Э.Э.РОССЕЛЬ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г. Екатеринбург</w:t>
      </w:r>
    </w:p>
    <w:p w:rsidR="006B04BB" w:rsidRDefault="006B04BB" w:rsidP="006B04BB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16 июля 2009 года</w:t>
      </w:r>
    </w:p>
    <w:p w:rsidR="006B04BB" w:rsidRDefault="006B04BB" w:rsidP="006B04BB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 73-ОЗ</w:t>
      </w: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B04BB" w:rsidRDefault="006B04BB" w:rsidP="006B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B04BB" w:rsidRDefault="006B04BB" w:rsidP="006B04B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C4BB5" w:rsidRDefault="00AC4BB5">
      <w:bookmarkStart w:id="0" w:name="_GoBack"/>
      <w:bookmarkEnd w:id="0"/>
    </w:p>
    <w:sectPr w:rsidR="00AC4BB5" w:rsidSect="006350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27"/>
    <w:rsid w:val="0000369D"/>
    <w:rsid w:val="0001387A"/>
    <w:rsid w:val="000244B9"/>
    <w:rsid w:val="000322F0"/>
    <w:rsid w:val="000400C5"/>
    <w:rsid w:val="00047755"/>
    <w:rsid w:val="00047B6C"/>
    <w:rsid w:val="000547D0"/>
    <w:rsid w:val="00055131"/>
    <w:rsid w:val="00061B69"/>
    <w:rsid w:val="000633AF"/>
    <w:rsid w:val="0006681A"/>
    <w:rsid w:val="000714A3"/>
    <w:rsid w:val="00071D97"/>
    <w:rsid w:val="00080D71"/>
    <w:rsid w:val="0008393F"/>
    <w:rsid w:val="00085915"/>
    <w:rsid w:val="00086ED9"/>
    <w:rsid w:val="0008776D"/>
    <w:rsid w:val="000A10CC"/>
    <w:rsid w:val="000A65A0"/>
    <w:rsid w:val="000B5188"/>
    <w:rsid w:val="000B51B1"/>
    <w:rsid w:val="000B7A64"/>
    <w:rsid w:val="000C06AE"/>
    <w:rsid w:val="000C3401"/>
    <w:rsid w:val="000C57B9"/>
    <w:rsid w:val="000C7FEE"/>
    <w:rsid w:val="000D43C3"/>
    <w:rsid w:val="000D66B4"/>
    <w:rsid w:val="000E18B7"/>
    <w:rsid w:val="000E25C5"/>
    <w:rsid w:val="000F0041"/>
    <w:rsid w:val="000F2420"/>
    <w:rsid w:val="000F6796"/>
    <w:rsid w:val="00100922"/>
    <w:rsid w:val="00107A0B"/>
    <w:rsid w:val="00110C35"/>
    <w:rsid w:val="001155AE"/>
    <w:rsid w:val="00115660"/>
    <w:rsid w:val="00116A57"/>
    <w:rsid w:val="001170F5"/>
    <w:rsid w:val="00121922"/>
    <w:rsid w:val="00124E05"/>
    <w:rsid w:val="001259D5"/>
    <w:rsid w:val="00126627"/>
    <w:rsid w:val="00127AA3"/>
    <w:rsid w:val="0013090A"/>
    <w:rsid w:val="00133843"/>
    <w:rsid w:val="00133870"/>
    <w:rsid w:val="0013595B"/>
    <w:rsid w:val="001421F3"/>
    <w:rsid w:val="00151A0E"/>
    <w:rsid w:val="001526FA"/>
    <w:rsid w:val="001600BE"/>
    <w:rsid w:val="00160128"/>
    <w:rsid w:val="0016204E"/>
    <w:rsid w:val="00164B2F"/>
    <w:rsid w:val="0017289C"/>
    <w:rsid w:val="00174127"/>
    <w:rsid w:val="0017597D"/>
    <w:rsid w:val="0018352F"/>
    <w:rsid w:val="00197C71"/>
    <w:rsid w:val="001A19D4"/>
    <w:rsid w:val="001A3E60"/>
    <w:rsid w:val="001B41F3"/>
    <w:rsid w:val="001B5F44"/>
    <w:rsid w:val="001C3932"/>
    <w:rsid w:val="001C5DB1"/>
    <w:rsid w:val="001D4943"/>
    <w:rsid w:val="001D6554"/>
    <w:rsid w:val="001D78F6"/>
    <w:rsid w:val="001D7D4B"/>
    <w:rsid w:val="001E52F2"/>
    <w:rsid w:val="001F2AAF"/>
    <w:rsid w:val="002002C4"/>
    <w:rsid w:val="002022DE"/>
    <w:rsid w:val="00202EFE"/>
    <w:rsid w:val="002036B7"/>
    <w:rsid w:val="0020719C"/>
    <w:rsid w:val="00207DAA"/>
    <w:rsid w:val="00221AF0"/>
    <w:rsid w:val="00222052"/>
    <w:rsid w:val="00222370"/>
    <w:rsid w:val="00233B38"/>
    <w:rsid w:val="0023631D"/>
    <w:rsid w:val="0023728D"/>
    <w:rsid w:val="00242816"/>
    <w:rsid w:val="0024283E"/>
    <w:rsid w:val="00247114"/>
    <w:rsid w:val="00250C86"/>
    <w:rsid w:val="002519B4"/>
    <w:rsid w:val="00253EFC"/>
    <w:rsid w:val="002556B2"/>
    <w:rsid w:val="00256372"/>
    <w:rsid w:val="00256F07"/>
    <w:rsid w:val="0027439E"/>
    <w:rsid w:val="0027465A"/>
    <w:rsid w:val="0028090D"/>
    <w:rsid w:val="00281940"/>
    <w:rsid w:val="00283705"/>
    <w:rsid w:val="00285D55"/>
    <w:rsid w:val="0029616D"/>
    <w:rsid w:val="002A7F0F"/>
    <w:rsid w:val="002C01F1"/>
    <w:rsid w:val="002C26E9"/>
    <w:rsid w:val="002C5CB9"/>
    <w:rsid w:val="002E07C8"/>
    <w:rsid w:val="002E17F3"/>
    <w:rsid w:val="002E48C6"/>
    <w:rsid w:val="002E5C34"/>
    <w:rsid w:val="002F2715"/>
    <w:rsid w:val="002F72A6"/>
    <w:rsid w:val="003009D0"/>
    <w:rsid w:val="00305E14"/>
    <w:rsid w:val="00313F4A"/>
    <w:rsid w:val="00314581"/>
    <w:rsid w:val="00316D1D"/>
    <w:rsid w:val="00321045"/>
    <w:rsid w:val="00322038"/>
    <w:rsid w:val="003239C8"/>
    <w:rsid w:val="00326E6D"/>
    <w:rsid w:val="003307FC"/>
    <w:rsid w:val="0033119C"/>
    <w:rsid w:val="003476BC"/>
    <w:rsid w:val="0035029D"/>
    <w:rsid w:val="003613FB"/>
    <w:rsid w:val="00361D09"/>
    <w:rsid w:val="00365696"/>
    <w:rsid w:val="0037006D"/>
    <w:rsid w:val="00370903"/>
    <w:rsid w:val="00370B50"/>
    <w:rsid w:val="00372949"/>
    <w:rsid w:val="00375EEC"/>
    <w:rsid w:val="00381114"/>
    <w:rsid w:val="00382FCB"/>
    <w:rsid w:val="0038462A"/>
    <w:rsid w:val="00390351"/>
    <w:rsid w:val="003903F5"/>
    <w:rsid w:val="003904C4"/>
    <w:rsid w:val="003A1154"/>
    <w:rsid w:val="003A3349"/>
    <w:rsid w:val="003A59BC"/>
    <w:rsid w:val="003B014F"/>
    <w:rsid w:val="003B3AE4"/>
    <w:rsid w:val="003B6916"/>
    <w:rsid w:val="003C3A27"/>
    <w:rsid w:val="003D0A18"/>
    <w:rsid w:val="003D37D6"/>
    <w:rsid w:val="003D3BC4"/>
    <w:rsid w:val="003F602D"/>
    <w:rsid w:val="003F6742"/>
    <w:rsid w:val="00401DD2"/>
    <w:rsid w:val="00402240"/>
    <w:rsid w:val="00404F28"/>
    <w:rsid w:val="00410794"/>
    <w:rsid w:val="00415071"/>
    <w:rsid w:val="0042470A"/>
    <w:rsid w:val="004261BD"/>
    <w:rsid w:val="0043273C"/>
    <w:rsid w:val="004335DD"/>
    <w:rsid w:val="00441715"/>
    <w:rsid w:val="00444AC0"/>
    <w:rsid w:val="00446A3F"/>
    <w:rsid w:val="00447E9E"/>
    <w:rsid w:val="004511A2"/>
    <w:rsid w:val="00454CD0"/>
    <w:rsid w:val="00454CE2"/>
    <w:rsid w:val="0045533D"/>
    <w:rsid w:val="004578C3"/>
    <w:rsid w:val="00457A34"/>
    <w:rsid w:val="00460193"/>
    <w:rsid w:val="0046042F"/>
    <w:rsid w:val="004614A3"/>
    <w:rsid w:val="0046572C"/>
    <w:rsid w:val="004663F0"/>
    <w:rsid w:val="0047168B"/>
    <w:rsid w:val="00475A32"/>
    <w:rsid w:val="0048177E"/>
    <w:rsid w:val="00481D73"/>
    <w:rsid w:val="00483273"/>
    <w:rsid w:val="00483CC0"/>
    <w:rsid w:val="00484032"/>
    <w:rsid w:val="00484D46"/>
    <w:rsid w:val="00491FA6"/>
    <w:rsid w:val="00491FE8"/>
    <w:rsid w:val="00495E5D"/>
    <w:rsid w:val="004A1AA3"/>
    <w:rsid w:val="004A5583"/>
    <w:rsid w:val="004C065D"/>
    <w:rsid w:val="004C2009"/>
    <w:rsid w:val="004D0A44"/>
    <w:rsid w:val="004D23B7"/>
    <w:rsid w:val="004D63A7"/>
    <w:rsid w:val="004D7C4E"/>
    <w:rsid w:val="004E1AF1"/>
    <w:rsid w:val="004E1E9F"/>
    <w:rsid w:val="004E6DEA"/>
    <w:rsid w:val="004E7790"/>
    <w:rsid w:val="004F0ADF"/>
    <w:rsid w:val="004F4E68"/>
    <w:rsid w:val="004F6457"/>
    <w:rsid w:val="00501A5A"/>
    <w:rsid w:val="00502C1A"/>
    <w:rsid w:val="005033B5"/>
    <w:rsid w:val="0050347C"/>
    <w:rsid w:val="0050463C"/>
    <w:rsid w:val="00506323"/>
    <w:rsid w:val="005151B9"/>
    <w:rsid w:val="00515A30"/>
    <w:rsid w:val="00515D91"/>
    <w:rsid w:val="00517794"/>
    <w:rsid w:val="00521622"/>
    <w:rsid w:val="00535B76"/>
    <w:rsid w:val="00537E00"/>
    <w:rsid w:val="00542552"/>
    <w:rsid w:val="00542BBB"/>
    <w:rsid w:val="005449F0"/>
    <w:rsid w:val="00551AB8"/>
    <w:rsid w:val="00554A1E"/>
    <w:rsid w:val="00561D79"/>
    <w:rsid w:val="0056397D"/>
    <w:rsid w:val="00567EEA"/>
    <w:rsid w:val="00567FFD"/>
    <w:rsid w:val="00573274"/>
    <w:rsid w:val="00575F60"/>
    <w:rsid w:val="00583157"/>
    <w:rsid w:val="00583342"/>
    <w:rsid w:val="00592243"/>
    <w:rsid w:val="005B169A"/>
    <w:rsid w:val="005B5BED"/>
    <w:rsid w:val="005C3A82"/>
    <w:rsid w:val="005F3247"/>
    <w:rsid w:val="005F4A7C"/>
    <w:rsid w:val="006042EA"/>
    <w:rsid w:val="006100AB"/>
    <w:rsid w:val="0061621D"/>
    <w:rsid w:val="006335DB"/>
    <w:rsid w:val="00633A26"/>
    <w:rsid w:val="006344AA"/>
    <w:rsid w:val="00644137"/>
    <w:rsid w:val="00644477"/>
    <w:rsid w:val="0064492A"/>
    <w:rsid w:val="00652CDC"/>
    <w:rsid w:val="00655F44"/>
    <w:rsid w:val="0066120C"/>
    <w:rsid w:val="00661AAF"/>
    <w:rsid w:val="0067062B"/>
    <w:rsid w:val="00672249"/>
    <w:rsid w:val="00672BE6"/>
    <w:rsid w:val="006747D0"/>
    <w:rsid w:val="0067622F"/>
    <w:rsid w:val="006824E6"/>
    <w:rsid w:val="00683751"/>
    <w:rsid w:val="0069265B"/>
    <w:rsid w:val="006A0E5D"/>
    <w:rsid w:val="006A14DA"/>
    <w:rsid w:val="006A1BC0"/>
    <w:rsid w:val="006A395E"/>
    <w:rsid w:val="006A50BB"/>
    <w:rsid w:val="006A552D"/>
    <w:rsid w:val="006B04BB"/>
    <w:rsid w:val="006B29E7"/>
    <w:rsid w:val="006B3B33"/>
    <w:rsid w:val="006B4E7A"/>
    <w:rsid w:val="006C1C4A"/>
    <w:rsid w:val="006C3DD7"/>
    <w:rsid w:val="006C665B"/>
    <w:rsid w:val="006D02C5"/>
    <w:rsid w:val="006D739C"/>
    <w:rsid w:val="006E02C2"/>
    <w:rsid w:val="006E317C"/>
    <w:rsid w:val="006E3F91"/>
    <w:rsid w:val="006E778D"/>
    <w:rsid w:val="006F34F3"/>
    <w:rsid w:val="006F379A"/>
    <w:rsid w:val="0071690B"/>
    <w:rsid w:val="007169E8"/>
    <w:rsid w:val="007205F0"/>
    <w:rsid w:val="00722ACA"/>
    <w:rsid w:val="00732225"/>
    <w:rsid w:val="007329B4"/>
    <w:rsid w:val="007359B0"/>
    <w:rsid w:val="0073602C"/>
    <w:rsid w:val="00746F41"/>
    <w:rsid w:val="00750151"/>
    <w:rsid w:val="00753DA9"/>
    <w:rsid w:val="00756C7C"/>
    <w:rsid w:val="00762449"/>
    <w:rsid w:val="00766392"/>
    <w:rsid w:val="00770EE1"/>
    <w:rsid w:val="007727B2"/>
    <w:rsid w:val="0077396C"/>
    <w:rsid w:val="00776AAD"/>
    <w:rsid w:val="007823B5"/>
    <w:rsid w:val="00793384"/>
    <w:rsid w:val="00793A0A"/>
    <w:rsid w:val="00793E5D"/>
    <w:rsid w:val="007A23F3"/>
    <w:rsid w:val="007A6B0E"/>
    <w:rsid w:val="007B2F02"/>
    <w:rsid w:val="007B33DA"/>
    <w:rsid w:val="007B54C5"/>
    <w:rsid w:val="007B7339"/>
    <w:rsid w:val="007C3266"/>
    <w:rsid w:val="007C387E"/>
    <w:rsid w:val="007C51F8"/>
    <w:rsid w:val="007D4439"/>
    <w:rsid w:val="007E1029"/>
    <w:rsid w:val="007E22C4"/>
    <w:rsid w:val="007E3BA2"/>
    <w:rsid w:val="007E69AB"/>
    <w:rsid w:val="007F22AD"/>
    <w:rsid w:val="007F39C0"/>
    <w:rsid w:val="007F4F86"/>
    <w:rsid w:val="0080271F"/>
    <w:rsid w:val="0080339E"/>
    <w:rsid w:val="00804C1E"/>
    <w:rsid w:val="008105B0"/>
    <w:rsid w:val="0082264D"/>
    <w:rsid w:val="0082649A"/>
    <w:rsid w:val="008317E9"/>
    <w:rsid w:val="00840260"/>
    <w:rsid w:val="008404D9"/>
    <w:rsid w:val="008416BD"/>
    <w:rsid w:val="008416EB"/>
    <w:rsid w:val="008437BF"/>
    <w:rsid w:val="00845205"/>
    <w:rsid w:val="00860F6C"/>
    <w:rsid w:val="00861FD7"/>
    <w:rsid w:val="00863BDE"/>
    <w:rsid w:val="00865485"/>
    <w:rsid w:val="00866024"/>
    <w:rsid w:val="00866E23"/>
    <w:rsid w:val="0087578D"/>
    <w:rsid w:val="00877C51"/>
    <w:rsid w:val="008802C6"/>
    <w:rsid w:val="0088118F"/>
    <w:rsid w:val="008871C6"/>
    <w:rsid w:val="00891E5D"/>
    <w:rsid w:val="008A09E5"/>
    <w:rsid w:val="008A0D70"/>
    <w:rsid w:val="008A13B6"/>
    <w:rsid w:val="008A14D2"/>
    <w:rsid w:val="008A6822"/>
    <w:rsid w:val="008A7990"/>
    <w:rsid w:val="008B080B"/>
    <w:rsid w:val="008B7530"/>
    <w:rsid w:val="008C3B6A"/>
    <w:rsid w:val="008C4C0A"/>
    <w:rsid w:val="008C4F11"/>
    <w:rsid w:val="008D7FDB"/>
    <w:rsid w:val="008E1910"/>
    <w:rsid w:val="008E63B0"/>
    <w:rsid w:val="008F0D35"/>
    <w:rsid w:val="008F1110"/>
    <w:rsid w:val="008F352D"/>
    <w:rsid w:val="008F38FF"/>
    <w:rsid w:val="008F776D"/>
    <w:rsid w:val="009053DB"/>
    <w:rsid w:val="00907443"/>
    <w:rsid w:val="009129A5"/>
    <w:rsid w:val="00913CA3"/>
    <w:rsid w:val="00920F6B"/>
    <w:rsid w:val="009237F7"/>
    <w:rsid w:val="00930408"/>
    <w:rsid w:val="00936646"/>
    <w:rsid w:val="00944F2D"/>
    <w:rsid w:val="00946C24"/>
    <w:rsid w:val="0094754F"/>
    <w:rsid w:val="00947840"/>
    <w:rsid w:val="009516C2"/>
    <w:rsid w:val="00954487"/>
    <w:rsid w:val="00955856"/>
    <w:rsid w:val="00960D23"/>
    <w:rsid w:val="00961317"/>
    <w:rsid w:val="00975AB2"/>
    <w:rsid w:val="0098000D"/>
    <w:rsid w:val="009865F1"/>
    <w:rsid w:val="009909CD"/>
    <w:rsid w:val="00990E96"/>
    <w:rsid w:val="00994FAD"/>
    <w:rsid w:val="009963FA"/>
    <w:rsid w:val="009A1646"/>
    <w:rsid w:val="009B1139"/>
    <w:rsid w:val="009B116C"/>
    <w:rsid w:val="009B4AB5"/>
    <w:rsid w:val="009B6061"/>
    <w:rsid w:val="009C5B50"/>
    <w:rsid w:val="009D11F0"/>
    <w:rsid w:val="009D18A8"/>
    <w:rsid w:val="009E3373"/>
    <w:rsid w:val="009E37DB"/>
    <w:rsid w:val="009E3CE8"/>
    <w:rsid w:val="009F1CAA"/>
    <w:rsid w:val="009F53B8"/>
    <w:rsid w:val="00A0144C"/>
    <w:rsid w:val="00A02244"/>
    <w:rsid w:val="00A03057"/>
    <w:rsid w:val="00A13E15"/>
    <w:rsid w:val="00A15EE0"/>
    <w:rsid w:val="00A22EFF"/>
    <w:rsid w:val="00A3154C"/>
    <w:rsid w:val="00A373A1"/>
    <w:rsid w:val="00A43C61"/>
    <w:rsid w:val="00A51A10"/>
    <w:rsid w:val="00A51B28"/>
    <w:rsid w:val="00A53228"/>
    <w:rsid w:val="00A54D06"/>
    <w:rsid w:val="00A706D8"/>
    <w:rsid w:val="00A72F46"/>
    <w:rsid w:val="00A749CF"/>
    <w:rsid w:val="00A831E9"/>
    <w:rsid w:val="00A83379"/>
    <w:rsid w:val="00A9107E"/>
    <w:rsid w:val="00A95431"/>
    <w:rsid w:val="00AA6CC3"/>
    <w:rsid w:val="00AA7E70"/>
    <w:rsid w:val="00AB45FE"/>
    <w:rsid w:val="00AB6CA3"/>
    <w:rsid w:val="00AC4BB5"/>
    <w:rsid w:val="00AD4A9F"/>
    <w:rsid w:val="00AD52F4"/>
    <w:rsid w:val="00AD68B1"/>
    <w:rsid w:val="00AE419B"/>
    <w:rsid w:val="00AF7051"/>
    <w:rsid w:val="00B149C7"/>
    <w:rsid w:val="00B1696A"/>
    <w:rsid w:val="00B17078"/>
    <w:rsid w:val="00B30F4F"/>
    <w:rsid w:val="00B339CD"/>
    <w:rsid w:val="00B36BFE"/>
    <w:rsid w:val="00B40B51"/>
    <w:rsid w:val="00B422D4"/>
    <w:rsid w:val="00B444F7"/>
    <w:rsid w:val="00B46875"/>
    <w:rsid w:val="00B5066D"/>
    <w:rsid w:val="00B516BF"/>
    <w:rsid w:val="00B627D0"/>
    <w:rsid w:val="00B70F2D"/>
    <w:rsid w:val="00B71C87"/>
    <w:rsid w:val="00B766FB"/>
    <w:rsid w:val="00B77133"/>
    <w:rsid w:val="00B8195D"/>
    <w:rsid w:val="00B841D7"/>
    <w:rsid w:val="00B84F27"/>
    <w:rsid w:val="00B87AA6"/>
    <w:rsid w:val="00B92B7D"/>
    <w:rsid w:val="00BA0880"/>
    <w:rsid w:val="00BA4194"/>
    <w:rsid w:val="00BC3A10"/>
    <w:rsid w:val="00BC4BE6"/>
    <w:rsid w:val="00BC7E97"/>
    <w:rsid w:val="00BD0618"/>
    <w:rsid w:val="00BD6F14"/>
    <w:rsid w:val="00BE48CC"/>
    <w:rsid w:val="00BF6C0A"/>
    <w:rsid w:val="00BF7695"/>
    <w:rsid w:val="00C00AC7"/>
    <w:rsid w:val="00C03145"/>
    <w:rsid w:val="00C10587"/>
    <w:rsid w:val="00C107C2"/>
    <w:rsid w:val="00C14592"/>
    <w:rsid w:val="00C16D31"/>
    <w:rsid w:val="00C20076"/>
    <w:rsid w:val="00C20810"/>
    <w:rsid w:val="00C215C8"/>
    <w:rsid w:val="00C25985"/>
    <w:rsid w:val="00C25A7B"/>
    <w:rsid w:val="00C33834"/>
    <w:rsid w:val="00C37814"/>
    <w:rsid w:val="00C4027A"/>
    <w:rsid w:val="00C5589C"/>
    <w:rsid w:val="00C577C9"/>
    <w:rsid w:val="00C57E81"/>
    <w:rsid w:val="00C641FE"/>
    <w:rsid w:val="00C65CB3"/>
    <w:rsid w:val="00C668AD"/>
    <w:rsid w:val="00C708E5"/>
    <w:rsid w:val="00C715D8"/>
    <w:rsid w:val="00C74E8A"/>
    <w:rsid w:val="00C76253"/>
    <w:rsid w:val="00C76830"/>
    <w:rsid w:val="00C8773C"/>
    <w:rsid w:val="00C91935"/>
    <w:rsid w:val="00CA15DA"/>
    <w:rsid w:val="00CB4242"/>
    <w:rsid w:val="00CB544B"/>
    <w:rsid w:val="00CB7CC6"/>
    <w:rsid w:val="00CC39B5"/>
    <w:rsid w:val="00CC6179"/>
    <w:rsid w:val="00CC634C"/>
    <w:rsid w:val="00CC6D5E"/>
    <w:rsid w:val="00CE6353"/>
    <w:rsid w:val="00CE7B81"/>
    <w:rsid w:val="00CF12FA"/>
    <w:rsid w:val="00CF1E44"/>
    <w:rsid w:val="00CF5D20"/>
    <w:rsid w:val="00CF782C"/>
    <w:rsid w:val="00D002E2"/>
    <w:rsid w:val="00D125B0"/>
    <w:rsid w:val="00D14590"/>
    <w:rsid w:val="00D155DF"/>
    <w:rsid w:val="00D22EB8"/>
    <w:rsid w:val="00D26454"/>
    <w:rsid w:val="00D30972"/>
    <w:rsid w:val="00D31FC7"/>
    <w:rsid w:val="00D33226"/>
    <w:rsid w:val="00D46FD0"/>
    <w:rsid w:val="00D476D5"/>
    <w:rsid w:val="00D52ACC"/>
    <w:rsid w:val="00D56575"/>
    <w:rsid w:val="00D60459"/>
    <w:rsid w:val="00D7076B"/>
    <w:rsid w:val="00D70D90"/>
    <w:rsid w:val="00D715BB"/>
    <w:rsid w:val="00D77C3A"/>
    <w:rsid w:val="00D80540"/>
    <w:rsid w:val="00DA35FE"/>
    <w:rsid w:val="00DB3EB9"/>
    <w:rsid w:val="00DB4349"/>
    <w:rsid w:val="00DB57CE"/>
    <w:rsid w:val="00DC1960"/>
    <w:rsid w:val="00DC2C5A"/>
    <w:rsid w:val="00DC2FE4"/>
    <w:rsid w:val="00DD0BCC"/>
    <w:rsid w:val="00DD4D13"/>
    <w:rsid w:val="00DD675D"/>
    <w:rsid w:val="00DE3393"/>
    <w:rsid w:val="00DF0E26"/>
    <w:rsid w:val="00DF7908"/>
    <w:rsid w:val="00E01E18"/>
    <w:rsid w:val="00E02AEE"/>
    <w:rsid w:val="00E031A2"/>
    <w:rsid w:val="00E04985"/>
    <w:rsid w:val="00E064C2"/>
    <w:rsid w:val="00E1119E"/>
    <w:rsid w:val="00E14E31"/>
    <w:rsid w:val="00E23463"/>
    <w:rsid w:val="00E26331"/>
    <w:rsid w:val="00E3074B"/>
    <w:rsid w:val="00E30B1B"/>
    <w:rsid w:val="00E339CF"/>
    <w:rsid w:val="00E3628E"/>
    <w:rsid w:val="00E41E94"/>
    <w:rsid w:val="00E46704"/>
    <w:rsid w:val="00E50445"/>
    <w:rsid w:val="00E54407"/>
    <w:rsid w:val="00E578CB"/>
    <w:rsid w:val="00E62D3E"/>
    <w:rsid w:val="00E73484"/>
    <w:rsid w:val="00E86476"/>
    <w:rsid w:val="00E919F7"/>
    <w:rsid w:val="00EA0514"/>
    <w:rsid w:val="00EA16A7"/>
    <w:rsid w:val="00EA3655"/>
    <w:rsid w:val="00EB20F8"/>
    <w:rsid w:val="00EB34B6"/>
    <w:rsid w:val="00EB3994"/>
    <w:rsid w:val="00EB63D0"/>
    <w:rsid w:val="00EC6B7B"/>
    <w:rsid w:val="00EC6CFB"/>
    <w:rsid w:val="00ED14DB"/>
    <w:rsid w:val="00ED41D9"/>
    <w:rsid w:val="00ED5CDC"/>
    <w:rsid w:val="00EE4685"/>
    <w:rsid w:val="00EF095A"/>
    <w:rsid w:val="00EF7A7C"/>
    <w:rsid w:val="00F02F6B"/>
    <w:rsid w:val="00F078F8"/>
    <w:rsid w:val="00F07E83"/>
    <w:rsid w:val="00F11ABD"/>
    <w:rsid w:val="00F11E10"/>
    <w:rsid w:val="00F11F49"/>
    <w:rsid w:val="00F1310D"/>
    <w:rsid w:val="00F16C93"/>
    <w:rsid w:val="00F172D3"/>
    <w:rsid w:val="00F1776C"/>
    <w:rsid w:val="00F222A1"/>
    <w:rsid w:val="00F22E79"/>
    <w:rsid w:val="00F23821"/>
    <w:rsid w:val="00F2400D"/>
    <w:rsid w:val="00F300CB"/>
    <w:rsid w:val="00F318EF"/>
    <w:rsid w:val="00F3224B"/>
    <w:rsid w:val="00F348F9"/>
    <w:rsid w:val="00F41F04"/>
    <w:rsid w:val="00F44EFF"/>
    <w:rsid w:val="00F55234"/>
    <w:rsid w:val="00F55CD9"/>
    <w:rsid w:val="00F65169"/>
    <w:rsid w:val="00F655B0"/>
    <w:rsid w:val="00F67A84"/>
    <w:rsid w:val="00F72902"/>
    <w:rsid w:val="00F730DB"/>
    <w:rsid w:val="00F74516"/>
    <w:rsid w:val="00F84487"/>
    <w:rsid w:val="00F8503B"/>
    <w:rsid w:val="00F93C4F"/>
    <w:rsid w:val="00F95466"/>
    <w:rsid w:val="00FA60BE"/>
    <w:rsid w:val="00FC3597"/>
    <w:rsid w:val="00FD0D55"/>
    <w:rsid w:val="00FD281E"/>
    <w:rsid w:val="00FD28AF"/>
    <w:rsid w:val="00FD7266"/>
    <w:rsid w:val="00FE0244"/>
    <w:rsid w:val="00FE349E"/>
    <w:rsid w:val="00FE5760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%20Par54%20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l%20Par54%20%20" TargetMode="External"/><Relationship Id="rId12" Type="http://schemas.openxmlformats.org/officeDocument/2006/relationships/hyperlink" Target="consultantplus://offline/ref=EAFE8C1670CD80F16BB5333A1FFCBA1C66B7147E67AFB5AC965DBFC1DF41FAB41C898EA8D3614339D8B12AB4AD9039EE4D2DD1CD8366C3DF69825Dz2IAE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FE8C1670CD80F16BB5332C1C90E41664B9427A64A7B6F2C802E49C8848F0E35BC6D7EA976C4331DABA7FE7E29165A8103ED3CD8364CBC3z6IBE%20" TargetMode="External"/><Relationship Id="rId11" Type="http://schemas.openxmlformats.org/officeDocument/2006/relationships/hyperlink" Target="consultantplus://offline/ref=EAFE8C1670CD80F16BB5333A1FFCBA1C66B7147E67AFB5AC965DBFC1DF41FAB41C898EA8D3614339D8B12AB6AD9039EE4D2DD1CD8366C3DF69825Dz2IAE%20" TargetMode="External"/><Relationship Id="rId5" Type="http://schemas.openxmlformats.org/officeDocument/2006/relationships/hyperlink" Target="consultantplus://offline/ref=EAFE8C1670CD80F16BB5333A1FFCBA1C66B7147E67AFB5AC965DBFC1DF41FAB41C898EA8D3614339D8B12BBFAD9039EE4D2DD1CD8366C3DF69825Dz2IAE%20" TargetMode="External"/><Relationship Id="rId10" Type="http://schemas.openxmlformats.org/officeDocument/2006/relationships/hyperlink" Target="l%20Par57%2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l%20Par56%20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1901</Words>
  <Characters>10840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2020-08-28T04:10:00Z</dcterms:created>
  <dcterms:modified xsi:type="dcterms:W3CDTF">2020-08-28T04:10:00Z</dcterms:modified>
</cp:coreProperties>
</file>